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D" w:rsidRPr="00203B5A" w:rsidRDefault="00203B5A" w:rsidP="00203B5A">
      <w:pPr>
        <w:jc w:val="center"/>
        <w:rPr>
          <w:b/>
          <w:sz w:val="28"/>
          <w:lang w:val="ca-ES"/>
        </w:rPr>
      </w:pPr>
      <w:r w:rsidRPr="00203B5A">
        <w:rPr>
          <w:b/>
          <w:sz w:val="28"/>
          <w:lang w:val="ca-ES"/>
        </w:rPr>
        <w:t>OFERTA PRÀCTIQUES CONVOCATÒRIA CAMPUS RURAL 2023</w:t>
      </w:r>
    </w:p>
    <w:p w:rsidR="00203B5A" w:rsidRDefault="00203B5A">
      <w:pPr>
        <w:rPr>
          <w:b/>
          <w:lang w:val="ca-ES"/>
        </w:rPr>
      </w:pPr>
    </w:p>
    <w:tbl>
      <w:tblPr>
        <w:tblStyle w:val="Taulaambquadrcula"/>
        <w:tblW w:w="8500" w:type="dxa"/>
        <w:tblLook w:val="04A0" w:firstRow="1" w:lastRow="0" w:firstColumn="1" w:lastColumn="0" w:noHBand="0" w:noVBand="1"/>
      </w:tblPr>
      <w:tblGrid>
        <w:gridCol w:w="562"/>
        <w:gridCol w:w="1701"/>
        <w:gridCol w:w="2077"/>
        <w:gridCol w:w="1320"/>
        <w:gridCol w:w="2840"/>
      </w:tblGrid>
      <w:tr w:rsidR="00850A9D" w:rsidTr="006E094B">
        <w:tc>
          <w:tcPr>
            <w:tcW w:w="8500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50A9D" w:rsidRDefault="00850A9D" w:rsidP="005E6C8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DADES DE L’E</w:t>
            </w:r>
            <w:r w:rsidR="005E6C87">
              <w:rPr>
                <w:b/>
                <w:lang w:val="ca-ES"/>
              </w:rPr>
              <w:t>NTITAT COL·LABORADORA</w:t>
            </w:r>
          </w:p>
        </w:tc>
      </w:tr>
      <w:tr w:rsidR="00850A9D" w:rsidTr="006E094B">
        <w:tc>
          <w:tcPr>
            <w:tcW w:w="562" w:type="dxa"/>
            <w:tcBorders>
              <w:top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850A9D" w:rsidRDefault="00850A9D">
            <w:pPr>
              <w:rPr>
                <w:b/>
                <w:lang w:val="ca-ES"/>
              </w:rPr>
            </w:pPr>
            <w:r w:rsidRPr="00850A9D">
              <w:rPr>
                <w:b/>
                <w:lang w:val="ca-ES"/>
              </w:rPr>
              <w:t>CIF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850A9D" w:rsidRPr="005E6C87" w:rsidRDefault="00850A9D" w:rsidP="00850A9D">
            <w:pPr>
              <w:rPr>
                <w:lang w:val="ca-ES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850A9D" w:rsidRDefault="00850A9D">
            <w:pPr>
              <w:rPr>
                <w:b/>
                <w:lang w:val="ca-ES"/>
              </w:rPr>
            </w:pPr>
            <w:r w:rsidRPr="00850A9D">
              <w:rPr>
                <w:b/>
                <w:lang w:val="ca-ES"/>
              </w:rPr>
              <w:t>Denominació fiscal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:rsidR="00850A9D" w:rsidRPr="005E6C87" w:rsidRDefault="00850A9D" w:rsidP="00850A9D">
            <w:pPr>
              <w:rPr>
                <w:lang w:val="ca-ES"/>
              </w:rPr>
            </w:pPr>
          </w:p>
        </w:tc>
      </w:tr>
      <w:tr w:rsidR="005E6C87" w:rsidTr="006E094B">
        <w:tc>
          <w:tcPr>
            <w:tcW w:w="2263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Adreça fiscal</w:t>
            </w:r>
          </w:p>
          <w:p w:rsidR="005E6C87" w:rsidRPr="005E6C87" w:rsidRDefault="005E6C87">
            <w:pPr>
              <w:rPr>
                <w:lang w:val="ca-E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:rsidR="005E6C87" w:rsidRPr="005E6C87" w:rsidRDefault="005E6C87">
            <w:pPr>
              <w:rPr>
                <w:lang w:val="ca-ES"/>
              </w:rPr>
            </w:pPr>
          </w:p>
        </w:tc>
      </w:tr>
      <w:tr w:rsidR="00203B5A" w:rsidTr="00203B5A">
        <w:tc>
          <w:tcPr>
            <w:tcW w:w="2263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203B5A" w:rsidRDefault="00203B5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Codi postal</w:t>
            </w:r>
          </w:p>
        </w:tc>
        <w:tc>
          <w:tcPr>
            <w:tcW w:w="20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:rsidR="00203B5A" w:rsidRPr="005E6C87" w:rsidRDefault="00203B5A">
            <w:pPr>
              <w:rPr>
                <w:lang w:val="ca-ES"/>
              </w:rPr>
            </w:pPr>
          </w:p>
        </w:tc>
        <w:tc>
          <w:tcPr>
            <w:tcW w:w="1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:rsidR="00203B5A" w:rsidRPr="00203B5A" w:rsidRDefault="00203B5A">
            <w:pPr>
              <w:rPr>
                <w:b/>
                <w:lang w:val="ca-ES"/>
              </w:rPr>
            </w:pPr>
            <w:r w:rsidRPr="00203B5A">
              <w:rPr>
                <w:b/>
                <w:lang w:val="ca-ES"/>
              </w:rPr>
              <w:t>Població</w:t>
            </w:r>
          </w:p>
        </w:tc>
        <w:tc>
          <w:tcPr>
            <w:tcW w:w="28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:rsidR="00203B5A" w:rsidRPr="005E6C87" w:rsidRDefault="00203B5A">
            <w:pPr>
              <w:rPr>
                <w:lang w:val="ca-ES"/>
              </w:rPr>
            </w:pPr>
          </w:p>
        </w:tc>
      </w:tr>
      <w:tr w:rsidR="00203B5A" w:rsidTr="00330D49">
        <w:tc>
          <w:tcPr>
            <w:tcW w:w="2263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203B5A" w:rsidRDefault="00203B5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Província</w:t>
            </w:r>
          </w:p>
        </w:tc>
        <w:tc>
          <w:tcPr>
            <w:tcW w:w="623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:rsidR="00203B5A" w:rsidRPr="005E6C87" w:rsidRDefault="00203B5A">
            <w:pPr>
              <w:rPr>
                <w:lang w:val="ca-ES"/>
              </w:rPr>
            </w:pPr>
          </w:p>
        </w:tc>
      </w:tr>
      <w:tr w:rsidR="005E6C87" w:rsidTr="006E094B">
        <w:tc>
          <w:tcPr>
            <w:tcW w:w="2263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Telèfon</w:t>
            </w:r>
          </w:p>
        </w:tc>
        <w:tc>
          <w:tcPr>
            <w:tcW w:w="20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Pr="005E6C87" w:rsidRDefault="005E6C87">
            <w:pPr>
              <w:rPr>
                <w:lang w:val="ca-ES"/>
              </w:rPr>
            </w:pPr>
          </w:p>
        </w:tc>
        <w:tc>
          <w:tcPr>
            <w:tcW w:w="1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Correu electrònic</w:t>
            </w:r>
          </w:p>
        </w:tc>
        <w:tc>
          <w:tcPr>
            <w:tcW w:w="28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:rsidR="005E6C87" w:rsidRPr="005E6C87" w:rsidRDefault="005E6C87">
            <w:pPr>
              <w:rPr>
                <w:lang w:val="ca-ES"/>
              </w:rPr>
            </w:pPr>
          </w:p>
        </w:tc>
      </w:tr>
      <w:tr w:rsidR="005E6C87" w:rsidTr="006E094B">
        <w:tc>
          <w:tcPr>
            <w:tcW w:w="2263" w:type="dxa"/>
            <w:gridSpan w:val="2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PERSONA DE CONTACTE</w:t>
            </w:r>
          </w:p>
        </w:tc>
        <w:tc>
          <w:tcPr>
            <w:tcW w:w="20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Nom i cognom/s</w:t>
            </w:r>
          </w:p>
        </w:tc>
        <w:tc>
          <w:tcPr>
            <w:tcW w:w="416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:rsidR="005E6C87" w:rsidRPr="005E6C87" w:rsidRDefault="005E6C87">
            <w:pPr>
              <w:rPr>
                <w:lang w:val="ca-ES"/>
              </w:rPr>
            </w:pPr>
          </w:p>
        </w:tc>
      </w:tr>
      <w:tr w:rsidR="005E6C87" w:rsidTr="006E094B">
        <w:tc>
          <w:tcPr>
            <w:tcW w:w="2263" w:type="dxa"/>
            <w:gridSpan w:val="2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Default="005E6C87">
            <w:pPr>
              <w:rPr>
                <w:b/>
                <w:lang w:val="ca-ES"/>
              </w:rPr>
            </w:pPr>
          </w:p>
        </w:tc>
        <w:tc>
          <w:tcPr>
            <w:tcW w:w="20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Telèfon</w:t>
            </w:r>
          </w:p>
        </w:tc>
        <w:tc>
          <w:tcPr>
            <w:tcW w:w="416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:rsidR="005E6C87" w:rsidRPr="005E6C87" w:rsidRDefault="005E6C87">
            <w:pPr>
              <w:rPr>
                <w:lang w:val="ca-ES"/>
              </w:rPr>
            </w:pPr>
          </w:p>
        </w:tc>
      </w:tr>
      <w:tr w:rsidR="005E6C87" w:rsidTr="006E094B">
        <w:tc>
          <w:tcPr>
            <w:tcW w:w="2263" w:type="dxa"/>
            <w:gridSpan w:val="2"/>
            <w:vMerge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Default="005E6C87">
            <w:pPr>
              <w:rPr>
                <w:b/>
                <w:lang w:val="ca-ES"/>
              </w:rPr>
            </w:pPr>
          </w:p>
        </w:tc>
        <w:tc>
          <w:tcPr>
            <w:tcW w:w="20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Correu electrònic</w:t>
            </w:r>
          </w:p>
        </w:tc>
        <w:tc>
          <w:tcPr>
            <w:tcW w:w="416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auto"/>
          </w:tcPr>
          <w:p w:rsidR="005E6C87" w:rsidRPr="005E6C87" w:rsidRDefault="005E6C87">
            <w:pPr>
              <w:rPr>
                <w:lang w:val="ca-ES"/>
              </w:rPr>
            </w:pPr>
          </w:p>
        </w:tc>
      </w:tr>
    </w:tbl>
    <w:p w:rsidR="00850A9D" w:rsidRDefault="00850A9D">
      <w:pPr>
        <w:rPr>
          <w:b/>
          <w:lang w:val="ca-ES"/>
        </w:rPr>
      </w:pPr>
    </w:p>
    <w:tbl>
      <w:tblPr>
        <w:tblStyle w:val="Taulaambquadrcula"/>
        <w:tblW w:w="8500" w:type="dxa"/>
        <w:tblLook w:val="04A0" w:firstRow="1" w:lastRow="0" w:firstColumn="1" w:lastColumn="0" w:noHBand="0" w:noVBand="1"/>
      </w:tblPr>
      <w:tblGrid>
        <w:gridCol w:w="2053"/>
        <w:gridCol w:w="2059"/>
        <w:gridCol w:w="2053"/>
        <w:gridCol w:w="2335"/>
      </w:tblGrid>
      <w:tr w:rsidR="005E6C87" w:rsidTr="006E094B">
        <w:tc>
          <w:tcPr>
            <w:tcW w:w="850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6C87" w:rsidRDefault="005E6C87" w:rsidP="006E094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DADES DE LA </w:t>
            </w:r>
            <w:r w:rsidR="006E094B">
              <w:rPr>
                <w:b/>
                <w:lang w:val="ca-ES"/>
              </w:rPr>
              <w:t>PRÀCTICA OFERTADA</w:t>
            </w:r>
          </w:p>
        </w:tc>
      </w:tr>
      <w:tr w:rsidR="005E6C87" w:rsidTr="00203B5A">
        <w:tc>
          <w:tcPr>
            <w:tcW w:w="2053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5E6C87" w:rsidRDefault="00203B5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Perfil</w:t>
            </w:r>
          </w:p>
        </w:tc>
        <w:tc>
          <w:tcPr>
            <w:tcW w:w="6447" w:type="dxa"/>
            <w:gridSpan w:val="3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5E6C87" w:rsidRPr="006E094B" w:rsidRDefault="005E6C87">
            <w:pPr>
              <w:rPr>
                <w:lang w:val="ca-ES"/>
              </w:rPr>
            </w:pPr>
          </w:p>
        </w:tc>
      </w:tr>
      <w:tr w:rsidR="005E6C87" w:rsidTr="00203B5A">
        <w:tc>
          <w:tcPr>
            <w:tcW w:w="20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Àmbit</w:t>
            </w:r>
          </w:p>
        </w:tc>
        <w:tc>
          <w:tcPr>
            <w:tcW w:w="644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5E6C87" w:rsidRPr="006E094B" w:rsidRDefault="005E6C87">
            <w:pPr>
              <w:rPr>
                <w:lang w:val="ca-ES"/>
              </w:rPr>
            </w:pPr>
          </w:p>
        </w:tc>
      </w:tr>
      <w:tr w:rsidR="00203B5A" w:rsidTr="00203B5A">
        <w:tc>
          <w:tcPr>
            <w:tcW w:w="20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203B5A" w:rsidRDefault="00203B5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Lloc</w:t>
            </w:r>
          </w:p>
        </w:tc>
        <w:tc>
          <w:tcPr>
            <w:tcW w:w="644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203B5A" w:rsidRPr="006E094B" w:rsidRDefault="00203B5A">
            <w:pPr>
              <w:rPr>
                <w:lang w:val="ca-ES"/>
              </w:rPr>
            </w:pPr>
          </w:p>
        </w:tc>
      </w:tr>
      <w:tr w:rsidR="00203B5A" w:rsidTr="00263E0F">
        <w:tc>
          <w:tcPr>
            <w:tcW w:w="20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203B5A" w:rsidRDefault="00203B5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Titulació/titulacions requerides</w:t>
            </w:r>
          </w:p>
          <w:p w:rsidR="00203B5A" w:rsidRPr="00203B5A" w:rsidRDefault="00203B5A">
            <w:pPr>
              <w:rPr>
                <w:i/>
                <w:lang w:val="ca-ES"/>
              </w:rPr>
            </w:pPr>
            <w:r w:rsidRPr="00203B5A">
              <w:rPr>
                <w:i/>
                <w:sz w:val="20"/>
                <w:lang w:val="ca-ES"/>
              </w:rPr>
              <w:t>(amb un màxim de 5 titulacions)</w:t>
            </w:r>
          </w:p>
        </w:tc>
        <w:tc>
          <w:tcPr>
            <w:tcW w:w="644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203B5A" w:rsidRPr="006E094B" w:rsidRDefault="00203B5A">
            <w:pPr>
              <w:rPr>
                <w:lang w:val="ca-ES"/>
              </w:rPr>
            </w:pPr>
          </w:p>
        </w:tc>
      </w:tr>
      <w:tr w:rsidR="005E6C87" w:rsidTr="0006267A">
        <w:tc>
          <w:tcPr>
            <w:tcW w:w="20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Data inici</w:t>
            </w:r>
          </w:p>
        </w:tc>
        <w:tc>
          <w:tcPr>
            <w:tcW w:w="20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5E6C87" w:rsidRPr="006E094B" w:rsidRDefault="005E6C87">
            <w:pPr>
              <w:rPr>
                <w:lang w:val="ca-ES"/>
              </w:rPr>
            </w:pPr>
          </w:p>
        </w:tc>
        <w:tc>
          <w:tcPr>
            <w:tcW w:w="20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5E6C87" w:rsidRDefault="005E6C8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Data fi</w:t>
            </w:r>
          </w:p>
        </w:tc>
        <w:tc>
          <w:tcPr>
            <w:tcW w:w="23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5E6C87" w:rsidRPr="006E094B" w:rsidRDefault="005E6C87">
            <w:pPr>
              <w:rPr>
                <w:lang w:val="ca-ES"/>
              </w:rPr>
            </w:pPr>
          </w:p>
        </w:tc>
      </w:tr>
      <w:tr w:rsidR="0006267A" w:rsidTr="007344EA">
        <w:tc>
          <w:tcPr>
            <w:tcW w:w="2053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6267A" w:rsidRDefault="0006267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Horari proposat</w:t>
            </w:r>
          </w:p>
        </w:tc>
        <w:tc>
          <w:tcPr>
            <w:tcW w:w="644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:rsidR="0006267A" w:rsidRPr="006E094B" w:rsidRDefault="0006267A">
            <w:pPr>
              <w:rPr>
                <w:lang w:val="ca-ES"/>
              </w:rPr>
            </w:pPr>
          </w:p>
        </w:tc>
      </w:tr>
    </w:tbl>
    <w:p w:rsidR="00850A9D" w:rsidRDefault="00850A9D">
      <w:pPr>
        <w:rPr>
          <w:b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C87" w:rsidTr="006E094B">
        <w:tc>
          <w:tcPr>
            <w:tcW w:w="8494" w:type="dxa"/>
            <w:shd w:val="clear" w:color="auto" w:fill="DEEAF6" w:themeFill="accent1" w:themeFillTint="33"/>
          </w:tcPr>
          <w:p w:rsidR="005E6C87" w:rsidRPr="006E094B" w:rsidRDefault="005E6C87" w:rsidP="006E094B">
            <w:pPr>
              <w:rPr>
                <w:b/>
                <w:lang w:val="ca-ES"/>
              </w:rPr>
            </w:pPr>
            <w:r w:rsidRPr="006E094B">
              <w:rPr>
                <w:b/>
                <w:lang w:val="ca-ES"/>
              </w:rPr>
              <w:t xml:space="preserve">DESCRIPCIÓ DE </w:t>
            </w:r>
            <w:r w:rsidR="006E094B">
              <w:rPr>
                <w:b/>
                <w:lang w:val="ca-ES"/>
              </w:rPr>
              <w:t>LES TASQUES</w:t>
            </w:r>
          </w:p>
        </w:tc>
      </w:tr>
      <w:tr w:rsidR="005E6C87" w:rsidTr="005E6C87">
        <w:tc>
          <w:tcPr>
            <w:tcW w:w="8494" w:type="dxa"/>
          </w:tcPr>
          <w:p w:rsidR="005E6C87" w:rsidRDefault="005E6C87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</w:tc>
      </w:tr>
    </w:tbl>
    <w:p w:rsidR="00850A9D" w:rsidRDefault="00850A9D" w:rsidP="00850A9D">
      <w:pPr>
        <w:rPr>
          <w:lang w:val="ca-ES"/>
        </w:rPr>
      </w:pPr>
    </w:p>
    <w:p w:rsidR="0006267A" w:rsidRDefault="0006267A" w:rsidP="00850A9D">
      <w:pPr>
        <w:rPr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C87" w:rsidTr="006E094B">
        <w:tc>
          <w:tcPr>
            <w:tcW w:w="8494" w:type="dxa"/>
            <w:shd w:val="clear" w:color="auto" w:fill="DEEAF6" w:themeFill="accent1" w:themeFillTint="33"/>
          </w:tcPr>
          <w:p w:rsidR="005E6C87" w:rsidRDefault="005E6C87" w:rsidP="00850A9D">
            <w:pPr>
              <w:rPr>
                <w:b/>
                <w:lang w:val="ca-ES"/>
              </w:rPr>
            </w:pPr>
            <w:r w:rsidRPr="006E094B">
              <w:rPr>
                <w:b/>
                <w:lang w:val="ca-ES"/>
              </w:rPr>
              <w:t>Comentaris addicionals</w:t>
            </w:r>
          </w:p>
          <w:p w:rsidR="0006267A" w:rsidRPr="0006267A" w:rsidRDefault="0006267A" w:rsidP="00850A9D">
            <w:pPr>
              <w:rPr>
                <w:i/>
                <w:lang w:val="ca-ES"/>
              </w:rPr>
            </w:pPr>
            <w:r w:rsidRPr="0006267A">
              <w:rPr>
                <w:i/>
                <w:sz w:val="20"/>
                <w:lang w:val="ca-ES"/>
              </w:rPr>
              <w:t xml:space="preserve">(podeu afegir en aquest apartat si l’oferta proposa una solució </w:t>
            </w:r>
            <w:proofErr w:type="spellStart"/>
            <w:r w:rsidRPr="0006267A">
              <w:rPr>
                <w:i/>
                <w:sz w:val="20"/>
                <w:lang w:val="ca-ES"/>
              </w:rPr>
              <w:t>habitacional</w:t>
            </w:r>
            <w:proofErr w:type="spellEnd"/>
            <w:r w:rsidRPr="0006267A">
              <w:rPr>
                <w:i/>
                <w:sz w:val="20"/>
                <w:lang w:val="ca-ES"/>
              </w:rPr>
              <w:t xml:space="preserve"> de residència per a l’alumnat</w:t>
            </w:r>
            <w:r>
              <w:rPr>
                <w:i/>
                <w:sz w:val="20"/>
                <w:lang w:val="ca-ES"/>
              </w:rPr>
              <w:t>*</w:t>
            </w:r>
            <w:r w:rsidRPr="0006267A">
              <w:rPr>
                <w:i/>
                <w:sz w:val="20"/>
                <w:lang w:val="ca-ES"/>
              </w:rPr>
              <w:t>, l’horari aproximat i qualsevol altra informació addicional d’interès)</w:t>
            </w:r>
          </w:p>
        </w:tc>
      </w:tr>
      <w:tr w:rsidR="005E6C87" w:rsidTr="005E6C87">
        <w:tc>
          <w:tcPr>
            <w:tcW w:w="8494" w:type="dxa"/>
          </w:tcPr>
          <w:p w:rsidR="005E6C87" w:rsidRDefault="005E6C87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  <w:p w:rsidR="006E094B" w:rsidRDefault="006E094B" w:rsidP="00850A9D">
            <w:pPr>
              <w:rPr>
                <w:lang w:val="ca-ES"/>
              </w:rPr>
            </w:pPr>
          </w:p>
        </w:tc>
      </w:tr>
    </w:tbl>
    <w:p w:rsidR="005E6C87" w:rsidRDefault="005E6C87" w:rsidP="00850A9D">
      <w:pPr>
        <w:rPr>
          <w:lang w:val="ca-ES"/>
        </w:rPr>
      </w:pPr>
    </w:p>
    <w:p w:rsidR="0006267A" w:rsidRDefault="0006267A" w:rsidP="0006267A">
      <w:pPr>
        <w:jc w:val="both"/>
        <w:rPr>
          <w:lang w:val="ca-ES"/>
        </w:rPr>
      </w:pPr>
      <w:bookmarkStart w:id="0" w:name="_GoBack"/>
      <w:r>
        <w:rPr>
          <w:lang w:val="ca-ES"/>
        </w:rPr>
        <w:t>*La convocatòria Campus Rural ha acordat els següents criteris per a la priorització de les ofertes de pràctiques rebudes:</w:t>
      </w:r>
    </w:p>
    <w:bookmarkEnd w:id="0"/>
    <w:p w:rsidR="0006267A" w:rsidRPr="0006267A" w:rsidRDefault="0006267A" w:rsidP="0006267A">
      <w:pPr>
        <w:jc w:val="both"/>
        <w:rPr>
          <w:color w:val="767171" w:themeColor="background2" w:themeShade="80"/>
          <w:lang w:val="ca-ES"/>
        </w:rPr>
      </w:pPr>
      <w:r w:rsidRPr="0006267A">
        <w:rPr>
          <w:color w:val="767171" w:themeColor="background2" w:themeShade="80"/>
          <w:lang w:val="ca-ES"/>
        </w:rPr>
        <w:t>“</w:t>
      </w:r>
      <w:proofErr w:type="spellStart"/>
      <w:r w:rsidRPr="0006267A">
        <w:rPr>
          <w:color w:val="767171" w:themeColor="background2" w:themeShade="80"/>
          <w:lang w:val="ca-ES"/>
        </w:rPr>
        <w:t>Entidades</w:t>
      </w:r>
      <w:proofErr w:type="spellEnd"/>
      <w:r w:rsidRPr="0006267A">
        <w:rPr>
          <w:color w:val="767171" w:themeColor="background2" w:themeShade="80"/>
          <w:lang w:val="ca-ES"/>
        </w:rPr>
        <w:t xml:space="preserve"> que:</w:t>
      </w:r>
    </w:p>
    <w:p w:rsidR="0006267A" w:rsidRPr="0006267A" w:rsidRDefault="0006267A" w:rsidP="0006267A">
      <w:pPr>
        <w:ind w:left="708"/>
        <w:jc w:val="both"/>
        <w:rPr>
          <w:color w:val="767171" w:themeColor="background2" w:themeShade="80"/>
          <w:lang w:val="ca-ES"/>
        </w:rPr>
      </w:pPr>
      <w:r w:rsidRPr="0006267A">
        <w:rPr>
          <w:color w:val="767171" w:themeColor="background2" w:themeShade="80"/>
          <w:lang w:val="ca-ES"/>
        </w:rPr>
        <w:t xml:space="preserve">I. </w:t>
      </w:r>
      <w:proofErr w:type="spellStart"/>
      <w:r w:rsidRPr="0006267A">
        <w:rPr>
          <w:color w:val="767171" w:themeColor="background2" w:themeShade="80"/>
          <w:lang w:val="ca-ES"/>
        </w:rPr>
        <w:t>Su</w:t>
      </w:r>
      <w:proofErr w:type="spellEnd"/>
      <w:r w:rsidRPr="0006267A">
        <w:rPr>
          <w:color w:val="767171" w:themeColor="background2" w:themeShade="80"/>
          <w:lang w:val="ca-ES"/>
        </w:rPr>
        <w:t xml:space="preserve"> oferta </w:t>
      </w:r>
      <w:proofErr w:type="spellStart"/>
      <w:r w:rsidRPr="0006267A">
        <w:rPr>
          <w:color w:val="767171" w:themeColor="background2" w:themeShade="80"/>
          <w:lang w:val="ca-ES"/>
        </w:rPr>
        <w:t>plantee</w:t>
      </w:r>
      <w:proofErr w:type="spellEnd"/>
      <w:r w:rsidRPr="0006267A">
        <w:rPr>
          <w:color w:val="767171" w:themeColor="background2" w:themeShade="80"/>
          <w:lang w:val="ca-ES"/>
        </w:rPr>
        <w:t xml:space="preserve"> una </w:t>
      </w:r>
      <w:proofErr w:type="spellStart"/>
      <w:r w:rsidRPr="0006267A">
        <w:rPr>
          <w:color w:val="767171" w:themeColor="background2" w:themeShade="80"/>
          <w:lang w:val="ca-ES"/>
        </w:rPr>
        <w:t>solución</w:t>
      </w:r>
      <w:proofErr w:type="spellEnd"/>
      <w:r w:rsidRPr="0006267A">
        <w:rPr>
          <w:color w:val="767171" w:themeColor="background2" w:themeShade="80"/>
          <w:lang w:val="ca-ES"/>
        </w:rPr>
        <w:t xml:space="preserve"> </w:t>
      </w:r>
      <w:proofErr w:type="spellStart"/>
      <w:r w:rsidRPr="0006267A">
        <w:rPr>
          <w:color w:val="767171" w:themeColor="background2" w:themeShade="80"/>
          <w:lang w:val="ca-ES"/>
        </w:rPr>
        <w:t>habitacional</w:t>
      </w:r>
      <w:proofErr w:type="spellEnd"/>
      <w:r w:rsidRPr="0006267A">
        <w:rPr>
          <w:color w:val="767171" w:themeColor="background2" w:themeShade="80"/>
          <w:lang w:val="ca-ES"/>
        </w:rPr>
        <w:t xml:space="preserve"> de residencia para el </w:t>
      </w:r>
      <w:proofErr w:type="spellStart"/>
      <w:r w:rsidRPr="0006267A">
        <w:rPr>
          <w:color w:val="767171" w:themeColor="background2" w:themeShade="80"/>
          <w:lang w:val="ca-ES"/>
        </w:rPr>
        <w:t>alumno</w:t>
      </w:r>
      <w:proofErr w:type="spellEnd"/>
      <w:r w:rsidRPr="0006267A">
        <w:rPr>
          <w:color w:val="767171" w:themeColor="background2" w:themeShade="80"/>
          <w:lang w:val="ca-ES"/>
        </w:rPr>
        <w:t xml:space="preserve"> </w:t>
      </w:r>
      <w:proofErr w:type="spellStart"/>
      <w:r w:rsidRPr="0006267A">
        <w:rPr>
          <w:color w:val="767171" w:themeColor="background2" w:themeShade="80"/>
          <w:lang w:val="ca-ES"/>
        </w:rPr>
        <w:t>durante</w:t>
      </w:r>
      <w:proofErr w:type="spellEnd"/>
      <w:r w:rsidRPr="0006267A">
        <w:rPr>
          <w:color w:val="767171" w:themeColor="background2" w:themeShade="80"/>
          <w:lang w:val="ca-ES"/>
        </w:rPr>
        <w:t xml:space="preserve"> el </w:t>
      </w:r>
      <w:proofErr w:type="spellStart"/>
      <w:r w:rsidRPr="0006267A">
        <w:rPr>
          <w:color w:val="767171" w:themeColor="background2" w:themeShade="80"/>
          <w:lang w:val="ca-ES"/>
        </w:rPr>
        <w:t>periodo</w:t>
      </w:r>
      <w:proofErr w:type="spellEnd"/>
      <w:r w:rsidRPr="0006267A">
        <w:rPr>
          <w:color w:val="767171" w:themeColor="background2" w:themeShade="80"/>
          <w:lang w:val="ca-ES"/>
        </w:rPr>
        <w:t xml:space="preserve"> de la </w:t>
      </w:r>
      <w:proofErr w:type="spellStart"/>
      <w:r w:rsidRPr="0006267A">
        <w:rPr>
          <w:color w:val="767171" w:themeColor="background2" w:themeShade="80"/>
          <w:lang w:val="ca-ES"/>
        </w:rPr>
        <w:t>práctica</w:t>
      </w:r>
      <w:proofErr w:type="spellEnd"/>
      <w:r w:rsidRPr="0006267A">
        <w:rPr>
          <w:color w:val="767171" w:themeColor="background2" w:themeShade="80"/>
          <w:lang w:val="ca-ES"/>
        </w:rPr>
        <w:t>.</w:t>
      </w:r>
    </w:p>
    <w:p w:rsidR="0006267A" w:rsidRPr="0006267A" w:rsidRDefault="0006267A" w:rsidP="0006267A">
      <w:pPr>
        <w:ind w:left="708"/>
        <w:jc w:val="both"/>
        <w:rPr>
          <w:color w:val="767171" w:themeColor="background2" w:themeShade="80"/>
          <w:lang w:val="ca-ES"/>
        </w:rPr>
      </w:pPr>
      <w:r w:rsidRPr="0006267A">
        <w:rPr>
          <w:color w:val="767171" w:themeColor="background2" w:themeShade="80"/>
          <w:lang w:val="ca-ES"/>
        </w:rPr>
        <w:t xml:space="preserve">II. Que </w:t>
      </w:r>
      <w:proofErr w:type="spellStart"/>
      <w:r w:rsidRPr="0006267A">
        <w:rPr>
          <w:color w:val="767171" w:themeColor="background2" w:themeShade="80"/>
          <w:lang w:val="ca-ES"/>
        </w:rPr>
        <w:t>presente</w:t>
      </w:r>
      <w:proofErr w:type="spellEnd"/>
      <w:r w:rsidRPr="0006267A">
        <w:rPr>
          <w:color w:val="767171" w:themeColor="background2" w:themeShade="80"/>
          <w:lang w:val="ca-ES"/>
        </w:rPr>
        <w:t xml:space="preserve"> la oferta por una </w:t>
      </w:r>
      <w:proofErr w:type="spellStart"/>
      <w:r w:rsidRPr="0006267A">
        <w:rPr>
          <w:color w:val="767171" w:themeColor="background2" w:themeShade="80"/>
          <w:lang w:val="ca-ES"/>
        </w:rPr>
        <w:t>universidad</w:t>
      </w:r>
      <w:proofErr w:type="spellEnd"/>
      <w:r w:rsidRPr="0006267A">
        <w:rPr>
          <w:color w:val="767171" w:themeColor="background2" w:themeShade="80"/>
          <w:lang w:val="ca-ES"/>
        </w:rPr>
        <w:t xml:space="preserve"> de una </w:t>
      </w:r>
      <w:proofErr w:type="spellStart"/>
      <w:r w:rsidRPr="0006267A">
        <w:rPr>
          <w:color w:val="767171" w:themeColor="background2" w:themeShade="80"/>
          <w:lang w:val="ca-ES"/>
        </w:rPr>
        <w:t>provincia</w:t>
      </w:r>
      <w:proofErr w:type="spellEnd"/>
      <w:r w:rsidRPr="0006267A">
        <w:rPr>
          <w:color w:val="767171" w:themeColor="background2" w:themeShade="80"/>
          <w:lang w:val="ca-ES"/>
        </w:rPr>
        <w:t xml:space="preserve"> distinta de </w:t>
      </w:r>
      <w:proofErr w:type="spellStart"/>
      <w:r w:rsidRPr="0006267A">
        <w:rPr>
          <w:color w:val="767171" w:themeColor="background2" w:themeShade="80"/>
          <w:lang w:val="ca-ES"/>
        </w:rPr>
        <w:t>donde</w:t>
      </w:r>
      <w:proofErr w:type="spellEnd"/>
      <w:r w:rsidRPr="0006267A">
        <w:rPr>
          <w:color w:val="767171" w:themeColor="background2" w:themeShade="80"/>
          <w:lang w:val="ca-ES"/>
        </w:rPr>
        <w:t xml:space="preserve"> se </w:t>
      </w:r>
      <w:proofErr w:type="spellStart"/>
      <w:r w:rsidRPr="0006267A">
        <w:rPr>
          <w:color w:val="767171" w:themeColor="background2" w:themeShade="80"/>
          <w:lang w:val="ca-ES"/>
        </w:rPr>
        <w:t>ubique</w:t>
      </w:r>
      <w:proofErr w:type="spellEnd"/>
      <w:r w:rsidRPr="0006267A">
        <w:rPr>
          <w:color w:val="767171" w:themeColor="background2" w:themeShade="80"/>
          <w:lang w:val="ca-ES"/>
        </w:rPr>
        <w:t xml:space="preserve"> el </w:t>
      </w:r>
      <w:proofErr w:type="spellStart"/>
      <w:r w:rsidRPr="0006267A">
        <w:rPr>
          <w:color w:val="767171" w:themeColor="background2" w:themeShade="80"/>
          <w:lang w:val="ca-ES"/>
        </w:rPr>
        <w:t>municipio</w:t>
      </w:r>
      <w:proofErr w:type="spellEnd"/>
      <w:r w:rsidRPr="0006267A">
        <w:rPr>
          <w:color w:val="767171" w:themeColor="background2" w:themeShade="80"/>
          <w:lang w:val="ca-ES"/>
        </w:rPr>
        <w:t xml:space="preserve"> </w:t>
      </w:r>
      <w:proofErr w:type="spellStart"/>
      <w:r w:rsidRPr="0006267A">
        <w:rPr>
          <w:color w:val="767171" w:themeColor="background2" w:themeShade="80"/>
          <w:lang w:val="ca-ES"/>
        </w:rPr>
        <w:t>donde</w:t>
      </w:r>
      <w:proofErr w:type="spellEnd"/>
      <w:r w:rsidRPr="0006267A">
        <w:rPr>
          <w:color w:val="767171" w:themeColor="background2" w:themeShade="80"/>
          <w:lang w:val="ca-ES"/>
        </w:rPr>
        <w:t xml:space="preserve"> se va a </w:t>
      </w:r>
      <w:proofErr w:type="spellStart"/>
      <w:r w:rsidRPr="0006267A">
        <w:rPr>
          <w:color w:val="767171" w:themeColor="background2" w:themeShade="80"/>
          <w:lang w:val="ca-ES"/>
        </w:rPr>
        <w:t>desarrollar</w:t>
      </w:r>
      <w:proofErr w:type="spellEnd"/>
      <w:r w:rsidRPr="0006267A">
        <w:rPr>
          <w:color w:val="767171" w:themeColor="background2" w:themeShade="80"/>
          <w:lang w:val="ca-ES"/>
        </w:rPr>
        <w:t xml:space="preserve"> la </w:t>
      </w:r>
      <w:proofErr w:type="spellStart"/>
      <w:r w:rsidRPr="0006267A">
        <w:rPr>
          <w:color w:val="767171" w:themeColor="background2" w:themeShade="80"/>
          <w:lang w:val="ca-ES"/>
        </w:rPr>
        <w:t>práctica</w:t>
      </w:r>
      <w:proofErr w:type="spellEnd"/>
      <w:r w:rsidRPr="0006267A">
        <w:rPr>
          <w:color w:val="767171" w:themeColor="background2" w:themeShade="80"/>
          <w:lang w:val="ca-ES"/>
        </w:rPr>
        <w:t>.</w:t>
      </w:r>
    </w:p>
    <w:p w:rsidR="0006267A" w:rsidRPr="0006267A" w:rsidRDefault="0006267A" w:rsidP="0006267A">
      <w:pPr>
        <w:ind w:left="708"/>
        <w:jc w:val="both"/>
        <w:rPr>
          <w:color w:val="767171" w:themeColor="background2" w:themeShade="80"/>
          <w:lang w:val="ca-ES"/>
        </w:rPr>
      </w:pPr>
      <w:r w:rsidRPr="0006267A">
        <w:rPr>
          <w:color w:val="767171" w:themeColor="background2" w:themeShade="80"/>
          <w:lang w:val="ca-ES"/>
        </w:rPr>
        <w:t xml:space="preserve">III. </w:t>
      </w:r>
      <w:proofErr w:type="spellStart"/>
      <w:r w:rsidRPr="0006267A">
        <w:rPr>
          <w:color w:val="767171" w:themeColor="background2" w:themeShade="80"/>
          <w:lang w:val="ca-ES"/>
        </w:rPr>
        <w:t>Cuyas</w:t>
      </w:r>
      <w:proofErr w:type="spellEnd"/>
      <w:r w:rsidRPr="0006267A">
        <w:rPr>
          <w:color w:val="767171" w:themeColor="background2" w:themeShade="80"/>
          <w:lang w:val="ca-ES"/>
        </w:rPr>
        <w:t xml:space="preserve"> </w:t>
      </w:r>
      <w:proofErr w:type="spellStart"/>
      <w:r w:rsidRPr="0006267A">
        <w:rPr>
          <w:color w:val="767171" w:themeColor="background2" w:themeShade="80"/>
          <w:lang w:val="ca-ES"/>
        </w:rPr>
        <w:t>prácticas</w:t>
      </w:r>
      <w:proofErr w:type="spellEnd"/>
      <w:r w:rsidRPr="0006267A">
        <w:rPr>
          <w:color w:val="767171" w:themeColor="background2" w:themeShade="80"/>
          <w:lang w:val="ca-ES"/>
        </w:rPr>
        <w:t xml:space="preserve"> estén </w:t>
      </w:r>
      <w:proofErr w:type="spellStart"/>
      <w:r w:rsidRPr="0006267A">
        <w:rPr>
          <w:color w:val="767171" w:themeColor="background2" w:themeShade="80"/>
          <w:lang w:val="ca-ES"/>
        </w:rPr>
        <w:t>vinculadas</w:t>
      </w:r>
      <w:proofErr w:type="spellEnd"/>
      <w:r w:rsidRPr="0006267A">
        <w:rPr>
          <w:color w:val="767171" w:themeColor="background2" w:themeShade="80"/>
          <w:lang w:val="ca-ES"/>
        </w:rPr>
        <w:t xml:space="preserve"> a acciones </w:t>
      </w:r>
      <w:proofErr w:type="spellStart"/>
      <w:r w:rsidRPr="0006267A">
        <w:rPr>
          <w:color w:val="767171" w:themeColor="background2" w:themeShade="80"/>
          <w:lang w:val="ca-ES"/>
        </w:rPr>
        <w:t>contempladas</w:t>
      </w:r>
      <w:proofErr w:type="spellEnd"/>
      <w:r w:rsidRPr="0006267A">
        <w:rPr>
          <w:color w:val="767171" w:themeColor="background2" w:themeShade="80"/>
          <w:lang w:val="ca-ES"/>
        </w:rPr>
        <w:t xml:space="preserve"> en el </w:t>
      </w:r>
      <w:proofErr w:type="spellStart"/>
      <w:r w:rsidRPr="0006267A">
        <w:rPr>
          <w:color w:val="767171" w:themeColor="background2" w:themeShade="80"/>
          <w:lang w:val="ca-ES"/>
        </w:rPr>
        <w:t>Plan</w:t>
      </w:r>
      <w:proofErr w:type="spellEnd"/>
      <w:r w:rsidRPr="0006267A">
        <w:rPr>
          <w:color w:val="767171" w:themeColor="background2" w:themeShade="80"/>
          <w:lang w:val="ca-ES"/>
        </w:rPr>
        <w:t xml:space="preserve"> de </w:t>
      </w:r>
      <w:proofErr w:type="spellStart"/>
      <w:r w:rsidRPr="0006267A">
        <w:rPr>
          <w:color w:val="767171" w:themeColor="background2" w:themeShade="80"/>
          <w:lang w:val="ca-ES"/>
        </w:rPr>
        <w:t>Recuperación</w:t>
      </w:r>
      <w:proofErr w:type="spellEnd"/>
      <w:r w:rsidRPr="0006267A">
        <w:rPr>
          <w:color w:val="767171" w:themeColor="background2" w:themeShade="80"/>
          <w:lang w:val="ca-ES"/>
        </w:rPr>
        <w:t xml:space="preserve">, </w:t>
      </w:r>
      <w:proofErr w:type="spellStart"/>
      <w:r w:rsidRPr="0006267A">
        <w:rPr>
          <w:color w:val="767171" w:themeColor="background2" w:themeShade="80"/>
          <w:lang w:val="ca-ES"/>
        </w:rPr>
        <w:t>Transformación</w:t>
      </w:r>
      <w:proofErr w:type="spellEnd"/>
      <w:r w:rsidRPr="0006267A">
        <w:rPr>
          <w:color w:val="767171" w:themeColor="background2" w:themeShade="80"/>
          <w:lang w:val="ca-ES"/>
        </w:rPr>
        <w:t xml:space="preserve"> y </w:t>
      </w:r>
      <w:proofErr w:type="spellStart"/>
      <w:r w:rsidRPr="0006267A">
        <w:rPr>
          <w:color w:val="767171" w:themeColor="background2" w:themeShade="80"/>
          <w:lang w:val="ca-ES"/>
        </w:rPr>
        <w:t>Resiliencia</w:t>
      </w:r>
      <w:proofErr w:type="spellEnd"/>
      <w:r w:rsidRPr="0006267A">
        <w:rPr>
          <w:color w:val="767171" w:themeColor="background2" w:themeShade="80"/>
          <w:lang w:val="ca-ES"/>
        </w:rPr>
        <w:t xml:space="preserve">, o en el </w:t>
      </w:r>
      <w:proofErr w:type="spellStart"/>
      <w:r w:rsidRPr="0006267A">
        <w:rPr>
          <w:color w:val="767171" w:themeColor="background2" w:themeShade="80"/>
          <w:lang w:val="ca-ES"/>
        </w:rPr>
        <w:t>Plan</w:t>
      </w:r>
      <w:proofErr w:type="spellEnd"/>
      <w:r w:rsidRPr="0006267A">
        <w:rPr>
          <w:color w:val="767171" w:themeColor="background2" w:themeShade="80"/>
          <w:lang w:val="ca-ES"/>
        </w:rPr>
        <w:t xml:space="preserve"> 130 </w:t>
      </w:r>
      <w:proofErr w:type="spellStart"/>
      <w:r w:rsidRPr="0006267A">
        <w:rPr>
          <w:color w:val="767171" w:themeColor="background2" w:themeShade="80"/>
          <w:lang w:val="ca-ES"/>
        </w:rPr>
        <w:t>Medi</w:t>
      </w:r>
      <w:r w:rsidRPr="0006267A">
        <w:rPr>
          <w:color w:val="767171" w:themeColor="background2" w:themeShade="80"/>
          <w:lang w:val="ca-ES"/>
        </w:rPr>
        <w:t>das</w:t>
      </w:r>
      <w:proofErr w:type="spellEnd"/>
      <w:r w:rsidRPr="0006267A">
        <w:rPr>
          <w:color w:val="767171" w:themeColor="background2" w:themeShade="80"/>
          <w:lang w:val="ca-ES"/>
        </w:rPr>
        <w:t xml:space="preserve"> </w:t>
      </w:r>
      <w:proofErr w:type="spellStart"/>
      <w:r w:rsidRPr="0006267A">
        <w:rPr>
          <w:color w:val="767171" w:themeColor="background2" w:themeShade="80"/>
          <w:lang w:val="ca-ES"/>
        </w:rPr>
        <w:t>frente</w:t>
      </w:r>
      <w:proofErr w:type="spellEnd"/>
      <w:r w:rsidRPr="0006267A">
        <w:rPr>
          <w:color w:val="767171" w:themeColor="background2" w:themeShade="80"/>
          <w:lang w:val="ca-ES"/>
        </w:rPr>
        <w:t xml:space="preserve"> al Reto </w:t>
      </w:r>
      <w:proofErr w:type="spellStart"/>
      <w:r w:rsidRPr="0006267A">
        <w:rPr>
          <w:color w:val="767171" w:themeColor="background2" w:themeShade="80"/>
          <w:lang w:val="ca-ES"/>
        </w:rPr>
        <w:t>Demográfico</w:t>
      </w:r>
      <w:proofErr w:type="spellEnd"/>
      <w:r w:rsidRPr="0006267A">
        <w:rPr>
          <w:color w:val="767171" w:themeColor="background2" w:themeShade="80"/>
          <w:lang w:val="ca-ES"/>
        </w:rPr>
        <w:t>.</w:t>
      </w:r>
    </w:p>
    <w:p w:rsidR="0006267A" w:rsidRPr="0006267A" w:rsidRDefault="0006267A" w:rsidP="0006267A">
      <w:pPr>
        <w:ind w:left="708"/>
        <w:jc w:val="both"/>
        <w:rPr>
          <w:color w:val="767171" w:themeColor="background2" w:themeShade="80"/>
          <w:lang w:val="ca-ES"/>
        </w:rPr>
      </w:pPr>
      <w:r w:rsidRPr="0006267A">
        <w:rPr>
          <w:color w:val="767171" w:themeColor="background2" w:themeShade="80"/>
          <w:lang w:val="ca-ES"/>
        </w:rPr>
        <w:t xml:space="preserve">IV. </w:t>
      </w:r>
      <w:proofErr w:type="spellStart"/>
      <w:r w:rsidRPr="0006267A">
        <w:rPr>
          <w:color w:val="767171" w:themeColor="background2" w:themeShade="80"/>
          <w:lang w:val="ca-ES"/>
        </w:rPr>
        <w:t>Cuyas</w:t>
      </w:r>
      <w:proofErr w:type="spellEnd"/>
      <w:r w:rsidRPr="0006267A">
        <w:rPr>
          <w:color w:val="767171" w:themeColor="background2" w:themeShade="80"/>
          <w:lang w:val="ca-ES"/>
        </w:rPr>
        <w:t xml:space="preserve"> </w:t>
      </w:r>
      <w:proofErr w:type="spellStart"/>
      <w:r w:rsidRPr="0006267A">
        <w:rPr>
          <w:color w:val="767171" w:themeColor="background2" w:themeShade="80"/>
          <w:lang w:val="ca-ES"/>
        </w:rPr>
        <w:t>prácticas</w:t>
      </w:r>
      <w:proofErr w:type="spellEnd"/>
      <w:r w:rsidRPr="0006267A">
        <w:rPr>
          <w:color w:val="767171" w:themeColor="background2" w:themeShade="80"/>
          <w:lang w:val="ca-ES"/>
        </w:rPr>
        <w:t xml:space="preserve"> </w:t>
      </w:r>
      <w:proofErr w:type="spellStart"/>
      <w:r w:rsidRPr="0006267A">
        <w:rPr>
          <w:color w:val="767171" w:themeColor="background2" w:themeShade="80"/>
          <w:lang w:val="ca-ES"/>
        </w:rPr>
        <w:t>demuestren</w:t>
      </w:r>
      <w:proofErr w:type="spellEnd"/>
      <w:r w:rsidRPr="0006267A">
        <w:rPr>
          <w:color w:val="767171" w:themeColor="background2" w:themeShade="80"/>
          <w:lang w:val="ca-ES"/>
        </w:rPr>
        <w:t xml:space="preserve"> un impulso de la </w:t>
      </w:r>
      <w:proofErr w:type="spellStart"/>
      <w:r w:rsidRPr="0006267A">
        <w:rPr>
          <w:color w:val="767171" w:themeColor="background2" w:themeShade="80"/>
          <w:lang w:val="ca-ES"/>
        </w:rPr>
        <w:t>digitalización</w:t>
      </w:r>
      <w:proofErr w:type="spellEnd"/>
      <w:r w:rsidRPr="0006267A">
        <w:rPr>
          <w:color w:val="767171" w:themeColor="background2" w:themeShade="80"/>
          <w:lang w:val="ca-ES"/>
        </w:rPr>
        <w:t xml:space="preserve"> en el entorno local en el que se </w:t>
      </w:r>
      <w:proofErr w:type="spellStart"/>
      <w:r w:rsidRPr="0006267A">
        <w:rPr>
          <w:color w:val="767171" w:themeColor="background2" w:themeShade="80"/>
          <w:lang w:val="ca-ES"/>
        </w:rPr>
        <w:t>desarrolla</w:t>
      </w:r>
      <w:proofErr w:type="spellEnd"/>
      <w:r w:rsidRPr="0006267A">
        <w:rPr>
          <w:color w:val="767171" w:themeColor="background2" w:themeShade="80"/>
          <w:lang w:val="ca-ES"/>
        </w:rPr>
        <w:t xml:space="preserve"> (</w:t>
      </w:r>
      <w:proofErr w:type="spellStart"/>
      <w:r w:rsidRPr="0006267A">
        <w:rPr>
          <w:color w:val="767171" w:themeColor="background2" w:themeShade="80"/>
          <w:lang w:val="ca-ES"/>
        </w:rPr>
        <w:t>hacia</w:t>
      </w:r>
      <w:proofErr w:type="spellEnd"/>
      <w:r w:rsidRPr="0006267A">
        <w:rPr>
          <w:color w:val="767171" w:themeColor="background2" w:themeShade="80"/>
          <w:lang w:val="ca-ES"/>
        </w:rPr>
        <w:t xml:space="preserve"> la </w:t>
      </w:r>
      <w:proofErr w:type="spellStart"/>
      <w:r w:rsidRPr="0006267A">
        <w:rPr>
          <w:color w:val="767171" w:themeColor="background2" w:themeShade="80"/>
          <w:lang w:val="ca-ES"/>
        </w:rPr>
        <w:t>administración</w:t>
      </w:r>
      <w:proofErr w:type="spellEnd"/>
      <w:r w:rsidRPr="0006267A">
        <w:rPr>
          <w:color w:val="767171" w:themeColor="background2" w:themeShade="80"/>
          <w:lang w:val="ca-ES"/>
        </w:rPr>
        <w:t xml:space="preserve">, las </w:t>
      </w:r>
      <w:proofErr w:type="spellStart"/>
      <w:r w:rsidRPr="0006267A">
        <w:rPr>
          <w:color w:val="767171" w:themeColor="background2" w:themeShade="80"/>
          <w:lang w:val="ca-ES"/>
        </w:rPr>
        <w:t>empresas</w:t>
      </w:r>
      <w:proofErr w:type="spellEnd"/>
      <w:r w:rsidRPr="0006267A">
        <w:rPr>
          <w:color w:val="767171" w:themeColor="background2" w:themeShade="80"/>
          <w:lang w:val="ca-ES"/>
        </w:rPr>
        <w:t xml:space="preserve"> o la </w:t>
      </w:r>
      <w:proofErr w:type="spellStart"/>
      <w:r w:rsidRPr="0006267A">
        <w:rPr>
          <w:color w:val="767171" w:themeColor="background2" w:themeShade="80"/>
          <w:lang w:val="ca-ES"/>
        </w:rPr>
        <w:t>población</w:t>
      </w:r>
      <w:proofErr w:type="spellEnd"/>
      <w:r w:rsidRPr="0006267A">
        <w:rPr>
          <w:color w:val="767171" w:themeColor="background2" w:themeShade="80"/>
          <w:lang w:val="ca-ES"/>
        </w:rPr>
        <w:t>).</w:t>
      </w:r>
    </w:p>
    <w:p w:rsidR="0006267A" w:rsidRPr="0006267A" w:rsidRDefault="0006267A" w:rsidP="0006267A">
      <w:pPr>
        <w:ind w:left="708"/>
        <w:jc w:val="both"/>
        <w:rPr>
          <w:color w:val="767171" w:themeColor="background2" w:themeShade="80"/>
          <w:lang w:val="ca-ES"/>
        </w:rPr>
      </w:pPr>
      <w:r w:rsidRPr="0006267A">
        <w:rPr>
          <w:color w:val="767171" w:themeColor="background2" w:themeShade="80"/>
          <w:lang w:val="ca-ES"/>
        </w:rPr>
        <w:t xml:space="preserve">V. </w:t>
      </w:r>
      <w:proofErr w:type="spellStart"/>
      <w:r w:rsidRPr="0006267A">
        <w:rPr>
          <w:color w:val="767171" w:themeColor="background2" w:themeShade="80"/>
          <w:lang w:val="ca-ES"/>
        </w:rPr>
        <w:t>Cuyas</w:t>
      </w:r>
      <w:proofErr w:type="spellEnd"/>
      <w:r w:rsidRPr="0006267A">
        <w:rPr>
          <w:color w:val="767171" w:themeColor="background2" w:themeShade="80"/>
          <w:lang w:val="ca-ES"/>
        </w:rPr>
        <w:t xml:space="preserve"> </w:t>
      </w:r>
      <w:proofErr w:type="spellStart"/>
      <w:r w:rsidRPr="0006267A">
        <w:rPr>
          <w:color w:val="767171" w:themeColor="background2" w:themeShade="80"/>
          <w:lang w:val="ca-ES"/>
        </w:rPr>
        <w:t>prácticas</w:t>
      </w:r>
      <w:proofErr w:type="spellEnd"/>
      <w:r w:rsidRPr="0006267A">
        <w:rPr>
          <w:color w:val="767171" w:themeColor="background2" w:themeShade="80"/>
          <w:lang w:val="ca-ES"/>
        </w:rPr>
        <w:t xml:space="preserve"> </w:t>
      </w:r>
      <w:proofErr w:type="spellStart"/>
      <w:r w:rsidRPr="0006267A">
        <w:rPr>
          <w:color w:val="767171" w:themeColor="background2" w:themeShade="80"/>
          <w:lang w:val="ca-ES"/>
        </w:rPr>
        <w:t>tengan</w:t>
      </w:r>
      <w:proofErr w:type="spellEnd"/>
      <w:r w:rsidRPr="0006267A">
        <w:rPr>
          <w:color w:val="767171" w:themeColor="background2" w:themeShade="80"/>
          <w:lang w:val="ca-ES"/>
        </w:rPr>
        <w:t xml:space="preserve"> en </w:t>
      </w:r>
      <w:proofErr w:type="spellStart"/>
      <w:r w:rsidRPr="0006267A">
        <w:rPr>
          <w:color w:val="767171" w:themeColor="background2" w:themeShade="80"/>
          <w:lang w:val="ca-ES"/>
        </w:rPr>
        <w:t>cuenta</w:t>
      </w:r>
      <w:proofErr w:type="spellEnd"/>
      <w:r w:rsidRPr="0006267A">
        <w:rPr>
          <w:color w:val="767171" w:themeColor="background2" w:themeShade="80"/>
          <w:lang w:val="ca-ES"/>
        </w:rPr>
        <w:t xml:space="preserve"> la perspectiva de </w:t>
      </w:r>
      <w:proofErr w:type="spellStart"/>
      <w:r w:rsidRPr="0006267A">
        <w:rPr>
          <w:color w:val="767171" w:themeColor="background2" w:themeShade="80"/>
          <w:lang w:val="ca-ES"/>
        </w:rPr>
        <w:t>género</w:t>
      </w:r>
      <w:proofErr w:type="spellEnd"/>
      <w:r w:rsidRPr="0006267A">
        <w:rPr>
          <w:color w:val="767171" w:themeColor="background2" w:themeShade="80"/>
          <w:lang w:val="ca-ES"/>
        </w:rPr>
        <w:t>.</w:t>
      </w:r>
      <w:r w:rsidRPr="0006267A">
        <w:rPr>
          <w:color w:val="767171" w:themeColor="background2" w:themeShade="80"/>
          <w:lang w:val="ca-ES"/>
        </w:rPr>
        <w:t>”</w:t>
      </w:r>
    </w:p>
    <w:p w:rsidR="0006267A" w:rsidRDefault="0006267A" w:rsidP="0006267A">
      <w:pPr>
        <w:ind w:left="708"/>
        <w:rPr>
          <w:lang w:val="ca-ES"/>
        </w:rPr>
      </w:pPr>
    </w:p>
    <w:p w:rsidR="0006267A" w:rsidRPr="00850A9D" w:rsidRDefault="0006267A" w:rsidP="0006267A">
      <w:pPr>
        <w:jc w:val="both"/>
        <w:rPr>
          <w:lang w:val="ca-ES"/>
        </w:rPr>
      </w:pPr>
      <w:r>
        <w:rPr>
          <w:lang w:val="ca-ES"/>
        </w:rPr>
        <w:t xml:space="preserve">I estableix com a norma general la necessitat de què </w:t>
      </w:r>
      <w:proofErr w:type="spellStart"/>
      <w:r>
        <w:rPr>
          <w:lang w:val="ca-ES"/>
        </w:rPr>
        <w:t>l’estudiantat</w:t>
      </w:r>
      <w:proofErr w:type="spellEnd"/>
      <w:r>
        <w:rPr>
          <w:lang w:val="ca-ES"/>
        </w:rPr>
        <w:t xml:space="preserve"> resideixi al mateix municipi on es realitzen les pràctiques o en municipis de similars característiques, situats a una distància no superior a 20 km. del municipi de realització de la pràctica.</w:t>
      </w:r>
    </w:p>
    <w:sectPr w:rsidR="0006267A" w:rsidRPr="00850A9D" w:rsidSect="006E09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C7" w:rsidRDefault="000850C7" w:rsidP="00850A9D">
      <w:pPr>
        <w:spacing w:after="0" w:line="240" w:lineRule="auto"/>
      </w:pPr>
      <w:r>
        <w:separator/>
      </w:r>
    </w:p>
  </w:endnote>
  <w:endnote w:type="continuationSeparator" w:id="0">
    <w:p w:rsidR="000850C7" w:rsidRDefault="000850C7" w:rsidP="0085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C7" w:rsidRDefault="000850C7" w:rsidP="00850A9D">
      <w:pPr>
        <w:spacing w:after="0" w:line="240" w:lineRule="auto"/>
      </w:pPr>
      <w:r>
        <w:separator/>
      </w:r>
    </w:p>
  </w:footnote>
  <w:footnote w:type="continuationSeparator" w:id="0">
    <w:p w:rsidR="000850C7" w:rsidRDefault="000850C7" w:rsidP="0085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D" w:rsidRDefault="00203B5A">
    <w:pPr>
      <w:pStyle w:val="Capalera"/>
    </w:pPr>
    <w:r w:rsidRPr="00203B5A">
      <mc:AlternateContent>
        <mc:Choice Requires="wps">
          <w:drawing>
            <wp:anchor distT="0" distB="0" distL="114300" distR="114300" simplePos="0" relativeHeight="251662336" behindDoc="0" locked="0" layoutInCell="1" allowOverlap="1" wp14:anchorId="4CADE51F" wp14:editId="463BC60E">
              <wp:simplePos x="0" y="0"/>
              <wp:positionH relativeFrom="column">
                <wp:posOffset>4396740</wp:posOffset>
              </wp:positionH>
              <wp:positionV relativeFrom="paragraph">
                <wp:posOffset>-106680</wp:posOffset>
              </wp:positionV>
              <wp:extent cx="1638300" cy="89535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B5A" w:rsidRPr="009D2726" w:rsidRDefault="00203B5A" w:rsidP="00203B5A">
                          <w:pPr>
                            <w:rPr>
                              <w:sz w:val="16"/>
                            </w:rPr>
                          </w:pPr>
                          <w:r w:rsidRPr="009D2726">
                            <w:rPr>
                              <w:sz w:val="16"/>
                            </w:rPr>
                            <w:t>MINISTERIO</w:t>
                          </w:r>
                        </w:p>
                        <w:p w:rsidR="00203B5A" w:rsidRPr="009D2726" w:rsidRDefault="00203B5A" w:rsidP="00203B5A">
                          <w:pPr>
                            <w:rPr>
                              <w:sz w:val="16"/>
                            </w:rPr>
                          </w:pPr>
                          <w:r w:rsidRPr="009D2726">
                            <w:rPr>
                              <w:sz w:val="16"/>
                            </w:rPr>
                            <w:t>PARA LA TRANSICIÓN ECOLÓGICA</w:t>
                          </w:r>
                        </w:p>
                        <w:p w:rsidR="00203B5A" w:rsidRPr="009D2726" w:rsidRDefault="00203B5A" w:rsidP="00203B5A">
                          <w:pPr>
                            <w:rPr>
                              <w:sz w:val="16"/>
                            </w:rPr>
                          </w:pPr>
                          <w:r w:rsidRPr="009D2726">
                            <w:rPr>
                              <w:sz w:val="16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DE51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46.2pt;margin-top:-8.4pt;width:129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" stroked="f">
              <v:textbox>
                <w:txbxContent>
                  <w:p w:rsidR="00203B5A" w:rsidRPr="009D2726" w:rsidRDefault="00203B5A" w:rsidP="00203B5A">
                    <w:pPr>
                      <w:rPr>
                        <w:sz w:val="16"/>
                      </w:rPr>
                    </w:pPr>
                    <w:r w:rsidRPr="009D2726">
                      <w:rPr>
                        <w:sz w:val="16"/>
                      </w:rPr>
                      <w:t>MINISTERIO</w:t>
                    </w:r>
                  </w:p>
                  <w:p w:rsidR="00203B5A" w:rsidRPr="009D2726" w:rsidRDefault="00203B5A" w:rsidP="00203B5A">
                    <w:pPr>
                      <w:rPr>
                        <w:sz w:val="16"/>
                      </w:rPr>
                    </w:pPr>
                    <w:r w:rsidRPr="009D2726">
                      <w:rPr>
                        <w:sz w:val="16"/>
                      </w:rPr>
                      <w:t>PARA LA TRANSICIÓN ECOLÓGICA</w:t>
                    </w:r>
                  </w:p>
                  <w:p w:rsidR="00203B5A" w:rsidRPr="009D2726" w:rsidRDefault="00203B5A" w:rsidP="00203B5A">
                    <w:pPr>
                      <w:rPr>
                        <w:sz w:val="16"/>
                      </w:rPr>
                    </w:pPr>
                    <w:r w:rsidRPr="009D2726">
                      <w:rPr>
                        <w:sz w:val="16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203B5A">
      <mc:AlternateContent>
        <mc:Choice Requires="wps">
          <w:drawing>
            <wp:anchor distT="0" distB="0" distL="114300" distR="114300" simplePos="0" relativeHeight="251664384" behindDoc="0" locked="0" layoutInCell="1" allowOverlap="1" wp14:anchorId="1929B5D2" wp14:editId="7030F202">
              <wp:simplePos x="0" y="0"/>
              <wp:positionH relativeFrom="column">
                <wp:posOffset>7541260</wp:posOffset>
              </wp:positionH>
              <wp:positionV relativeFrom="paragraph">
                <wp:posOffset>386715</wp:posOffset>
              </wp:positionV>
              <wp:extent cx="2294255" cy="802005"/>
              <wp:effectExtent l="0" t="0" r="0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B5A" w:rsidRPr="009D2726" w:rsidRDefault="00203B5A" w:rsidP="00203B5A">
                          <w:pPr>
                            <w:rPr>
                              <w:sz w:val="18"/>
                            </w:rPr>
                          </w:pPr>
                          <w:r w:rsidRPr="009D2726">
                            <w:rPr>
                              <w:sz w:val="18"/>
                            </w:rPr>
                            <w:t xml:space="preserve">SECRETARIA GENERAL </w:t>
                          </w:r>
                        </w:p>
                        <w:p w:rsidR="00203B5A" w:rsidRPr="009D2726" w:rsidRDefault="00203B5A" w:rsidP="00203B5A">
                          <w:pPr>
                            <w:rPr>
                              <w:sz w:val="18"/>
                            </w:rPr>
                          </w:pPr>
                          <w:r w:rsidRPr="009D2726">
                            <w:rPr>
                              <w:sz w:val="18"/>
                            </w:rPr>
                            <w:t>DE RETO DEMOGRÁFICO</w:t>
                          </w:r>
                        </w:p>
                        <w:p w:rsidR="00203B5A" w:rsidRPr="009D2726" w:rsidRDefault="00203B5A" w:rsidP="00203B5A">
                          <w:pPr>
                            <w:rPr>
                              <w:sz w:val="12"/>
                            </w:rPr>
                          </w:pPr>
                        </w:p>
                        <w:p w:rsidR="00203B5A" w:rsidRPr="009D2726" w:rsidRDefault="00203B5A" w:rsidP="00203B5A">
                          <w:pPr>
                            <w:rPr>
                              <w:sz w:val="12"/>
                            </w:rPr>
                          </w:pPr>
                        </w:p>
                        <w:p w:rsidR="00203B5A" w:rsidRPr="009D2726" w:rsidRDefault="00203B5A" w:rsidP="00203B5A">
                          <w:pPr>
                            <w:rPr>
                              <w:sz w:val="16"/>
                            </w:rPr>
                          </w:pPr>
                          <w:r w:rsidRPr="009D2726">
                            <w:rPr>
                              <w:sz w:val="16"/>
                            </w:rPr>
                            <w:t>Dirección General de Políticas</w:t>
                          </w:r>
                        </w:p>
                        <w:p w:rsidR="00203B5A" w:rsidRPr="009D2726" w:rsidRDefault="00203B5A" w:rsidP="00203B5A">
                          <w:pPr>
                            <w:rPr>
                              <w:sz w:val="16"/>
                            </w:rPr>
                          </w:pPr>
                          <w:r w:rsidRPr="009D2726">
                            <w:rPr>
                              <w:sz w:val="16"/>
                            </w:rPr>
                            <w:t>contra la Despoblación</w:t>
                          </w:r>
                        </w:p>
                        <w:p w:rsidR="00203B5A" w:rsidRPr="00996D4D" w:rsidRDefault="00203B5A" w:rsidP="00203B5A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9B5D2" id="Text Box 17" o:spid="_x0000_s1027" type="#_x0000_t202" style="position:absolute;margin-left:593.8pt;margin-top:30.45pt;width:180.65pt;height:6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" stroked="f">
              <v:textbox>
                <w:txbxContent>
                  <w:p w:rsidR="00203B5A" w:rsidRPr="009D2726" w:rsidRDefault="00203B5A" w:rsidP="00203B5A">
                    <w:pPr>
                      <w:rPr>
                        <w:sz w:val="18"/>
                      </w:rPr>
                    </w:pPr>
                    <w:r w:rsidRPr="009D2726">
                      <w:rPr>
                        <w:sz w:val="18"/>
                      </w:rPr>
                      <w:t xml:space="preserve">SECRETARIA GENERAL </w:t>
                    </w:r>
                  </w:p>
                  <w:p w:rsidR="00203B5A" w:rsidRPr="009D2726" w:rsidRDefault="00203B5A" w:rsidP="00203B5A">
                    <w:pPr>
                      <w:rPr>
                        <w:sz w:val="18"/>
                      </w:rPr>
                    </w:pPr>
                    <w:r w:rsidRPr="009D2726">
                      <w:rPr>
                        <w:sz w:val="18"/>
                      </w:rPr>
                      <w:t>DE RETO DEMOGRÁFICO</w:t>
                    </w:r>
                  </w:p>
                  <w:p w:rsidR="00203B5A" w:rsidRPr="009D2726" w:rsidRDefault="00203B5A" w:rsidP="00203B5A">
                    <w:pPr>
                      <w:rPr>
                        <w:sz w:val="12"/>
                      </w:rPr>
                    </w:pPr>
                  </w:p>
                  <w:p w:rsidR="00203B5A" w:rsidRPr="009D2726" w:rsidRDefault="00203B5A" w:rsidP="00203B5A">
                    <w:pPr>
                      <w:rPr>
                        <w:sz w:val="12"/>
                      </w:rPr>
                    </w:pPr>
                  </w:p>
                  <w:p w:rsidR="00203B5A" w:rsidRPr="009D2726" w:rsidRDefault="00203B5A" w:rsidP="00203B5A">
                    <w:pPr>
                      <w:rPr>
                        <w:sz w:val="16"/>
                      </w:rPr>
                    </w:pPr>
                    <w:r w:rsidRPr="009D2726">
                      <w:rPr>
                        <w:sz w:val="16"/>
                      </w:rPr>
                      <w:t>Dirección General de Políticas</w:t>
                    </w:r>
                  </w:p>
                  <w:p w:rsidR="00203B5A" w:rsidRPr="009D2726" w:rsidRDefault="00203B5A" w:rsidP="00203B5A">
                    <w:pPr>
                      <w:rPr>
                        <w:sz w:val="16"/>
                      </w:rPr>
                    </w:pPr>
                    <w:r w:rsidRPr="009D2726">
                      <w:rPr>
                        <w:sz w:val="16"/>
                      </w:rPr>
                      <w:t>contra la Despoblación</w:t>
                    </w:r>
                  </w:p>
                  <w:p w:rsidR="00203B5A" w:rsidRPr="00996D4D" w:rsidRDefault="00203B5A" w:rsidP="00203B5A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203B5A">
      <w:drawing>
        <wp:anchor distT="0" distB="0" distL="114300" distR="114300" simplePos="0" relativeHeight="251660288" behindDoc="0" locked="0" layoutInCell="1" allowOverlap="1" wp14:anchorId="79D9548E" wp14:editId="218DCFE9">
          <wp:simplePos x="0" y="0"/>
          <wp:positionH relativeFrom="column">
            <wp:posOffset>3590925</wp:posOffset>
          </wp:positionH>
          <wp:positionV relativeFrom="paragraph">
            <wp:posOffset>-181610</wp:posOffset>
          </wp:positionV>
          <wp:extent cx="829310" cy="838200"/>
          <wp:effectExtent l="0" t="0" r="8890" b="0"/>
          <wp:wrapNone/>
          <wp:docPr id="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50A9D">
      <w:rPr>
        <w:b/>
        <w:noProof/>
        <w:lang w:val="ca-ES" w:eastAsia="ca-ES"/>
      </w:rPr>
      <w:drawing>
        <wp:inline distT="0" distB="0" distL="0" distR="0" wp14:anchorId="715F5AB5" wp14:editId="7227C2D1">
          <wp:extent cx="1966034" cy="523875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A-positiu-p300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549" cy="554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A9D" w:rsidRDefault="00850A9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9181B"/>
    <w:multiLevelType w:val="hybridMultilevel"/>
    <w:tmpl w:val="224E7656"/>
    <w:lvl w:ilvl="0" w:tplc="9184F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D"/>
    <w:rsid w:val="0006267A"/>
    <w:rsid w:val="000850C7"/>
    <w:rsid w:val="00203B5A"/>
    <w:rsid w:val="005E6C87"/>
    <w:rsid w:val="006E094B"/>
    <w:rsid w:val="00850A9D"/>
    <w:rsid w:val="00C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C079C"/>
  <w15:chartTrackingRefBased/>
  <w15:docId w15:val="{1E89A525-61D0-4A40-B91D-6A731DF4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7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50A9D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850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50A9D"/>
  </w:style>
  <w:style w:type="paragraph" w:styleId="Peu">
    <w:name w:val="footer"/>
    <w:basedOn w:val="Normal"/>
    <w:link w:val="PeuCar"/>
    <w:uiPriority w:val="99"/>
    <w:unhideWhenUsed/>
    <w:rsid w:val="00850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50A9D"/>
  </w:style>
  <w:style w:type="table" w:styleId="Taulaambquadrcula">
    <w:name w:val="Table Grid"/>
    <w:basedOn w:val="Taulanormal"/>
    <w:uiPriority w:val="39"/>
    <w:rsid w:val="0085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Beatriz Alvarez-Cherta</cp:lastModifiedBy>
  <cp:revision>2</cp:revision>
  <dcterms:created xsi:type="dcterms:W3CDTF">2023-02-17T11:14:00Z</dcterms:created>
  <dcterms:modified xsi:type="dcterms:W3CDTF">2023-02-17T11:14:00Z</dcterms:modified>
</cp:coreProperties>
</file>