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C6" w:rsidRPr="00077DD2" w:rsidRDefault="002168C6" w:rsidP="002168C6">
      <w:pPr>
        <w:pStyle w:val="Ttol1"/>
        <w:ind w:left="-5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77DD2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7F3E4A">
        <w:rPr>
          <w:rFonts w:asciiTheme="minorHAnsi" w:hAnsiTheme="minorHAnsi" w:cstheme="minorHAnsi"/>
          <w:b/>
          <w:color w:val="auto"/>
          <w:sz w:val="22"/>
          <w:szCs w:val="22"/>
        </w:rPr>
        <w:t>nnex</w:t>
      </w:r>
      <w:r w:rsidRPr="00077DD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II </w:t>
      </w:r>
    </w:p>
    <w:p w:rsidR="002168C6" w:rsidRDefault="002168C6" w:rsidP="002168C6">
      <w:pPr>
        <w:pStyle w:val="Ttol1"/>
        <w:ind w:left="-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168C6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Model per a l’elaboració del currículum </w:t>
      </w:r>
      <w:r w:rsidR="00D5420E">
        <w:rPr>
          <w:rFonts w:asciiTheme="minorHAnsi" w:hAnsiTheme="minorHAnsi" w:cstheme="minorHAnsi"/>
          <w:b/>
          <w:color w:val="auto"/>
          <w:sz w:val="22"/>
          <w:szCs w:val="22"/>
        </w:rPr>
        <w:t xml:space="preserve">abreujat indicat al punt </w:t>
      </w:r>
      <w:r w:rsidR="003446AD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2168C6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787FC9">
        <w:rPr>
          <w:rFonts w:asciiTheme="minorHAnsi" w:hAnsiTheme="minorHAnsi" w:cstheme="minorHAnsi"/>
          <w:b/>
          <w:color w:val="auto"/>
          <w:sz w:val="22"/>
          <w:szCs w:val="22"/>
        </w:rPr>
        <w:t>1.5</w:t>
      </w:r>
      <w:r w:rsidRPr="002168C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les Bases de la Convocatòr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ia del</w:t>
      </w:r>
      <w:r w:rsidR="003571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Programa de Càtedres 202</w:t>
      </w:r>
      <w:r w:rsidR="002B0020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Pr="002168C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481E40" w:rsidRPr="00481E40" w:rsidRDefault="00481E40" w:rsidP="00A71A98">
      <w:pPr>
        <w:rPr>
          <w:lang w:val="es-ES"/>
        </w:rPr>
      </w:pPr>
    </w:p>
    <w:p w:rsidR="00A71A98" w:rsidRPr="00A71A98" w:rsidRDefault="00A71A98" w:rsidP="00A71A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Tahoma"/>
          <w:b/>
          <w:kern w:val="3"/>
          <w:sz w:val="28"/>
          <w:lang w:bidi="en-US"/>
        </w:rPr>
      </w:pPr>
      <w:r w:rsidRPr="00A71A98">
        <w:rPr>
          <w:rFonts w:ascii="Arial" w:eastAsia="Andale Sans UI" w:hAnsi="Arial" w:cs="Tahoma"/>
          <w:b/>
          <w:kern w:val="3"/>
          <w:sz w:val="28"/>
          <w:lang w:bidi="en-US"/>
        </w:rPr>
        <w:t>Currículum abreujat. Convocatòria CU/CC-20</w:t>
      </w:r>
      <w:r w:rsidR="00357109">
        <w:rPr>
          <w:rFonts w:ascii="Arial" w:eastAsia="Andale Sans UI" w:hAnsi="Arial" w:cs="Tahoma"/>
          <w:b/>
          <w:kern w:val="3"/>
          <w:sz w:val="28"/>
          <w:lang w:bidi="en-US"/>
        </w:rPr>
        <w:t>2</w:t>
      </w:r>
      <w:r w:rsidR="00202307">
        <w:rPr>
          <w:rFonts w:ascii="Arial" w:eastAsia="Andale Sans UI" w:hAnsi="Arial" w:cs="Tahoma"/>
          <w:b/>
          <w:kern w:val="3"/>
          <w:sz w:val="28"/>
          <w:lang w:bidi="en-US"/>
        </w:rPr>
        <w:t>3</w:t>
      </w:r>
      <w:r w:rsidRPr="00A71A98">
        <w:rPr>
          <w:rFonts w:ascii="Arial" w:eastAsia="Andale Sans UI" w:hAnsi="Arial" w:cs="Tahoma"/>
          <w:b/>
          <w:kern w:val="3"/>
          <w:sz w:val="28"/>
          <w:lang w:bidi="en-US"/>
        </w:rPr>
        <w:t>. UPC</w:t>
      </w:r>
    </w:p>
    <w:p w:rsidR="00A71A98" w:rsidRPr="0098244C" w:rsidRDefault="00A71A98" w:rsidP="00A71A98">
      <w:pPr>
        <w:pStyle w:val="Textbody"/>
        <w:spacing w:after="0"/>
        <w:jc w:val="both"/>
        <w:rPr>
          <w:rFonts w:ascii="Arial" w:hAnsi="Arial"/>
          <w:b/>
          <w:sz w:val="28"/>
          <w:szCs w:val="22"/>
          <w:lang w:val="ca-ES"/>
        </w:rPr>
      </w:pPr>
    </w:p>
    <w:p w:rsidR="00A71A98" w:rsidRDefault="00A71A98" w:rsidP="00A71A98">
      <w:pPr>
        <w:pStyle w:val="Textbody"/>
        <w:spacing w:after="0"/>
        <w:jc w:val="both"/>
        <w:rPr>
          <w:rFonts w:ascii="Arial" w:hAnsi="Arial"/>
          <w:b/>
          <w:sz w:val="22"/>
          <w:szCs w:val="22"/>
          <w:lang w:val="ca-ES"/>
        </w:rPr>
      </w:pPr>
      <w:r>
        <w:rPr>
          <w:rFonts w:ascii="Arial" w:hAnsi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2E15C97" wp14:editId="3AA9C31B">
                <wp:simplePos x="0" y="0"/>
                <wp:positionH relativeFrom="margin">
                  <wp:posOffset>2957195</wp:posOffset>
                </wp:positionH>
                <wp:positionV relativeFrom="paragraph">
                  <wp:posOffset>31750</wp:posOffset>
                </wp:positionV>
                <wp:extent cx="2657475" cy="2095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60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2385"/>
                              <w:gridCol w:w="274"/>
                            </w:tblGrid>
                            <w:tr w:rsidR="002924C1" w:rsidTr="00373C71">
                              <w:trPr>
                                <w:trHeight w:val="31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924C1" w:rsidRDefault="002924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 xml:space="preserve">Data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4C1" w:rsidRDefault="002924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4C1" w:rsidRDefault="002924C1" w:rsidP="00373C7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2924C1" w:rsidRDefault="002924C1" w:rsidP="00A71A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5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5pt;margin-top:2.5pt;width:209.25pt;height:16.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" stroked="f">
                <v:textbox inset="0,0,0,0">
                  <w:txbxContent>
                    <w:tbl>
                      <w:tblPr>
                        <w:tblW w:w="4360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2385"/>
                        <w:gridCol w:w="274"/>
                      </w:tblGrid>
                      <w:tr w:rsidR="002924C1" w:rsidTr="00373C71">
                        <w:trPr>
                          <w:trHeight w:val="315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924C1" w:rsidRDefault="002924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 xml:space="preserve">Data 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924C1" w:rsidRDefault="002924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924C1" w:rsidRDefault="002924C1" w:rsidP="00373C71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2924C1" w:rsidRDefault="002924C1" w:rsidP="00A71A9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1A98" w:rsidRDefault="00A71A98" w:rsidP="00A71A98">
      <w:pPr>
        <w:pStyle w:val="Textbody"/>
        <w:spacing w:after="0"/>
        <w:jc w:val="both"/>
        <w:rPr>
          <w:rFonts w:ascii="Arial" w:hAnsi="Arial"/>
          <w:b/>
          <w:sz w:val="22"/>
          <w:szCs w:val="22"/>
          <w:lang w:val="ca-ES"/>
        </w:rPr>
      </w:pPr>
      <w:r>
        <w:rPr>
          <w:rFonts w:ascii="Arial" w:hAnsi="Arial"/>
          <w:b/>
          <w:sz w:val="22"/>
          <w:szCs w:val="22"/>
          <w:lang w:val="ca-ES"/>
        </w:rPr>
        <w:t>DADES PERSONALS</w:t>
      </w:r>
    </w:p>
    <w:tbl>
      <w:tblPr>
        <w:tblW w:w="8941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407"/>
        <w:gridCol w:w="1755"/>
        <w:gridCol w:w="854"/>
        <w:gridCol w:w="1843"/>
      </w:tblGrid>
      <w:tr w:rsidR="00A71A98" w:rsidTr="00373C71"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6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A98" w:rsidTr="00373C71"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DNI/NIE/passaport</w:t>
            </w:r>
          </w:p>
        </w:tc>
        <w:tc>
          <w:tcPr>
            <w:tcW w:w="4162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Edat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A98" w:rsidTr="00373C71">
        <w:tc>
          <w:tcPr>
            <w:tcW w:w="448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Núm. identificació de l’investigador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Researcher ID</w:t>
            </w:r>
          </w:p>
        </w:tc>
        <w:tc>
          <w:tcPr>
            <w:tcW w:w="26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71A98" w:rsidTr="00373C71">
        <w:tc>
          <w:tcPr>
            <w:tcW w:w="448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/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Codi Orcid</w:t>
            </w:r>
          </w:p>
        </w:tc>
        <w:tc>
          <w:tcPr>
            <w:tcW w:w="26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71A98" w:rsidRDefault="00A71A98" w:rsidP="00A71A98">
      <w:pPr>
        <w:pStyle w:val="Textbody"/>
        <w:spacing w:after="0" w:line="200" w:lineRule="exact"/>
        <w:rPr>
          <w:rFonts w:ascii="Arial" w:hAnsi="Arial"/>
          <w:sz w:val="22"/>
          <w:szCs w:val="22"/>
        </w:rPr>
      </w:pPr>
    </w:p>
    <w:p w:rsidR="00A71A98" w:rsidRPr="000B3D9F" w:rsidRDefault="00A71A98" w:rsidP="00A71A98">
      <w:pPr>
        <w:pStyle w:val="Textbody"/>
        <w:spacing w:after="0"/>
        <w:jc w:val="both"/>
        <w:rPr>
          <w:rFonts w:ascii="Arial" w:hAnsi="Arial"/>
          <w:sz w:val="22"/>
          <w:szCs w:val="22"/>
          <w:lang w:val="ca-ES"/>
        </w:rPr>
      </w:pPr>
      <w:r w:rsidRPr="000B3D9F">
        <w:rPr>
          <w:rFonts w:ascii="Arial" w:hAnsi="Arial"/>
          <w:sz w:val="22"/>
          <w:szCs w:val="22"/>
          <w:lang w:val="ca-ES"/>
        </w:rPr>
        <w:t>Situació actual</w:t>
      </w:r>
    </w:p>
    <w:tbl>
      <w:tblPr>
        <w:tblW w:w="8941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3795"/>
        <w:gridCol w:w="1343"/>
        <w:gridCol w:w="1418"/>
      </w:tblGrid>
      <w:tr w:rsidR="00A71A98" w:rsidTr="00373C71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Dept./Centre</w:t>
            </w:r>
          </w:p>
        </w:tc>
        <w:tc>
          <w:tcPr>
            <w:tcW w:w="6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71A98" w:rsidRPr="00755CB7" w:rsidTr="00373C71"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Grup de Recerca</w:t>
            </w:r>
          </w:p>
        </w:tc>
        <w:tc>
          <w:tcPr>
            <w:tcW w:w="6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Pr="00755CB7" w:rsidRDefault="00A71A98" w:rsidP="00373C71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s-ES"/>
              </w:rPr>
            </w:pPr>
          </w:p>
        </w:tc>
      </w:tr>
      <w:tr w:rsidR="00A71A98" w:rsidRPr="0099251C" w:rsidTr="00373C71"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Pr="0099251C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 w:rsidRPr="0099251C"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Categoria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Pr="0099251C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Pr="0099251C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 w:rsidRPr="0099251C"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Data inici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Pr="0099251C" w:rsidRDefault="00A71A98" w:rsidP="00373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9251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A98" w:rsidRPr="0099251C" w:rsidTr="00373C71"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Pr="0099251C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 w:rsidRPr="0099251C"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Acreditació</w:t>
            </w:r>
            <w:r w:rsidRPr="0099251C">
              <w:rPr>
                <w:rStyle w:val="Refernciadenotaapeudepgina"/>
                <w:rFonts w:ascii="Arial" w:hAnsi="Arial"/>
                <w:color w:val="000000"/>
                <w:sz w:val="22"/>
                <w:szCs w:val="22"/>
                <w:lang w:val="ca-ES"/>
              </w:rPr>
              <w:footnoteReference w:id="1"/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Pr="0099251C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Pr="0099251C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 w:rsidRPr="0099251C"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Data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Pr="0099251C" w:rsidRDefault="00A71A98" w:rsidP="00373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99251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A71A98" w:rsidRPr="0099251C" w:rsidRDefault="00A71A98" w:rsidP="00A71A98">
      <w:pPr>
        <w:pStyle w:val="Textbody"/>
        <w:spacing w:after="0" w:line="200" w:lineRule="exact"/>
        <w:rPr>
          <w:rFonts w:ascii="Arial" w:hAnsi="Arial"/>
          <w:sz w:val="22"/>
          <w:szCs w:val="22"/>
        </w:rPr>
      </w:pPr>
    </w:p>
    <w:p w:rsidR="00A71A98" w:rsidRPr="000B3D9F" w:rsidRDefault="00A71A98" w:rsidP="00A71A98">
      <w:pPr>
        <w:pStyle w:val="Textbody"/>
        <w:spacing w:after="0"/>
        <w:jc w:val="both"/>
        <w:rPr>
          <w:rFonts w:ascii="Arial" w:hAnsi="Arial"/>
          <w:sz w:val="22"/>
          <w:szCs w:val="22"/>
          <w:lang w:val="ca-ES"/>
        </w:rPr>
      </w:pPr>
      <w:r w:rsidRPr="000B3D9F">
        <w:rPr>
          <w:rFonts w:ascii="Arial" w:hAnsi="Arial"/>
          <w:sz w:val="22"/>
          <w:szCs w:val="22"/>
          <w:lang w:val="ca-ES"/>
        </w:rPr>
        <w:t>Ocupacions anteriors</w:t>
      </w:r>
    </w:p>
    <w:tbl>
      <w:tblPr>
        <w:tblW w:w="8941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4394"/>
        <w:gridCol w:w="1418"/>
      </w:tblGrid>
      <w:tr w:rsidR="00A71A98" w:rsidTr="00373C71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Categoria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Institució/Empresa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ca-ES"/>
              </w:rPr>
              <w:t>Anys</w:t>
            </w:r>
          </w:p>
        </w:tc>
      </w:tr>
      <w:tr w:rsidR="00A71A98" w:rsidTr="00373C71">
        <w:tc>
          <w:tcPr>
            <w:tcW w:w="31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71A98" w:rsidTr="00373C71">
        <w:tc>
          <w:tcPr>
            <w:tcW w:w="31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71A98" w:rsidTr="00373C71">
        <w:tc>
          <w:tcPr>
            <w:tcW w:w="31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A71A98" w:rsidRDefault="00A71A98" w:rsidP="00373C7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71A98" w:rsidRDefault="00A71A98" w:rsidP="00373C71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A71A98" w:rsidRDefault="00A71A98" w:rsidP="00A71A98">
      <w:pPr>
        <w:spacing w:after="0" w:line="240" w:lineRule="auto"/>
        <w:rPr>
          <w:rFonts w:ascii="Arial" w:hAnsi="Arial" w:cs="Arial"/>
        </w:rPr>
      </w:pPr>
    </w:p>
    <w:p w:rsidR="00A71A98" w:rsidRPr="008032F9" w:rsidRDefault="00A71A98" w:rsidP="00A71A98">
      <w:pPr>
        <w:pStyle w:val="Textbody"/>
        <w:spacing w:after="0"/>
        <w:jc w:val="both"/>
        <w:rPr>
          <w:rFonts w:ascii="Arial" w:hAnsi="Arial"/>
          <w:sz w:val="22"/>
          <w:szCs w:val="22"/>
          <w:lang w:val="ca-ES"/>
        </w:rPr>
      </w:pPr>
      <w:r w:rsidRPr="008032F9">
        <w:rPr>
          <w:rFonts w:ascii="Arial" w:hAnsi="Arial"/>
          <w:sz w:val="22"/>
          <w:szCs w:val="22"/>
          <w:lang w:val="ca-ES"/>
        </w:rPr>
        <w:t>Formació acadèmica (títol, institució, data)</w:t>
      </w:r>
    </w:p>
    <w:tbl>
      <w:tblPr>
        <w:tblW w:w="8971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  <w:gridCol w:w="4394"/>
        <w:gridCol w:w="1418"/>
      </w:tblGrid>
      <w:tr w:rsidR="00A71A98" w:rsidTr="00373C71">
        <w:trPr>
          <w:trHeight w:val="2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Llicenciatura/Grau/Doctorat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Any</w:t>
            </w:r>
          </w:p>
        </w:tc>
      </w:tr>
      <w:tr w:rsidR="00A71A98" w:rsidTr="00373C71">
        <w:trPr>
          <w:trHeight w:val="23"/>
        </w:trPr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napToGrid w:val="0"/>
              <w:spacing w:after="0" w:line="240" w:lineRule="auto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71A98" w:rsidTr="00373C71">
        <w:trPr>
          <w:trHeight w:val="23"/>
        </w:trPr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71A98" w:rsidTr="00373C71">
        <w:trPr>
          <w:trHeight w:val="23"/>
        </w:trPr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98" w:rsidRDefault="00A71A98" w:rsidP="00373C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A71A98" w:rsidRDefault="00A71A98" w:rsidP="00A71A98">
      <w:pPr>
        <w:spacing w:after="0" w:line="240" w:lineRule="auto"/>
        <w:rPr>
          <w:rFonts w:ascii="Arial" w:hAnsi="Arial" w:cs="Arial"/>
          <w:b/>
        </w:rPr>
      </w:pPr>
    </w:p>
    <w:p w:rsidR="00A71A98" w:rsidRDefault="00A71A98" w:rsidP="00A71A98">
      <w:pPr>
        <w:pStyle w:val="Textbody"/>
      </w:pPr>
    </w:p>
    <w:p w:rsidR="00A71A98" w:rsidRDefault="00A71A98" w:rsidP="00A71A98">
      <w:pPr>
        <w:rPr>
          <w:rFonts w:ascii="Arial" w:eastAsia="Andale Sans UI" w:hAnsi="Arial" w:cs="Tahoma"/>
          <w:b/>
          <w:kern w:val="3"/>
          <w:lang w:bidi="en-US"/>
        </w:rPr>
      </w:pPr>
      <w:r>
        <w:rPr>
          <w:rFonts w:ascii="Arial" w:hAnsi="Arial"/>
          <w:b/>
        </w:rPr>
        <w:br w:type="page"/>
      </w:r>
    </w:p>
    <w:p w:rsidR="00A71A98" w:rsidRPr="00A421D7" w:rsidRDefault="00A71A98" w:rsidP="00A71A98">
      <w:pPr>
        <w:pStyle w:val="Textbody"/>
        <w:spacing w:after="0"/>
        <w:ind w:left="-284" w:right="-143"/>
        <w:jc w:val="both"/>
        <w:rPr>
          <w:rFonts w:ascii="Arial" w:hAnsi="Arial"/>
          <w:b/>
          <w:sz w:val="22"/>
          <w:szCs w:val="22"/>
          <w:lang w:val="ca-ES"/>
        </w:rPr>
      </w:pPr>
      <w:r>
        <w:rPr>
          <w:rFonts w:ascii="Arial" w:hAnsi="Arial"/>
          <w:b/>
          <w:sz w:val="22"/>
          <w:szCs w:val="22"/>
          <w:lang w:val="ca-ES"/>
        </w:rPr>
        <w:lastRenderedPageBreak/>
        <w:t>1. INDICADORS GENERALS DE L’ACTIVITAT DE RECERCA i DOCENCIA</w:t>
      </w:r>
      <w:r w:rsidRPr="00132F24">
        <w:rPr>
          <w:rFonts w:ascii="Arial" w:hAnsi="Arial"/>
          <w:b/>
          <w:sz w:val="22"/>
          <w:szCs w:val="22"/>
          <w:vertAlign w:val="superscript"/>
          <w:lang w:val="ca-ES"/>
        </w:rPr>
        <w:t>1</w:t>
      </w:r>
    </w:p>
    <w:tbl>
      <w:tblPr>
        <w:tblStyle w:val="Taulaambquadrcula"/>
        <w:tblW w:w="8931" w:type="dxa"/>
        <w:tblInd w:w="-176" w:type="dxa"/>
        <w:tblLook w:val="04A0" w:firstRow="1" w:lastRow="0" w:firstColumn="1" w:lastColumn="0" w:noHBand="0" w:noVBand="1"/>
      </w:tblPr>
      <w:tblGrid>
        <w:gridCol w:w="2973"/>
        <w:gridCol w:w="1111"/>
        <w:gridCol w:w="959"/>
        <w:gridCol w:w="1111"/>
        <w:gridCol w:w="717"/>
        <w:gridCol w:w="1267"/>
        <w:gridCol w:w="793"/>
      </w:tblGrid>
      <w:tr w:rsidR="00A71A98" w:rsidRPr="00044505" w:rsidTr="00373C71">
        <w:tc>
          <w:tcPr>
            <w:tcW w:w="3230" w:type="dxa"/>
          </w:tcPr>
          <w:p w:rsidR="00A71A98" w:rsidRPr="00354080" w:rsidRDefault="00A71A98" w:rsidP="00373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54080"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1903" w:type="dxa"/>
            <w:gridSpan w:val="2"/>
          </w:tcPr>
          <w:p w:rsidR="00A71A98" w:rsidRPr="00354080" w:rsidRDefault="00A71A98" w:rsidP="00373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</w:t>
            </w:r>
          </w:p>
        </w:tc>
        <w:tc>
          <w:tcPr>
            <w:tcW w:w="1014" w:type="dxa"/>
          </w:tcPr>
          <w:p w:rsidR="00A71A98" w:rsidRPr="00354080" w:rsidRDefault="00A71A98" w:rsidP="00373C7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08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962" w:type="dxa"/>
            <w:gridSpan w:val="2"/>
          </w:tcPr>
          <w:p w:rsidR="00A71A98" w:rsidRPr="00354080" w:rsidRDefault="00A71A98" w:rsidP="00373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</w:t>
            </w:r>
          </w:p>
        </w:tc>
        <w:tc>
          <w:tcPr>
            <w:tcW w:w="822" w:type="dxa"/>
          </w:tcPr>
          <w:p w:rsidR="00A71A98" w:rsidRPr="00354080" w:rsidRDefault="00A71A98" w:rsidP="00373C7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08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A71A98" w:rsidRPr="00044505" w:rsidTr="00373C71">
        <w:tc>
          <w:tcPr>
            <w:tcW w:w="3230" w:type="dxa"/>
          </w:tcPr>
          <w:p w:rsidR="00A71A98" w:rsidRPr="00354080" w:rsidRDefault="00A71A98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54080">
              <w:rPr>
                <w:rFonts w:ascii="Arial" w:hAnsi="Arial" w:cs="Arial"/>
                <w:sz w:val="20"/>
                <w:szCs w:val="20"/>
              </w:rPr>
              <w:t>No. sexennis</w:t>
            </w:r>
          </w:p>
        </w:tc>
        <w:tc>
          <w:tcPr>
            <w:tcW w:w="1903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Estatals:</w:t>
            </w:r>
          </w:p>
        </w:tc>
        <w:tc>
          <w:tcPr>
            <w:tcW w:w="1014" w:type="dxa"/>
          </w:tcPr>
          <w:p w:rsidR="00A71A98" w:rsidRPr="002F7470" w:rsidRDefault="00A71A98" w:rsidP="00373C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Autonòmics:</w:t>
            </w:r>
          </w:p>
        </w:tc>
        <w:tc>
          <w:tcPr>
            <w:tcW w:w="822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354080" w:rsidTr="00373C71">
        <w:tc>
          <w:tcPr>
            <w:tcW w:w="3230" w:type="dxa"/>
          </w:tcPr>
          <w:p w:rsidR="00A71A98" w:rsidRPr="00A421D7" w:rsidRDefault="00A71A98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No. quinquennis</w:t>
            </w:r>
          </w:p>
        </w:tc>
        <w:tc>
          <w:tcPr>
            <w:tcW w:w="1903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Estatals:</w:t>
            </w: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Autonòmics:</w:t>
            </w:r>
          </w:p>
        </w:tc>
        <w:tc>
          <w:tcPr>
            <w:tcW w:w="822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581BD6" w:rsidTr="00373C71">
        <w:tc>
          <w:tcPr>
            <w:tcW w:w="3230" w:type="dxa"/>
          </w:tcPr>
          <w:p w:rsidR="00A71A98" w:rsidRPr="00A421D7" w:rsidRDefault="00A71A98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421D7">
              <w:rPr>
                <w:rFonts w:ascii="Arial" w:hAnsi="Arial" w:cs="Arial"/>
                <w:sz w:val="20"/>
                <w:szCs w:val="20"/>
              </w:rPr>
              <w:t>esis dirigides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21D7">
              <w:rPr>
                <w:rFonts w:ascii="Arial" w:hAnsi="Arial" w:cs="Arial"/>
                <w:sz w:val="20"/>
                <w:szCs w:val="20"/>
              </w:rPr>
              <w:t xml:space="preserve"> darrers 10 anys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total:</w:t>
            </w:r>
          </w:p>
        </w:tc>
        <w:tc>
          <w:tcPr>
            <w:tcW w:w="822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044505" w:rsidTr="00373C71">
        <w:tc>
          <w:tcPr>
            <w:tcW w:w="3230" w:type="dxa"/>
          </w:tcPr>
          <w:p w:rsidR="00A71A98" w:rsidRPr="00A421D7" w:rsidRDefault="00A71A98" w:rsidP="002F30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 xml:space="preserve">Projectes en convocatòries competitives dins l’estat espanyol </w:t>
            </w:r>
            <w:r w:rsidRPr="00A421D7">
              <w:rPr>
                <w:rFonts w:ascii="Arial" w:hAnsi="Arial" w:cs="Arial"/>
                <w:sz w:val="20"/>
                <w:szCs w:val="20"/>
                <w:u w:val="single"/>
              </w:rPr>
              <w:t>com IP</w:t>
            </w:r>
          </w:p>
        </w:tc>
        <w:tc>
          <w:tcPr>
            <w:tcW w:w="1903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No. darrers 10 anys</w:t>
            </w:r>
            <w:r w:rsidRPr="0099251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42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Quantitat</w:t>
            </w:r>
            <w:r w:rsidRPr="0099251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421D7">
              <w:rPr>
                <w:rFonts w:ascii="Arial" w:hAnsi="Arial" w:cs="Arial"/>
                <w:sz w:val="20"/>
                <w:szCs w:val="20"/>
              </w:rPr>
              <w:t xml:space="preserve"> darrers 10 anys (k€)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2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044505" w:rsidTr="00373C71">
        <w:tc>
          <w:tcPr>
            <w:tcW w:w="3230" w:type="dxa"/>
          </w:tcPr>
          <w:p w:rsidR="00A71A98" w:rsidRPr="00A421D7" w:rsidRDefault="00A71A98" w:rsidP="002F30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 xml:space="preserve">Projectes en convocatòries competitives </w:t>
            </w:r>
            <w:r>
              <w:rPr>
                <w:rFonts w:ascii="Arial" w:hAnsi="Arial" w:cs="Arial"/>
                <w:sz w:val="20"/>
                <w:szCs w:val="20"/>
              </w:rPr>
              <w:t>internacionals (EU i altres)</w:t>
            </w:r>
            <w:r w:rsidRPr="00A42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1D7">
              <w:rPr>
                <w:rFonts w:ascii="Arial" w:hAnsi="Arial" w:cs="Arial"/>
                <w:sz w:val="20"/>
                <w:szCs w:val="20"/>
                <w:u w:val="single"/>
              </w:rPr>
              <w:t>com IP</w:t>
            </w:r>
          </w:p>
        </w:tc>
        <w:tc>
          <w:tcPr>
            <w:tcW w:w="1903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No. darrers 10 anys</w:t>
            </w:r>
            <w:r w:rsidRPr="0099251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42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Quantitat</w:t>
            </w:r>
            <w:r w:rsidRPr="0099251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421D7">
              <w:rPr>
                <w:rFonts w:ascii="Arial" w:hAnsi="Arial" w:cs="Arial"/>
                <w:sz w:val="20"/>
                <w:szCs w:val="20"/>
              </w:rPr>
              <w:t xml:space="preserve"> darrers 10 anys (k€)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2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044505" w:rsidTr="00373C71">
        <w:tc>
          <w:tcPr>
            <w:tcW w:w="3230" w:type="dxa"/>
          </w:tcPr>
          <w:p w:rsidR="00A71A98" w:rsidRPr="00A421D7" w:rsidRDefault="00A71A98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 xml:space="preserve">Contractes/convenis de recerca amb empreses </w:t>
            </w:r>
            <w:r w:rsidRPr="00A421D7">
              <w:rPr>
                <w:rFonts w:ascii="Arial" w:hAnsi="Arial" w:cs="Arial"/>
                <w:sz w:val="20"/>
                <w:szCs w:val="20"/>
                <w:u w:val="single"/>
              </w:rPr>
              <w:t>com IP</w:t>
            </w:r>
          </w:p>
        </w:tc>
        <w:tc>
          <w:tcPr>
            <w:tcW w:w="1903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No. darrers 10 anys</w:t>
            </w:r>
            <w:r w:rsidRPr="0099251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42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Quantitat</w:t>
            </w:r>
            <w:r w:rsidRPr="0099251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421D7">
              <w:rPr>
                <w:rFonts w:ascii="Arial" w:hAnsi="Arial" w:cs="Arial"/>
                <w:sz w:val="20"/>
                <w:szCs w:val="20"/>
              </w:rPr>
              <w:t xml:space="preserve"> darrers 10 anys (k€)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2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044505" w:rsidTr="00373C71">
        <w:tc>
          <w:tcPr>
            <w:tcW w:w="5133" w:type="dxa"/>
            <w:gridSpan w:val="3"/>
          </w:tcPr>
          <w:p w:rsidR="00A71A98" w:rsidRPr="00A421D7" w:rsidRDefault="00A71A98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 xml:space="preserve">No. patents </w:t>
            </w:r>
            <w:r w:rsidRPr="00A421D7">
              <w:rPr>
                <w:rFonts w:ascii="Arial" w:hAnsi="Arial" w:cs="Arial"/>
                <w:sz w:val="20"/>
                <w:szCs w:val="20"/>
                <w:u w:val="single"/>
              </w:rPr>
              <w:t>en explotació</w:t>
            </w:r>
            <w:r w:rsidRPr="009F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044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arrers 10 anys</w:t>
            </w:r>
            <w:r w:rsidRPr="0099251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044505" w:rsidTr="00373C71">
        <w:tc>
          <w:tcPr>
            <w:tcW w:w="5133" w:type="dxa"/>
            <w:gridSpan w:val="3"/>
          </w:tcPr>
          <w:p w:rsidR="00A71A98" w:rsidRPr="00A421D7" w:rsidRDefault="00A71A98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 xml:space="preserve">No. articles congressos </w:t>
            </w:r>
            <w:r w:rsidRPr="00A421D7">
              <w:rPr>
                <w:rFonts w:ascii="Arial" w:hAnsi="Arial" w:cs="Arial"/>
                <w:sz w:val="20"/>
                <w:szCs w:val="20"/>
                <w:u w:val="single"/>
              </w:rPr>
              <w:t>notables UPC</w:t>
            </w:r>
            <w:r>
              <w:rPr>
                <w:rStyle w:val="Refernciadenotaapeudepgina"/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9F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044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arrers 10 anys</w:t>
            </w:r>
            <w:r w:rsidRPr="0099251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F0" w:rsidRPr="00AA0E60" w:rsidTr="00373C71">
        <w:tc>
          <w:tcPr>
            <w:tcW w:w="5133" w:type="dxa"/>
            <w:gridSpan w:val="3"/>
          </w:tcPr>
          <w:p w:rsidR="00473CF0" w:rsidRPr="00AA0E60" w:rsidRDefault="00473CF0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0E60">
              <w:rPr>
                <w:rFonts w:ascii="Arial" w:hAnsi="Arial" w:cs="Arial"/>
                <w:sz w:val="20"/>
                <w:szCs w:val="20"/>
              </w:rPr>
              <w:t>Premis rebuts</w:t>
            </w:r>
          </w:p>
        </w:tc>
        <w:tc>
          <w:tcPr>
            <w:tcW w:w="1014" w:type="dxa"/>
          </w:tcPr>
          <w:p w:rsidR="00473CF0" w:rsidRPr="00AA0E60" w:rsidRDefault="00473CF0" w:rsidP="00373C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473CF0" w:rsidRPr="00AA0E60" w:rsidRDefault="00473CF0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AA0E60" w:rsidTr="00373C71">
        <w:tc>
          <w:tcPr>
            <w:tcW w:w="3230" w:type="dxa"/>
          </w:tcPr>
          <w:p w:rsidR="00A71A98" w:rsidRPr="00AA0E60" w:rsidRDefault="00A71A98" w:rsidP="00373C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0E60"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850" w:type="dxa"/>
          </w:tcPr>
          <w:p w:rsidR="00A71A98" w:rsidRPr="00AA0E60" w:rsidRDefault="00A71A98" w:rsidP="00373C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0E60">
              <w:rPr>
                <w:rFonts w:ascii="Arial" w:hAnsi="Arial" w:cs="Arial"/>
                <w:b/>
                <w:sz w:val="20"/>
                <w:szCs w:val="20"/>
              </w:rPr>
              <w:t>Detall</w:t>
            </w:r>
          </w:p>
        </w:tc>
        <w:tc>
          <w:tcPr>
            <w:tcW w:w="1053" w:type="dxa"/>
          </w:tcPr>
          <w:p w:rsidR="00A71A98" w:rsidRPr="00AA0E60" w:rsidRDefault="00A71A98" w:rsidP="00373C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E6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014" w:type="dxa"/>
          </w:tcPr>
          <w:p w:rsidR="00A71A98" w:rsidRPr="00AA0E60" w:rsidRDefault="00A71A98" w:rsidP="00373C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0E60">
              <w:rPr>
                <w:rFonts w:ascii="Arial" w:hAnsi="Arial" w:cs="Arial"/>
                <w:b/>
                <w:sz w:val="20"/>
                <w:szCs w:val="20"/>
              </w:rPr>
              <w:t>Detall</w:t>
            </w:r>
          </w:p>
        </w:tc>
        <w:tc>
          <w:tcPr>
            <w:tcW w:w="717" w:type="dxa"/>
          </w:tcPr>
          <w:p w:rsidR="00A71A98" w:rsidRPr="00AA0E60" w:rsidRDefault="00A71A98" w:rsidP="00373C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E6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245" w:type="dxa"/>
          </w:tcPr>
          <w:p w:rsidR="00A71A98" w:rsidRPr="00AA0E60" w:rsidRDefault="00A71A98" w:rsidP="00373C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0E60">
              <w:rPr>
                <w:rFonts w:ascii="Arial" w:hAnsi="Arial" w:cs="Arial"/>
                <w:b/>
                <w:sz w:val="20"/>
                <w:szCs w:val="20"/>
              </w:rPr>
              <w:t>Detall</w:t>
            </w:r>
          </w:p>
        </w:tc>
        <w:tc>
          <w:tcPr>
            <w:tcW w:w="822" w:type="dxa"/>
          </w:tcPr>
          <w:p w:rsidR="00A71A98" w:rsidRPr="00AA0E60" w:rsidRDefault="00A71A98" w:rsidP="00373C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E6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A71A98" w:rsidRPr="000750E6" w:rsidTr="00373C71">
        <w:tc>
          <w:tcPr>
            <w:tcW w:w="3230" w:type="dxa"/>
          </w:tcPr>
          <w:p w:rsidR="00A71A98" w:rsidRPr="00AA0E60" w:rsidRDefault="00A71A98" w:rsidP="002F30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0E60">
              <w:rPr>
                <w:rFonts w:ascii="Arial" w:hAnsi="Arial" w:cs="Arial"/>
                <w:sz w:val="20"/>
                <w:szCs w:val="20"/>
              </w:rPr>
              <w:t xml:space="preserve">No. articles </w:t>
            </w:r>
            <w:r w:rsidRPr="00AA0E60">
              <w:rPr>
                <w:rFonts w:ascii="Arial" w:hAnsi="Arial" w:cs="Arial"/>
                <w:sz w:val="20"/>
                <w:szCs w:val="20"/>
                <w:u w:val="single"/>
              </w:rPr>
              <w:t>darrers 10 anys</w:t>
            </w:r>
            <w:r w:rsidRPr="00AA0E6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A0E60">
              <w:rPr>
                <w:rFonts w:ascii="Arial" w:hAnsi="Arial" w:cs="Arial"/>
                <w:sz w:val="20"/>
                <w:szCs w:val="20"/>
              </w:rPr>
              <w:t xml:space="preserve"> en quartil:</w:t>
            </w:r>
          </w:p>
        </w:tc>
        <w:tc>
          <w:tcPr>
            <w:tcW w:w="850" w:type="dxa"/>
          </w:tcPr>
          <w:p w:rsidR="00A71A98" w:rsidRPr="00AA0E60" w:rsidRDefault="00A71A98" w:rsidP="00373C71">
            <w:pPr>
              <w:spacing w:before="60" w:after="60"/>
              <w:rPr>
                <w:rFonts w:ascii="Arial" w:hAnsi="Arial" w:cs="Arial"/>
                <w:sz w:val="14"/>
                <w:szCs w:val="20"/>
              </w:rPr>
            </w:pPr>
            <w:r w:rsidRPr="00AA0E60">
              <w:rPr>
                <w:rFonts w:ascii="Arial" w:hAnsi="Arial" w:cs="Arial"/>
                <w:sz w:val="14"/>
                <w:szCs w:val="20"/>
              </w:rPr>
              <w:t>Q1</w:t>
            </w:r>
            <w:r w:rsidR="002F3098" w:rsidRPr="00AA0E60">
              <w:rPr>
                <w:rFonts w:ascii="Arial" w:hAnsi="Arial" w:cs="Arial"/>
                <w:sz w:val="14"/>
                <w:szCs w:val="20"/>
              </w:rPr>
              <w:t>_JCR</w:t>
            </w:r>
            <w:r w:rsidR="002F3098" w:rsidRPr="00AA0E60">
              <w:rPr>
                <w:rFonts w:ascii="Arial" w:hAnsi="Arial" w:cs="Arial"/>
                <w:sz w:val="14"/>
                <w:szCs w:val="20"/>
                <w:vertAlign w:val="superscript"/>
              </w:rPr>
              <w:t>5</w:t>
            </w:r>
            <w:r w:rsidRPr="00AA0E60">
              <w:rPr>
                <w:rFonts w:ascii="Arial" w:hAnsi="Arial" w:cs="Arial"/>
                <w:sz w:val="14"/>
                <w:szCs w:val="20"/>
              </w:rPr>
              <w:t>:</w:t>
            </w:r>
          </w:p>
          <w:p w:rsidR="002F3098" w:rsidRPr="00AA0E60" w:rsidRDefault="002F3098" w:rsidP="002F30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0E60">
              <w:rPr>
                <w:rFonts w:ascii="Arial" w:hAnsi="Arial" w:cs="Arial"/>
                <w:sz w:val="14"/>
                <w:szCs w:val="20"/>
              </w:rPr>
              <w:t>Q1_SCOPUS:</w:t>
            </w:r>
          </w:p>
        </w:tc>
        <w:tc>
          <w:tcPr>
            <w:tcW w:w="1053" w:type="dxa"/>
          </w:tcPr>
          <w:p w:rsidR="00A71A98" w:rsidRPr="00AA0E60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2F3098" w:rsidRPr="00AA0E60" w:rsidRDefault="002F3098" w:rsidP="002F3098">
            <w:pPr>
              <w:spacing w:before="60" w:after="60"/>
              <w:rPr>
                <w:rFonts w:ascii="Arial" w:hAnsi="Arial" w:cs="Arial"/>
                <w:sz w:val="14"/>
                <w:szCs w:val="20"/>
              </w:rPr>
            </w:pPr>
            <w:r w:rsidRPr="00AA0E60">
              <w:rPr>
                <w:rFonts w:ascii="Arial" w:hAnsi="Arial" w:cs="Arial"/>
                <w:sz w:val="14"/>
                <w:szCs w:val="20"/>
              </w:rPr>
              <w:t>Q2_JCR</w:t>
            </w:r>
            <w:r w:rsidRPr="00AA0E60">
              <w:rPr>
                <w:rFonts w:ascii="Arial" w:hAnsi="Arial" w:cs="Arial"/>
                <w:sz w:val="14"/>
                <w:szCs w:val="20"/>
                <w:vertAlign w:val="superscript"/>
              </w:rPr>
              <w:t>5</w:t>
            </w:r>
            <w:r w:rsidRPr="00AA0E60">
              <w:rPr>
                <w:rFonts w:ascii="Arial" w:hAnsi="Arial" w:cs="Arial"/>
                <w:sz w:val="14"/>
                <w:szCs w:val="20"/>
              </w:rPr>
              <w:t>:</w:t>
            </w:r>
          </w:p>
          <w:p w:rsidR="00A71A98" w:rsidRPr="00AA0E60" w:rsidRDefault="002F3098" w:rsidP="002F30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0E60">
              <w:rPr>
                <w:rFonts w:ascii="Arial" w:hAnsi="Arial" w:cs="Arial"/>
                <w:sz w:val="14"/>
                <w:szCs w:val="20"/>
              </w:rPr>
              <w:t>Q2_SCOPUS:</w:t>
            </w:r>
          </w:p>
        </w:tc>
        <w:tc>
          <w:tcPr>
            <w:tcW w:w="717" w:type="dxa"/>
          </w:tcPr>
          <w:p w:rsidR="00A71A98" w:rsidRPr="00AA0E60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2F3098" w:rsidRPr="00AA0E60" w:rsidRDefault="002F3098" w:rsidP="002F3098">
            <w:pPr>
              <w:spacing w:before="60" w:after="60"/>
              <w:rPr>
                <w:rFonts w:ascii="Arial" w:hAnsi="Arial" w:cs="Arial"/>
                <w:sz w:val="14"/>
                <w:szCs w:val="20"/>
              </w:rPr>
            </w:pPr>
            <w:r w:rsidRPr="00AA0E60">
              <w:rPr>
                <w:rFonts w:ascii="Arial" w:hAnsi="Arial" w:cs="Arial"/>
                <w:sz w:val="14"/>
                <w:szCs w:val="20"/>
              </w:rPr>
              <w:t>Q3o4_JCR</w:t>
            </w:r>
            <w:r w:rsidRPr="00AA0E60">
              <w:rPr>
                <w:rFonts w:ascii="Arial" w:hAnsi="Arial" w:cs="Arial"/>
                <w:sz w:val="14"/>
                <w:szCs w:val="20"/>
                <w:vertAlign w:val="superscript"/>
              </w:rPr>
              <w:t>5</w:t>
            </w:r>
            <w:r w:rsidRPr="00AA0E60">
              <w:rPr>
                <w:rFonts w:ascii="Arial" w:hAnsi="Arial" w:cs="Arial"/>
                <w:sz w:val="14"/>
                <w:szCs w:val="20"/>
              </w:rPr>
              <w:t>:</w:t>
            </w:r>
          </w:p>
          <w:p w:rsidR="00A71A98" w:rsidRPr="00AA0E60" w:rsidRDefault="002F3098" w:rsidP="002F30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0E60">
              <w:rPr>
                <w:rFonts w:ascii="Arial" w:hAnsi="Arial" w:cs="Arial"/>
                <w:sz w:val="14"/>
                <w:szCs w:val="20"/>
              </w:rPr>
              <w:t>Q3o4_SCOPUS:</w:t>
            </w:r>
          </w:p>
        </w:tc>
        <w:tc>
          <w:tcPr>
            <w:tcW w:w="822" w:type="dxa"/>
          </w:tcPr>
          <w:p w:rsidR="00A71A98" w:rsidRPr="00AA0E60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044505" w:rsidTr="00373C71">
        <w:tc>
          <w:tcPr>
            <w:tcW w:w="3230" w:type="dxa"/>
          </w:tcPr>
          <w:p w:rsidR="00A71A98" w:rsidRPr="00A421D7" w:rsidRDefault="00A71A98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 xml:space="preserve">No. total de cites </w:t>
            </w:r>
            <w:r>
              <w:rPr>
                <w:rFonts w:ascii="Arial" w:hAnsi="Arial" w:cs="Arial"/>
                <w:sz w:val="20"/>
                <w:szCs w:val="20"/>
              </w:rPr>
              <w:t>segons:</w:t>
            </w:r>
          </w:p>
        </w:tc>
        <w:tc>
          <w:tcPr>
            <w:tcW w:w="850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42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Scopus:</w:t>
            </w:r>
          </w:p>
        </w:tc>
        <w:tc>
          <w:tcPr>
            <w:tcW w:w="717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scholar:</w:t>
            </w:r>
          </w:p>
        </w:tc>
        <w:tc>
          <w:tcPr>
            <w:tcW w:w="822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044505" w:rsidTr="00373C71">
        <w:tc>
          <w:tcPr>
            <w:tcW w:w="3230" w:type="dxa"/>
          </w:tcPr>
          <w:p w:rsidR="00A71A98" w:rsidRPr="00A421D7" w:rsidRDefault="00A71A98" w:rsidP="00A71A98">
            <w:pPr>
              <w:pStyle w:val="Pargrafdellista"/>
              <w:numPr>
                <w:ilvl w:val="0"/>
                <w:numId w:val="25"/>
              </w:numPr>
              <w:spacing w:before="60" w:after="6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421D7">
              <w:rPr>
                <w:rFonts w:ascii="Arial" w:hAnsi="Arial" w:cs="Arial"/>
                <w:sz w:val="20"/>
                <w:szCs w:val="20"/>
              </w:rPr>
              <w:t>-index</w:t>
            </w:r>
            <w:r>
              <w:rPr>
                <w:rFonts w:ascii="Arial" w:hAnsi="Arial" w:cs="Arial"/>
                <w:sz w:val="20"/>
                <w:szCs w:val="20"/>
              </w:rPr>
              <w:t xml:space="preserve"> segons:</w:t>
            </w:r>
          </w:p>
        </w:tc>
        <w:tc>
          <w:tcPr>
            <w:tcW w:w="850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1D7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42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Scopus:</w:t>
            </w:r>
          </w:p>
        </w:tc>
        <w:tc>
          <w:tcPr>
            <w:tcW w:w="717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scholar:</w:t>
            </w:r>
          </w:p>
        </w:tc>
        <w:tc>
          <w:tcPr>
            <w:tcW w:w="822" w:type="dxa"/>
          </w:tcPr>
          <w:p w:rsidR="00A71A98" w:rsidRPr="00A421D7" w:rsidRDefault="00A71A98" w:rsidP="00373C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98" w:rsidRPr="00044505" w:rsidTr="00A71A98">
        <w:trPr>
          <w:trHeight w:val="1798"/>
        </w:trPr>
        <w:tc>
          <w:tcPr>
            <w:tcW w:w="8931" w:type="dxa"/>
            <w:gridSpan w:val="7"/>
          </w:tcPr>
          <w:p w:rsidR="00A71A98" w:rsidRDefault="00A71A98" w:rsidP="00373C71">
            <w:pPr>
              <w:spacing w:before="60"/>
            </w:pPr>
            <w:r w:rsidRPr="00354080">
              <w:t>Si es desitja</w:t>
            </w:r>
            <w:r>
              <w:t>,</w:t>
            </w:r>
            <w:r w:rsidRPr="00354080">
              <w:t xml:space="preserve"> es poden </w:t>
            </w:r>
            <w:r>
              <w:t>afegir</w:t>
            </w:r>
            <w:r w:rsidRPr="00354080">
              <w:t xml:space="preserve"> aquí comentaris/aclariments a l</w:t>
            </w:r>
            <w:r>
              <w:t>es dades demanades. També es recomana afegir els enllaços web de les pàgines personals de WoS, Scopus i/o Google scholar</w:t>
            </w:r>
          </w:p>
          <w:p w:rsidR="00A71A98" w:rsidRPr="00A421D7" w:rsidRDefault="00A71A98" w:rsidP="00373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A98" w:rsidRPr="003D2C26" w:rsidRDefault="005F77DF" w:rsidP="00A71A98">
      <w:pPr>
        <w:ind w:left="-284" w:right="-143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7E188E">
        <w:rPr>
          <w:rFonts w:ascii="Arial" w:hAnsi="Arial" w:cs="Arial"/>
          <w:i/>
          <w:sz w:val="16"/>
        </w:rPr>
        <w:t xml:space="preserve">Notes 1) Tots els camps de les columnes “Valor” són </w:t>
      </w:r>
      <w:r w:rsidRPr="00AA0E60">
        <w:rPr>
          <w:rFonts w:ascii="Arial" w:hAnsi="Arial" w:cs="Arial"/>
          <w:b/>
          <w:i/>
          <w:sz w:val="16"/>
        </w:rPr>
        <w:t>obligatoris</w:t>
      </w:r>
      <w:r w:rsidRPr="00AA0E60">
        <w:rPr>
          <w:rFonts w:ascii="Arial" w:hAnsi="Arial" w:cs="Arial"/>
          <w:i/>
          <w:sz w:val="16"/>
        </w:rPr>
        <w:t>;</w:t>
      </w:r>
      <w:r w:rsidR="00AA0E60" w:rsidRPr="00AA0E60">
        <w:rPr>
          <w:rFonts w:ascii="Arial" w:hAnsi="Arial" w:cs="Arial"/>
          <w:i/>
          <w:sz w:val="16"/>
        </w:rPr>
        <w:t xml:space="preserve"> 2) Darrers 10 anys: des de 2012 a 2022</w:t>
      </w:r>
      <w:r w:rsidRPr="00AA0E60">
        <w:rPr>
          <w:rFonts w:ascii="Arial" w:hAnsi="Arial" w:cs="Arial"/>
          <w:i/>
          <w:sz w:val="16"/>
        </w:rPr>
        <w:t xml:space="preserve"> (ambdós</w:t>
      </w:r>
      <w:r w:rsidRPr="007E188E">
        <w:rPr>
          <w:rFonts w:ascii="Arial" w:hAnsi="Arial" w:cs="Arial"/>
          <w:i/>
          <w:sz w:val="16"/>
        </w:rPr>
        <w:t xml:space="preserve"> inclosos); 3) En</w:t>
      </w:r>
      <w:r w:rsidRPr="007E188E">
        <w:rPr>
          <w:rFonts w:ascii="Arial" w:hAnsi="Arial" w:cs="Arial"/>
          <w:i/>
          <w:spacing w:val="1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cas de diferents grups participants, cal indicar únicament la quantitat corresponent al grup de recerca del sol·licitant; 4) Llistat de</w:t>
      </w:r>
      <w:r w:rsidRPr="007E188E">
        <w:rPr>
          <w:rFonts w:ascii="Arial" w:hAnsi="Arial" w:cs="Arial"/>
          <w:i/>
          <w:spacing w:val="1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 xml:space="preserve">congressos notables UPC: </w:t>
      </w:r>
      <w:r w:rsidRPr="007E188E">
        <w:rPr>
          <w:rFonts w:ascii="Arial" w:hAnsi="Arial" w:cs="Arial"/>
          <w:color w:val="0000FF"/>
          <w:sz w:val="16"/>
          <w:u w:val="single" w:color="0000FF"/>
        </w:rPr>
        <w:t xml:space="preserve">https://drac.upc.edu/info/ca/normatives-i-formularis/repositori/llista-congressos-notables-31.pdf/view; </w:t>
      </w:r>
      <w:r w:rsidRPr="007E188E">
        <w:rPr>
          <w:rFonts w:ascii="Arial" w:hAnsi="Arial" w:cs="Arial"/>
          <w:i/>
          <w:sz w:val="16"/>
        </w:rPr>
        <w:t>5) En</w:t>
      </w:r>
      <w:r w:rsidRPr="007E188E">
        <w:rPr>
          <w:rFonts w:ascii="Arial" w:hAnsi="Arial" w:cs="Arial"/>
          <w:i/>
          <w:spacing w:val="-42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l’àmbit</w:t>
      </w:r>
      <w:r w:rsidRPr="007E188E">
        <w:rPr>
          <w:rFonts w:ascii="Arial" w:hAnsi="Arial" w:cs="Arial"/>
          <w:i/>
          <w:spacing w:val="1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AUE,</w:t>
      </w:r>
      <w:r w:rsidRPr="007E188E">
        <w:rPr>
          <w:rFonts w:ascii="Arial" w:hAnsi="Arial" w:cs="Arial"/>
          <w:i/>
          <w:spacing w:val="1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a</w:t>
      </w:r>
      <w:r w:rsidRPr="007E188E">
        <w:rPr>
          <w:rFonts w:ascii="Arial" w:hAnsi="Arial" w:cs="Arial"/>
          <w:i/>
          <w:spacing w:val="-4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més de</w:t>
      </w:r>
      <w:r w:rsidRPr="007E188E">
        <w:rPr>
          <w:rFonts w:ascii="Arial" w:hAnsi="Arial" w:cs="Arial"/>
          <w:i/>
          <w:spacing w:val="-4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revistes JCR,</w:t>
      </w:r>
      <w:r w:rsidRPr="007E188E">
        <w:rPr>
          <w:rFonts w:ascii="Arial" w:hAnsi="Arial" w:cs="Arial"/>
          <w:i/>
          <w:spacing w:val="2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es consideren</w:t>
      </w:r>
      <w:r w:rsidRPr="007E188E">
        <w:rPr>
          <w:rFonts w:ascii="Arial" w:hAnsi="Arial" w:cs="Arial"/>
          <w:i/>
          <w:spacing w:val="-4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també</w:t>
      </w:r>
      <w:r w:rsidRPr="007E188E">
        <w:rPr>
          <w:rFonts w:ascii="Arial" w:hAnsi="Arial" w:cs="Arial"/>
          <w:i/>
          <w:spacing w:val="-4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les incloses</w:t>
      </w:r>
      <w:r w:rsidRPr="007E188E">
        <w:rPr>
          <w:rFonts w:ascii="Arial" w:hAnsi="Arial" w:cs="Arial"/>
          <w:i/>
          <w:spacing w:val="1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a</w:t>
      </w:r>
      <w:r w:rsidRPr="007E188E">
        <w:rPr>
          <w:rFonts w:ascii="Arial" w:hAnsi="Arial" w:cs="Arial"/>
          <w:i/>
          <w:spacing w:val="-4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les bases de dades SJR,</w:t>
      </w:r>
      <w:r w:rsidRPr="007E188E">
        <w:rPr>
          <w:rFonts w:ascii="Arial" w:hAnsi="Arial" w:cs="Arial"/>
          <w:i/>
          <w:spacing w:val="1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A&amp;H,</w:t>
      </w:r>
      <w:r w:rsidRPr="007E188E">
        <w:rPr>
          <w:rFonts w:ascii="Arial" w:hAnsi="Arial" w:cs="Arial"/>
          <w:i/>
          <w:spacing w:val="2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Avery</w:t>
      </w:r>
      <w:r w:rsidRPr="007E188E">
        <w:rPr>
          <w:rFonts w:ascii="Arial" w:hAnsi="Arial" w:cs="Arial"/>
          <w:i/>
          <w:spacing w:val="4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i</w:t>
      </w:r>
      <w:r w:rsidRPr="007E188E">
        <w:rPr>
          <w:rFonts w:ascii="Arial" w:hAnsi="Arial" w:cs="Arial"/>
          <w:i/>
          <w:spacing w:val="-4"/>
          <w:sz w:val="16"/>
        </w:rPr>
        <w:t xml:space="preserve"> </w:t>
      </w:r>
      <w:r w:rsidRPr="007E188E">
        <w:rPr>
          <w:rFonts w:ascii="Arial" w:hAnsi="Arial" w:cs="Arial"/>
          <w:i/>
          <w:sz w:val="16"/>
        </w:rPr>
        <w:t>RIBA</w:t>
      </w:r>
      <w:r w:rsidR="00A71A98" w:rsidRPr="003D2C26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A71A98" w:rsidRPr="00A43533" w:rsidRDefault="00A71A98" w:rsidP="00A71A98">
      <w:pPr>
        <w:pStyle w:val="Textbody"/>
        <w:spacing w:after="0"/>
        <w:ind w:left="-284" w:right="-143"/>
        <w:jc w:val="both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b/>
          <w:sz w:val="22"/>
          <w:szCs w:val="22"/>
          <w:lang w:val="ca-ES"/>
        </w:rPr>
        <w:t xml:space="preserve">2. RESUM LLIURE DEL CURRÍCULUM </w:t>
      </w:r>
      <w:r>
        <w:rPr>
          <w:rFonts w:ascii="Arial" w:hAnsi="Arial"/>
          <w:i/>
          <w:sz w:val="22"/>
          <w:szCs w:val="22"/>
          <w:lang w:val="ca-ES"/>
        </w:rPr>
        <w:t>(descriviu la vostra activitat de recerca en l'àmbit i especialitat en el que voleu ser avaluat/avaluada) (màxim 3500 caràcters, inclosos espais en blanc)</w:t>
      </w:r>
    </w:p>
    <w:p w:rsidR="00A71A98" w:rsidRDefault="00A71A98" w:rsidP="00A71A98">
      <w:pPr>
        <w:pStyle w:val="Textbody"/>
        <w:spacing w:after="0"/>
        <w:ind w:left="-284" w:right="-143"/>
        <w:jc w:val="both"/>
        <w:rPr>
          <w:rFonts w:ascii="Arial" w:hAnsi="Arial"/>
          <w:b/>
          <w:sz w:val="22"/>
          <w:szCs w:val="22"/>
          <w:lang w:val="ca-ES"/>
        </w:rPr>
      </w:pPr>
    </w:p>
    <w:p w:rsidR="00A71A98" w:rsidRDefault="00A71A98" w:rsidP="00A71A98">
      <w:pPr>
        <w:pStyle w:val="Textbody"/>
        <w:spacing w:after="0"/>
        <w:ind w:left="-284" w:right="-143"/>
        <w:jc w:val="both"/>
        <w:rPr>
          <w:rFonts w:ascii="Arial" w:hAnsi="Arial"/>
          <w:b/>
          <w:sz w:val="22"/>
          <w:szCs w:val="22"/>
          <w:lang w:val="ca-ES"/>
        </w:rPr>
      </w:pPr>
    </w:p>
    <w:p w:rsidR="00A71A98" w:rsidRPr="00132F24" w:rsidRDefault="00A71A98" w:rsidP="00A71A98">
      <w:pPr>
        <w:pStyle w:val="Textbody"/>
        <w:spacing w:after="0"/>
        <w:ind w:left="-284" w:right="-143"/>
        <w:jc w:val="both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b/>
          <w:sz w:val="22"/>
          <w:szCs w:val="22"/>
          <w:lang w:val="ca-ES"/>
        </w:rPr>
        <w:t xml:space="preserve">3. MÈRITS MÉS RELLEVANTS DE RECERCA </w:t>
      </w:r>
      <w:r>
        <w:rPr>
          <w:rFonts w:ascii="Arial" w:hAnsi="Arial"/>
          <w:i/>
          <w:sz w:val="22"/>
          <w:szCs w:val="22"/>
          <w:lang w:val="ca-ES"/>
        </w:rPr>
        <w:t>(ordenats per tipologia i donant més pes als últims 10 anys).</w:t>
      </w:r>
    </w:p>
    <w:p w:rsidR="00A71A98" w:rsidRDefault="00A71A98" w:rsidP="00A71A98">
      <w:pPr>
        <w:pStyle w:val="Textbody"/>
        <w:spacing w:after="0"/>
        <w:jc w:val="both"/>
        <w:rPr>
          <w:rFonts w:ascii="Arial" w:hAnsi="Arial"/>
          <w:b/>
          <w:sz w:val="22"/>
          <w:szCs w:val="22"/>
          <w:lang w:val="ca-ES"/>
        </w:rPr>
      </w:pPr>
    </w:p>
    <w:p w:rsidR="00A71A98" w:rsidRDefault="00A71A98" w:rsidP="00A71A98">
      <w:pPr>
        <w:spacing w:after="0" w:line="240" w:lineRule="auto"/>
        <w:ind w:left="142"/>
        <w:jc w:val="both"/>
      </w:pPr>
      <w:r>
        <w:rPr>
          <w:rFonts w:ascii="Arial" w:eastAsia="Times New Roman" w:hAnsi="Arial" w:cs="Arial"/>
          <w:b/>
          <w:color w:val="000000"/>
          <w:lang w:eastAsia="es-ES"/>
        </w:rPr>
        <w:t xml:space="preserve">3.1. Publicacions. </w:t>
      </w:r>
      <w:r>
        <w:rPr>
          <w:rFonts w:ascii="Arial" w:hAnsi="Arial" w:cs="Arial"/>
        </w:rPr>
        <w:t>5 millors publicacions (</w:t>
      </w:r>
      <w:r w:rsidRPr="00A43533">
        <w:rPr>
          <w:rFonts w:ascii="Arial" w:hAnsi="Arial" w:cs="Arial"/>
          <w:b/>
        </w:rPr>
        <w:t>adjunteu en format pdf aquestes publicacions</w:t>
      </w:r>
      <w:r>
        <w:rPr>
          <w:rFonts w:ascii="Arial" w:hAnsi="Arial" w:cs="Arial"/>
        </w:rPr>
        <w:t>). En l’àmbit d’</w:t>
      </w:r>
      <w:r w:rsidRPr="00581BD6">
        <w:rPr>
          <w:rFonts w:ascii="Arial" w:hAnsi="Arial" w:cs="Arial"/>
        </w:rPr>
        <w:t>Arquitectura, Urbanisme i Edificació</w:t>
      </w:r>
      <w:r>
        <w:rPr>
          <w:rFonts w:ascii="Arial" w:hAnsi="Arial" w:cs="Arial"/>
        </w:rPr>
        <w:t xml:space="preserve"> (AUE</w:t>
      </w:r>
      <w:r w:rsidRPr="00A43533">
        <w:t>)</w:t>
      </w:r>
      <w:r>
        <w:rPr>
          <w:rFonts w:ascii="Arial" w:hAnsi="Arial" w:cs="Arial"/>
        </w:rPr>
        <w:t>, 5 millors publicacions i/o contribucions que poden incloure projectes d’arquitectura, creacions artístiques i exposicions (</w:t>
      </w:r>
      <w:r w:rsidRPr="00A43533">
        <w:rPr>
          <w:rFonts w:ascii="Arial" w:hAnsi="Arial" w:cs="Arial"/>
          <w:b/>
        </w:rPr>
        <w:t>adjunteu en format pdf el detall d’aquestes contribucions</w:t>
      </w:r>
      <w:r>
        <w:rPr>
          <w:rFonts w:ascii="Arial" w:hAnsi="Arial" w:cs="Arial"/>
        </w:rPr>
        <w:t>)</w:t>
      </w:r>
      <w:r w:rsidRPr="00A43533">
        <w:t xml:space="preserve"> </w:t>
      </w:r>
      <w:r w:rsidR="00481E40">
        <w:t>.</w:t>
      </w:r>
    </w:p>
    <w:p w:rsidR="00A71A98" w:rsidRDefault="00A71A98" w:rsidP="00A71A98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A71A98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 xml:space="preserve">3.2. Projectes. </w:t>
      </w:r>
      <w:r>
        <w:rPr>
          <w:rFonts w:ascii="Arial" w:hAnsi="Arial" w:cs="Arial"/>
        </w:rPr>
        <w:t>5 millors projectes obtinguts en convocatòries competitives i quantitats subvencionades. Indiqueu si sou IP, partners i no. persones equip UPC</w:t>
      </w:r>
      <w:r>
        <w:rPr>
          <w:rFonts w:ascii="Arial" w:eastAsia="Arial" w:hAnsi="Arial" w:cs="Arial"/>
          <w:b/>
          <w:color w:val="000000"/>
          <w:lang w:eastAsia="es-ES"/>
        </w:rPr>
        <w:t xml:space="preserve">. </w:t>
      </w:r>
      <w:r>
        <w:rPr>
          <w:rFonts w:ascii="Arial" w:eastAsia="Arial" w:hAnsi="Arial" w:cs="Arial"/>
          <w:color w:val="000000"/>
          <w:lang w:eastAsia="es-ES"/>
        </w:rPr>
        <w:t>Podeu incloure en aquest apartat projectes d’arquitectura o enginyeria innovadors amb reconeixement en l’àmbit.</w:t>
      </w:r>
    </w:p>
    <w:p w:rsidR="00A71A98" w:rsidRDefault="00A71A98" w:rsidP="00A71A98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Arial" w:hAnsi="Arial" w:cs="Arial"/>
          <w:b/>
          <w:color w:val="000000"/>
          <w:lang w:eastAsia="es-ES"/>
        </w:rPr>
        <w:t xml:space="preserve"> </w:t>
      </w:r>
    </w:p>
    <w:p w:rsidR="00A71A98" w:rsidRPr="005F77DF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 xml:space="preserve">3.3 Altres. </w:t>
      </w:r>
      <w:r w:rsidRPr="005F77DF">
        <w:rPr>
          <w:rFonts w:ascii="Arial" w:eastAsia="Arial" w:hAnsi="Arial" w:cs="Arial"/>
          <w:color w:val="000000"/>
          <w:lang w:eastAsia="es-ES"/>
        </w:rPr>
        <w:t>5 millors altres contribucions que poden ser, però no estan limitats a: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5F77DF">
        <w:rPr>
          <w:rFonts w:ascii="Arial" w:eastAsia="Arial" w:hAnsi="Arial" w:cs="Arial"/>
          <w:color w:val="000000"/>
          <w:lang w:eastAsia="es-ES"/>
        </w:rPr>
        <w:t xml:space="preserve">- </w:t>
      </w: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>Direcció de Grups de Recerca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- Conferències plenàries o convidades a congressos internacionals en els darrers 10 anys 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- Spin off creades als darrers 10 anys 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>- Convenis amb empreses del que sigueu IP (donant quantitats subvencionades)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>- Premis i reconeixements de rellevància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>- Llibres i capítols de llibre de qualitat acadèmica contrastada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>- Projectes liderats d’arquitectura i/o enginyeria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>- Creacions artístiques</w:t>
      </w:r>
    </w:p>
    <w:p w:rsidR="00A71A98" w:rsidRPr="003D2C26" w:rsidRDefault="00A71A98" w:rsidP="00A71A98">
      <w:pP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3D2C26">
        <w:rPr>
          <w:rFonts w:ascii="Arial" w:eastAsia="Arial" w:hAnsi="Arial" w:cs="Arial"/>
          <w:color w:val="000000"/>
          <w:sz w:val="20"/>
          <w:szCs w:val="20"/>
          <w:lang w:eastAsia="es-ES"/>
        </w:rPr>
        <w:t>- Comitès editorials de revistes del JCR (indiqueu quartil JCR)</w:t>
      </w:r>
    </w:p>
    <w:p w:rsidR="00A71A98" w:rsidRDefault="00A71A98" w:rsidP="00A71A98">
      <w:pPr>
        <w:pStyle w:val="Textbody"/>
        <w:spacing w:after="0"/>
        <w:jc w:val="both"/>
        <w:rPr>
          <w:rFonts w:ascii="Arial" w:hAnsi="Arial"/>
          <w:b/>
          <w:sz w:val="22"/>
          <w:szCs w:val="22"/>
          <w:lang w:val="ca-ES"/>
        </w:rPr>
      </w:pPr>
    </w:p>
    <w:p w:rsidR="00481E40" w:rsidRDefault="00A71A98" w:rsidP="00481E40">
      <w:pPr>
        <w:pStyle w:val="Textbody"/>
        <w:spacing w:after="0"/>
        <w:ind w:left="-284" w:right="-143"/>
        <w:jc w:val="both"/>
        <w:rPr>
          <w:rFonts w:ascii="Arial" w:hAnsi="Arial"/>
          <w:i/>
          <w:sz w:val="22"/>
          <w:szCs w:val="22"/>
          <w:lang w:val="ca-ES"/>
        </w:rPr>
      </w:pPr>
      <w:r>
        <w:rPr>
          <w:rFonts w:ascii="Arial" w:hAnsi="Arial"/>
          <w:b/>
          <w:sz w:val="22"/>
          <w:szCs w:val="22"/>
          <w:lang w:val="ca-ES"/>
        </w:rPr>
        <w:t xml:space="preserve">4. RESUM BREU DEL MÈRITS DE DOCÈNCIA </w:t>
      </w:r>
      <w:r>
        <w:rPr>
          <w:rFonts w:ascii="Arial" w:hAnsi="Arial"/>
          <w:i/>
          <w:sz w:val="22"/>
          <w:szCs w:val="22"/>
          <w:lang w:val="ca-ES"/>
        </w:rPr>
        <w:t>(màxim 2000 caràcters, inclosos espais en blanc)</w:t>
      </w:r>
      <w:r w:rsidR="00481E40" w:rsidRPr="00481E40">
        <w:rPr>
          <w:i/>
          <w:sz w:val="22"/>
          <w:lang w:val="es-ES"/>
        </w:rPr>
        <w:t xml:space="preserve"> </w:t>
      </w:r>
      <w:r w:rsidR="00481E40">
        <w:rPr>
          <w:rFonts w:ascii="Arial" w:hAnsi="Arial"/>
          <w:i/>
          <w:sz w:val="22"/>
          <w:szCs w:val="22"/>
          <w:lang w:val="ca-ES"/>
        </w:rPr>
        <w:t xml:space="preserve">(vegeu </w:t>
      </w:r>
      <w:r w:rsidR="00481E40" w:rsidRPr="009F0449">
        <w:rPr>
          <w:rFonts w:ascii="Arial" w:hAnsi="Arial"/>
          <w:i/>
          <w:sz w:val="22"/>
          <w:szCs w:val="22"/>
          <w:lang w:val="ca-ES"/>
        </w:rPr>
        <w:t>ítems</w:t>
      </w:r>
      <w:r w:rsidR="00481E40">
        <w:rPr>
          <w:rFonts w:ascii="Arial" w:hAnsi="Arial"/>
          <w:i/>
          <w:sz w:val="22"/>
          <w:szCs w:val="22"/>
          <w:lang w:val="ca-ES"/>
        </w:rPr>
        <w:t xml:space="preserve"> en la normativa del Programa de Càtedres de la UPC)</w:t>
      </w:r>
    </w:p>
    <w:p w:rsidR="00481E40" w:rsidRDefault="00481E40" w:rsidP="00481E40">
      <w:pPr>
        <w:pStyle w:val="Textbody"/>
        <w:spacing w:after="0"/>
        <w:ind w:left="-284" w:right="-143"/>
        <w:jc w:val="both"/>
        <w:rPr>
          <w:rFonts w:ascii="Arial" w:hAnsi="Arial"/>
          <w:b/>
          <w:sz w:val="22"/>
          <w:szCs w:val="22"/>
          <w:lang w:val="ca-ES"/>
        </w:rPr>
      </w:pPr>
    </w:p>
    <w:p w:rsidR="00A71A98" w:rsidRDefault="00A71A98" w:rsidP="00A71A98">
      <w:pPr>
        <w:pStyle w:val="Textbody"/>
        <w:spacing w:after="0"/>
        <w:ind w:left="-284" w:right="-143"/>
        <w:jc w:val="both"/>
        <w:rPr>
          <w:rFonts w:ascii="Arial" w:hAnsi="Arial"/>
          <w:i/>
          <w:sz w:val="22"/>
          <w:szCs w:val="22"/>
          <w:lang w:val="ca-ES"/>
        </w:rPr>
      </w:pPr>
      <w:r>
        <w:rPr>
          <w:rFonts w:ascii="Arial" w:hAnsi="Arial"/>
          <w:b/>
          <w:sz w:val="22"/>
          <w:szCs w:val="22"/>
          <w:lang w:val="ca-ES"/>
        </w:rPr>
        <w:t xml:space="preserve">5. RESUM BREU DELS MÈRITS DE COMPROMÍS AMB EL SISTEMA UNIVERSITARI I COMISSIONS AVALUADORES DE RECERCA I/O DOCENCIA </w:t>
      </w:r>
      <w:r>
        <w:rPr>
          <w:rFonts w:ascii="Arial" w:hAnsi="Arial"/>
          <w:i/>
          <w:sz w:val="22"/>
          <w:szCs w:val="22"/>
          <w:lang w:val="ca-ES"/>
        </w:rPr>
        <w:t xml:space="preserve">(màxim 1000 caràcters, inclosos espais en blanc) (vegeu </w:t>
      </w:r>
      <w:r w:rsidRPr="009F0449">
        <w:rPr>
          <w:rFonts w:ascii="Arial" w:hAnsi="Arial"/>
          <w:i/>
          <w:sz w:val="22"/>
          <w:szCs w:val="22"/>
          <w:lang w:val="ca-ES"/>
        </w:rPr>
        <w:t>ítems</w:t>
      </w:r>
      <w:r>
        <w:rPr>
          <w:rFonts w:ascii="Arial" w:hAnsi="Arial"/>
          <w:i/>
          <w:sz w:val="22"/>
          <w:szCs w:val="22"/>
          <w:lang w:val="ca-ES"/>
        </w:rPr>
        <w:t xml:space="preserve"> en la normativa del Programa de Càtedres de la UPC)</w:t>
      </w:r>
    </w:p>
    <w:p w:rsidR="00A71A98" w:rsidRPr="00755CB7" w:rsidRDefault="00A71A98" w:rsidP="00A71A98">
      <w:pPr>
        <w:pStyle w:val="Textbody"/>
        <w:spacing w:after="0"/>
        <w:jc w:val="both"/>
        <w:rPr>
          <w:rFonts w:ascii="Arial" w:hAnsi="Arial"/>
          <w:sz w:val="22"/>
          <w:szCs w:val="22"/>
          <w:lang w:val="es-ES"/>
        </w:rPr>
      </w:pPr>
    </w:p>
    <w:p w:rsidR="00A71A98" w:rsidRDefault="00A71A98" w:rsidP="00A71A98">
      <w:pPr>
        <w:pStyle w:val="Textbody"/>
        <w:spacing w:after="0"/>
        <w:ind w:left="-284" w:right="-143"/>
        <w:jc w:val="both"/>
        <w:rPr>
          <w:rFonts w:ascii="Arial" w:hAnsi="Arial"/>
          <w:i/>
          <w:sz w:val="22"/>
          <w:szCs w:val="22"/>
          <w:lang w:val="ca-ES"/>
        </w:rPr>
      </w:pPr>
      <w:r>
        <w:rPr>
          <w:rFonts w:ascii="Arial" w:hAnsi="Arial"/>
          <w:b/>
          <w:sz w:val="22"/>
          <w:szCs w:val="22"/>
          <w:lang w:val="ca-ES"/>
        </w:rPr>
        <w:t xml:space="preserve">6. RESUM BREU DELS MÈRITS DE COMPROMÍS EXTERN (EXTENSIÓ UNIVERSITÀRIA) </w:t>
      </w:r>
      <w:r>
        <w:rPr>
          <w:rFonts w:ascii="Arial" w:hAnsi="Arial"/>
          <w:i/>
          <w:sz w:val="22"/>
          <w:szCs w:val="22"/>
          <w:lang w:val="ca-ES"/>
        </w:rPr>
        <w:t xml:space="preserve">(màxim 1000 caràcters, inclosos espais en blanc) (vegeu </w:t>
      </w:r>
      <w:r w:rsidRPr="009F0449">
        <w:rPr>
          <w:rFonts w:ascii="Arial" w:hAnsi="Arial"/>
          <w:i/>
          <w:sz w:val="22"/>
          <w:szCs w:val="22"/>
          <w:lang w:val="ca-ES"/>
        </w:rPr>
        <w:t>ítems</w:t>
      </w:r>
      <w:r>
        <w:rPr>
          <w:rFonts w:ascii="Arial" w:hAnsi="Arial"/>
          <w:i/>
          <w:sz w:val="22"/>
          <w:szCs w:val="22"/>
          <w:lang w:val="ca-ES"/>
        </w:rPr>
        <w:t xml:space="preserve"> en la normativa del Programa de Càtedres de la UPC)</w:t>
      </w:r>
    </w:p>
    <w:p w:rsidR="00A71A98" w:rsidRDefault="00A71A98" w:rsidP="00A71A98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  <w:lang w:val="es-ES"/>
        </w:rPr>
      </w:pPr>
    </w:p>
    <w:p w:rsidR="00A71A98" w:rsidRPr="00A43533" w:rsidRDefault="00A71A98" w:rsidP="00A71A98">
      <w:pPr>
        <w:pStyle w:val="Textbody"/>
        <w:spacing w:after="0"/>
        <w:ind w:left="-284" w:right="-143"/>
        <w:jc w:val="both"/>
        <w:rPr>
          <w:rFonts w:ascii="Arial" w:hAnsi="Arial" w:cs="Arial"/>
          <w:sz w:val="22"/>
          <w:szCs w:val="22"/>
          <w:lang w:val="ca-ES"/>
        </w:rPr>
      </w:pPr>
      <w:r w:rsidRPr="00A43533">
        <w:rPr>
          <w:rFonts w:ascii="Arial" w:hAnsi="Arial" w:cs="Arial"/>
          <w:sz w:val="22"/>
          <w:szCs w:val="22"/>
          <w:lang w:val="ca-ES"/>
        </w:rPr>
        <w:t>Àmbit AUE: Àmbit d’Arquitectura, Urbanisme i Edificació</w:t>
      </w:r>
    </w:p>
    <w:p w:rsidR="00A71A98" w:rsidRPr="00A43533" w:rsidRDefault="00A71A98" w:rsidP="00A71A98">
      <w:pPr>
        <w:pStyle w:val="Textbody"/>
        <w:spacing w:after="0"/>
        <w:ind w:left="-284" w:right="-143"/>
        <w:jc w:val="both"/>
        <w:rPr>
          <w:rFonts w:ascii="Arial" w:hAnsi="Arial"/>
          <w:color w:val="000000"/>
          <w:sz w:val="22"/>
          <w:szCs w:val="22"/>
          <w:lang w:val="fr-BE"/>
        </w:rPr>
      </w:pPr>
    </w:p>
    <w:p w:rsidR="00A71A98" w:rsidRDefault="00A71A98" w:rsidP="00A71A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143"/>
        <w:jc w:val="both"/>
        <w:rPr>
          <w:rFonts w:ascii="Arial" w:hAnsi="Arial"/>
          <w:b/>
          <w:color w:val="000000"/>
          <w:sz w:val="22"/>
          <w:szCs w:val="22"/>
          <w:lang w:val="ca-ES"/>
        </w:rPr>
      </w:pPr>
      <w:r>
        <w:rPr>
          <w:rFonts w:ascii="Arial" w:hAnsi="Arial"/>
          <w:b/>
          <w:color w:val="000000"/>
          <w:sz w:val="22"/>
          <w:szCs w:val="22"/>
          <w:lang w:val="ca-ES"/>
        </w:rPr>
        <w:t>Normes de format:</w:t>
      </w:r>
    </w:p>
    <w:p w:rsidR="00A71A98" w:rsidRDefault="00A71A98" w:rsidP="00481E40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143"/>
        <w:jc w:val="both"/>
        <w:rPr>
          <w:rFonts w:ascii="Arial" w:hAnsi="Arial"/>
          <w:color w:val="222222"/>
          <w:sz w:val="22"/>
          <w:szCs w:val="22"/>
          <w:lang w:val="ca-ES"/>
        </w:rPr>
      </w:pPr>
      <w:r>
        <w:rPr>
          <w:rFonts w:ascii="Arial" w:hAnsi="Arial"/>
          <w:color w:val="222222"/>
          <w:sz w:val="22"/>
          <w:szCs w:val="22"/>
          <w:lang w:val="ca-ES"/>
        </w:rPr>
        <w:t>Lletra Times New Roman o Arial d'una mida mínima d’11 punts; marges laterals de 2,5 cm; marges superior i inferior d’1,5 cm; i espaiat senzill.</w:t>
      </w:r>
      <w:r w:rsidR="00481E40">
        <w:rPr>
          <w:rFonts w:ascii="Arial" w:hAnsi="Arial"/>
          <w:color w:val="222222"/>
          <w:sz w:val="22"/>
          <w:szCs w:val="22"/>
          <w:lang w:val="ca-ES"/>
        </w:rPr>
        <w:t xml:space="preserve"> </w:t>
      </w:r>
      <w:r w:rsidR="00481E40" w:rsidRPr="00481E40">
        <w:rPr>
          <w:rFonts w:ascii="Arial" w:hAnsi="Arial"/>
          <w:color w:val="222222"/>
          <w:sz w:val="22"/>
          <w:szCs w:val="22"/>
          <w:lang w:val="ca-ES"/>
        </w:rPr>
        <w:t>L'extensió màxima del document serà 4 pàgines més la pàgina de dades personals (mida A4).</w:t>
      </w:r>
    </w:p>
    <w:p w:rsidR="002168C6" w:rsidRPr="002308F5" w:rsidRDefault="002168C6" w:rsidP="002168C6">
      <w:pPr>
        <w:tabs>
          <w:tab w:val="center" w:pos="2911"/>
        </w:tabs>
        <w:spacing w:after="3" w:line="265" w:lineRule="auto"/>
        <w:rPr>
          <w:rFonts w:ascii="Arial" w:eastAsia="Arial" w:hAnsi="Arial" w:cs="Arial"/>
          <w:lang w:val="es-ES"/>
        </w:rPr>
      </w:pPr>
    </w:p>
    <w:p w:rsidR="002308F5" w:rsidRPr="00473CF0" w:rsidRDefault="002308F5" w:rsidP="00473CF0">
      <w:pPr>
        <w:tabs>
          <w:tab w:val="center" w:pos="2911"/>
        </w:tabs>
        <w:spacing w:after="3" w:line="265" w:lineRule="auto"/>
        <w:rPr>
          <w:rFonts w:ascii="Arial" w:eastAsia="Arial" w:hAnsi="Arial" w:cs="Arial"/>
          <w:sz w:val="20"/>
          <w:szCs w:val="20"/>
          <w:lang w:val="es-ES"/>
        </w:rPr>
      </w:pPr>
    </w:p>
    <w:sectPr w:rsidR="002308F5" w:rsidRPr="00473CF0" w:rsidSect="007F5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C1" w:rsidRDefault="005761C1" w:rsidP="003774FD">
      <w:pPr>
        <w:spacing w:after="0" w:line="240" w:lineRule="auto"/>
      </w:pPr>
      <w:r>
        <w:separator/>
      </w:r>
    </w:p>
  </w:endnote>
  <w:endnote w:type="continuationSeparator" w:id="0">
    <w:p w:rsidR="005761C1" w:rsidRDefault="005761C1" w:rsidP="0037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font306">
    <w:altName w:val="Times New Roman"/>
    <w:charset w:val="01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F3" w:rsidRDefault="000A1AF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4C1" w:rsidRPr="001E47D4" w:rsidRDefault="002924C1">
    <w:bookmarkStart w:id="0" w:name="_GoBack"/>
    <w:bookmarkEnd w:id="0"/>
  </w:p>
  <w:p w:rsidR="002924C1" w:rsidRPr="00CA6C7F" w:rsidRDefault="002924C1" w:rsidP="00CA6C7F">
    <w:pPr>
      <w:pStyle w:val="Peu"/>
      <w:jc w:val="right"/>
      <w:rPr>
        <w:color w:val="8EAADB" w:themeColor="accent5" w:themeTint="99"/>
      </w:rPr>
    </w:pPr>
    <w:r w:rsidRPr="00CA6C7F">
      <w:rPr>
        <w:color w:val="0084C8"/>
        <w:sz w:val="20"/>
      </w:rPr>
      <w:t>_______</w:t>
    </w:r>
    <w:r>
      <w:rPr>
        <w:color w:val="0084C8"/>
        <w:sz w:val="20"/>
      </w:rPr>
      <w:t>________</w:t>
    </w:r>
    <w:r w:rsidRPr="00CA6C7F">
      <w:rPr>
        <w:color w:val="0084C8"/>
        <w:sz w:val="20"/>
      </w:rPr>
      <w:t>________________________________________________________________________</w:t>
    </w:r>
  </w:p>
  <w:p w:rsidR="002924C1" w:rsidRDefault="002924C1"/>
  <w:p w:rsidR="002924C1" w:rsidRDefault="002924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F3" w:rsidRDefault="000A1AF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C1" w:rsidRDefault="005761C1" w:rsidP="003774FD">
      <w:pPr>
        <w:spacing w:after="0" w:line="240" w:lineRule="auto"/>
      </w:pPr>
      <w:r>
        <w:separator/>
      </w:r>
    </w:p>
  </w:footnote>
  <w:footnote w:type="continuationSeparator" w:id="0">
    <w:p w:rsidR="005761C1" w:rsidRDefault="005761C1" w:rsidP="003774FD">
      <w:pPr>
        <w:spacing w:after="0" w:line="240" w:lineRule="auto"/>
      </w:pPr>
      <w:r>
        <w:continuationSeparator/>
      </w:r>
    </w:p>
  </w:footnote>
  <w:footnote w:id="1">
    <w:p w:rsidR="002924C1" w:rsidRPr="002F7470" w:rsidRDefault="002924C1" w:rsidP="00A71A98">
      <w:pPr>
        <w:pStyle w:val="Textdenotaapeudepgina"/>
        <w:spacing w:line="200" w:lineRule="exact"/>
        <w:rPr>
          <w:rFonts w:ascii="Arial" w:hAnsi="Arial" w:cs="Arial"/>
          <w:sz w:val="16"/>
        </w:rPr>
      </w:pPr>
      <w:r>
        <w:rPr>
          <w:rStyle w:val="Refernciadenotaapeudepgina"/>
        </w:rPr>
        <w:footnoteRef/>
      </w:r>
      <w:r>
        <w:t xml:space="preserve"> </w:t>
      </w:r>
      <w:r w:rsidRPr="0099251C">
        <w:rPr>
          <w:rFonts w:ascii="Arial" w:hAnsi="Arial" w:cs="Arial"/>
          <w:sz w:val="16"/>
        </w:rPr>
        <w:t xml:space="preserve">Indicar </w:t>
      </w:r>
      <w:r>
        <w:rPr>
          <w:rFonts w:ascii="Arial" w:hAnsi="Arial" w:cs="Arial"/>
          <w:sz w:val="16"/>
        </w:rPr>
        <w:t>l’àmbit i tipus d’acreditació (CU emesa per ANECA i/o Recerca A</w:t>
      </w:r>
      <w:r w:rsidRPr="002F7470">
        <w:rPr>
          <w:rFonts w:ascii="Arial" w:hAnsi="Arial" w:cs="Arial"/>
          <w:sz w:val="16"/>
        </w:rPr>
        <w:t xml:space="preserve">vançada emesa per </w:t>
      </w:r>
      <w:r>
        <w:rPr>
          <w:rFonts w:ascii="Arial" w:hAnsi="Arial" w:cs="Arial"/>
          <w:sz w:val="16"/>
        </w:rPr>
        <w:t>l’</w:t>
      </w:r>
      <w:r w:rsidRPr="002F7470">
        <w:rPr>
          <w:rFonts w:ascii="Arial" w:hAnsi="Arial" w:cs="Arial"/>
          <w:sz w:val="16"/>
        </w:rPr>
        <w:t>AQU</w:t>
      </w:r>
      <w:r>
        <w:rPr>
          <w:rFonts w:ascii="Arial" w:hAnsi="Arial" w:cs="Arial"/>
          <w:sz w:val="16"/>
        </w:rPr>
        <w:t>)</w:t>
      </w:r>
      <w:r w:rsidRPr="002F7470">
        <w:rPr>
          <w:rFonts w:ascii="Arial" w:hAnsi="Arial" w:cs="Arial"/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4C1" w:rsidRDefault="002924C1">
    <w:pPr>
      <w:pStyle w:val="Capalera"/>
    </w:pPr>
  </w:p>
  <w:p w:rsidR="002924C1" w:rsidRDefault="002924C1"/>
  <w:p w:rsidR="002924C1" w:rsidRDefault="00292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4C1" w:rsidRPr="001E47D4" w:rsidRDefault="002924C1">
    <w:pPr>
      <w:pStyle w:val="Capalera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4877F3E" wp14:editId="26DFCF8F">
          <wp:simplePos x="0" y="0"/>
          <wp:positionH relativeFrom="column">
            <wp:posOffset>-384810</wp:posOffset>
          </wp:positionH>
          <wp:positionV relativeFrom="paragraph">
            <wp:posOffset>121920</wp:posOffset>
          </wp:positionV>
          <wp:extent cx="2668255" cy="800100"/>
          <wp:effectExtent l="0" t="0" r="0" b="0"/>
          <wp:wrapThrough wrapText="bothSides">
            <wp:wrapPolygon edited="0">
              <wp:start x="2314" y="2571"/>
              <wp:lineTo x="1542" y="5143"/>
              <wp:lineTo x="925" y="9771"/>
              <wp:lineTo x="925" y="12857"/>
              <wp:lineTo x="2005" y="17486"/>
              <wp:lineTo x="2314" y="18514"/>
              <wp:lineTo x="4319" y="18514"/>
              <wp:lineTo x="14962" y="15943"/>
              <wp:lineTo x="15425" y="13886"/>
              <wp:lineTo x="14037" y="11829"/>
              <wp:lineTo x="20669" y="8229"/>
              <wp:lineTo x="20052" y="4629"/>
              <wp:lineTo x="4165" y="2571"/>
              <wp:lineTo x="2314" y="2571"/>
            </wp:wrapPolygon>
          </wp:wrapThrough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2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4C1" w:rsidRDefault="002924C1"/>
  <w:p w:rsidR="002924C1" w:rsidRDefault="002924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F3" w:rsidRDefault="000A1AF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D62B3E"/>
    <w:multiLevelType w:val="hybridMultilevel"/>
    <w:tmpl w:val="2A14CA90"/>
    <w:lvl w:ilvl="0" w:tplc="0C0A000F">
      <w:start w:val="1"/>
      <w:numFmt w:val="decimal"/>
      <w:lvlText w:val="%1."/>
      <w:lvlJc w:val="left"/>
      <w:pPr>
        <w:ind w:left="715" w:hanging="360"/>
      </w:pPr>
    </w:lvl>
    <w:lvl w:ilvl="1" w:tplc="0C0A0019" w:tentative="1">
      <w:start w:val="1"/>
      <w:numFmt w:val="lowerLetter"/>
      <w:lvlText w:val="%2."/>
      <w:lvlJc w:val="left"/>
      <w:pPr>
        <w:ind w:left="1435" w:hanging="360"/>
      </w:pPr>
    </w:lvl>
    <w:lvl w:ilvl="2" w:tplc="0C0A001B" w:tentative="1">
      <w:start w:val="1"/>
      <w:numFmt w:val="lowerRoman"/>
      <w:lvlText w:val="%3."/>
      <w:lvlJc w:val="right"/>
      <w:pPr>
        <w:ind w:left="2155" w:hanging="180"/>
      </w:pPr>
    </w:lvl>
    <w:lvl w:ilvl="3" w:tplc="0C0A000F" w:tentative="1">
      <w:start w:val="1"/>
      <w:numFmt w:val="decimal"/>
      <w:lvlText w:val="%4."/>
      <w:lvlJc w:val="left"/>
      <w:pPr>
        <w:ind w:left="2875" w:hanging="360"/>
      </w:pPr>
    </w:lvl>
    <w:lvl w:ilvl="4" w:tplc="0C0A0019" w:tentative="1">
      <w:start w:val="1"/>
      <w:numFmt w:val="lowerLetter"/>
      <w:lvlText w:val="%5."/>
      <w:lvlJc w:val="left"/>
      <w:pPr>
        <w:ind w:left="3595" w:hanging="360"/>
      </w:pPr>
    </w:lvl>
    <w:lvl w:ilvl="5" w:tplc="0C0A001B" w:tentative="1">
      <w:start w:val="1"/>
      <w:numFmt w:val="lowerRoman"/>
      <w:lvlText w:val="%6."/>
      <w:lvlJc w:val="right"/>
      <w:pPr>
        <w:ind w:left="4315" w:hanging="180"/>
      </w:pPr>
    </w:lvl>
    <w:lvl w:ilvl="6" w:tplc="0C0A000F" w:tentative="1">
      <w:start w:val="1"/>
      <w:numFmt w:val="decimal"/>
      <w:lvlText w:val="%7."/>
      <w:lvlJc w:val="left"/>
      <w:pPr>
        <w:ind w:left="5035" w:hanging="360"/>
      </w:pPr>
    </w:lvl>
    <w:lvl w:ilvl="7" w:tplc="0C0A0019" w:tentative="1">
      <w:start w:val="1"/>
      <w:numFmt w:val="lowerLetter"/>
      <w:lvlText w:val="%8."/>
      <w:lvlJc w:val="left"/>
      <w:pPr>
        <w:ind w:left="5755" w:hanging="360"/>
      </w:pPr>
    </w:lvl>
    <w:lvl w:ilvl="8" w:tplc="0C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0B3D4B83"/>
    <w:multiLevelType w:val="hybridMultilevel"/>
    <w:tmpl w:val="46905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147"/>
    <w:multiLevelType w:val="hybridMultilevel"/>
    <w:tmpl w:val="CAEA1F84"/>
    <w:lvl w:ilvl="0" w:tplc="0C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DAD5D3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3A6411"/>
    <w:multiLevelType w:val="hybridMultilevel"/>
    <w:tmpl w:val="42D07F78"/>
    <w:lvl w:ilvl="0" w:tplc="C2549604">
      <w:numFmt w:val="bullet"/>
      <w:lvlText w:val="•"/>
      <w:lvlJc w:val="left"/>
      <w:pPr>
        <w:ind w:left="822" w:hanging="27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86A7918">
      <w:numFmt w:val="bullet"/>
      <w:lvlText w:val="•"/>
      <w:lvlJc w:val="left"/>
      <w:pPr>
        <w:ind w:left="1612" w:hanging="279"/>
      </w:pPr>
      <w:rPr>
        <w:rFonts w:hint="default"/>
      </w:rPr>
    </w:lvl>
    <w:lvl w:ilvl="2" w:tplc="274E2E5A">
      <w:numFmt w:val="bullet"/>
      <w:lvlText w:val="•"/>
      <w:lvlJc w:val="left"/>
      <w:pPr>
        <w:ind w:left="2404" w:hanging="279"/>
      </w:pPr>
      <w:rPr>
        <w:rFonts w:hint="default"/>
      </w:rPr>
    </w:lvl>
    <w:lvl w:ilvl="3" w:tplc="ACEA39C6">
      <w:numFmt w:val="bullet"/>
      <w:lvlText w:val="•"/>
      <w:lvlJc w:val="left"/>
      <w:pPr>
        <w:ind w:left="3197" w:hanging="279"/>
      </w:pPr>
      <w:rPr>
        <w:rFonts w:hint="default"/>
      </w:rPr>
    </w:lvl>
    <w:lvl w:ilvl="4" w:tplc="BCA44F22">
      <w:numFmt w:val="bullet"/>
      <w:lvlText w:val="•"/>
      <w:lvlJc w:val="left"/>
      <w:pPr>
        <w:ind w:left="3989" w:hanging="279"/>
      </w:pPr>
      <w:rPr>
        <w:rFonts w:hint="default"/>
      </w:rPr>
    </w:lvl>
    <w:lvl w:ilvl="5" w:tplc="31B41DB4">
      <w:numFmt w:val="bullet"/>
      <w:lvlText w:val="•"/>
      <w:lvlJc w:val="left"/>
      <w:pPr>
        <w:ind w:left="4782" w:hanging="279"/>
      </w:pPr>
      <w:rPr>
        <w:rFonts w:hint="default"/>
      </w:rPr>
    </w:lvl>
    <w:lvl w:ilvl="6" w:tplc="C19859C2">
      <w:numFmt w:val="bullet"/>
      <w:lvlText w:val="•"/>
      <w:lvlJc w:val="left"/>
      <w:pPr>
        <w:ind w:left="5574" w:hanging="279"/>
      </w:pPr>
      <w:rPr>
        <w:rFonts w:hint="default"/>
      </w:rPr>
    </w:lvl>
    <w:lvl w:ilvl="7" w:tplc="F5E2A872">
      <w:numFmt w:val="bullet"/>
      <w:lvlText w:val="•"/>
      <w:lvlJc w:val="left"/>
      <w:pPr>
        <w:ind w:left="6366" w:hanging="279"/>
      </w:pPr>
      <w:rPr>
        <w:rFonts w:hint="default"/>
      </w:rPr>
    </w:lvl>
    <w:lvl w:ilvl="8" w:tplc="96ACE584">
      <w:numFmt w:val="bullet"/>
      <w:lvlText w:val="•"/>
      <w:lvlJc w:val="left"/>
      <w:pPr>
        <w:ind w:left="7159" w:hanging="279"/>
      </w:pPr>
      <w:rPr>
        <w:rFonts w:hint="default"/>
      </w:rPr>
    </w:lvl>
  </w:abstractNum>
  <w:abstractNum w:abstractNumId="6" w15:restartNumberingAfterBreak="0">
    <w:nsid w:val="128D7008"/>
    <w:multiLevelType w:val="multilevel"/>
    <w:tmpl w:val="ADA64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2534E0"/>
    <w:multiLevelType w:val="multilevel"/>
    <w:tmpl w:val="1172A7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16266376"/>
    <w:multiLevelType w:val="hybridMultilevel"/>
    <w:tmpl w:val="3DB84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0F18"/>
    <w:multiLevelType w:val="hybridMultilevel"/>
    <w:tmpl w:val="76344E24"/>
    <w:lvl w:ilvl="0" w:tplc="0C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 w15:restartNumberingAfterBreak="0">
    <w:nsid w:val="197E3346"/>
    <w:multiLevelType w:val="multilevel"/>
    <w:tmpl w:val="7DB8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B39BD"/>
    <w:multiLevelType w:val="hybridMultilevel"/>
    <w:tmpl w:val="50AC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BD7"/>
    <w:multiLevelType w:val="multilevel"/>
    <w:tmpl w:val="A61CF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860A03"/>
    <w:multiLevelType w:val="hybridMultilevel"/>
    <w:tmpl w:val="8D0EC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306B9"/>
    <w:multiLevelType w:val="multilevel"/>
    <w:tmpl w:val="198C90D6"/>
    <w:lvl w:ilvl="0">
      <w:start w:val="7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15" w15:restartNumberingAfterBreak="0">
    <w:nsid w:val="2E035542"/>
    <w:multiLevelType w:val="hybridMultilevel"/>
    <w:tmpl w:val="FEC43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96C"/>
    <w:multiLevelType w:val="multilevel"/>
    <w:tmpl w:val="A6E40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3D727ED6"/>
    <w:multiLevelType w:val="hybridMultilevel"/>
    <w:tmpl w:val="6D6C5B2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C57A83"/>
    <w:multiLevelType w:val="multilevel"/>
    <w:tmpl w:val="38F0B6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3F2955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937C3C"/>
    <w:multiLevelType w:val="hybridMultilevel"/>
    <w:tmpl w:val="9B92D584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8925A66"/>
    <w:multiLevelType w:val="hybridMultilevel"/>
    <w:tmpl w:val="97BC8984"/>
    <w:lvl w:ilvl="0" w:tplc="12A0F4A6">
      <w:start w:val="3"/>
      <w:numFmt w:val="bullet"/>
      <w:lvlText w:val="-"/>
      <w:lvlJc w:val="left"/>
      <w:pPr>
        <w:ind w:left="63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2" w15:restartNumberingAfterBreak="0">
    <w:nsid w:val="4C467120"/>
    <w:multiLevelType w:val="hybridMultilevel"/>
    <w:tmpl w:val="6004D8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83E62"/>
    <w:multiLevelType w:val="hybridMultilevel"/>
    <w:tmpl w:val="E9D094B2"/>
    <w:lvl w:ilvl="0" w:tplc="DCDC9A9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4C8D20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841CBF1C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34062B9A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0EE01676"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213C3E80"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1A7C7310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B184C7C8"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F20E872A"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24" w15:restartNumberingAfterBreak="0">
    <w:nsid w:val="55B8373C"/>
    <w:multiLevelType w:val="hybridMultilevel"/>
    <w:tmpl w:val="7D686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D4D"/>
    <w:multiLevelType w:val="hybridMultilevel"/>
    <w:tmpl w:val="7B2E01D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618B6068"/>
    <w:multiLevelType w:val="multilevel"/>
    <w:tmpl w:val="AC14FD26"/>
    <w:lvl w:ilvl="0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0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6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85" w:hanging="1800"/>
      </w:pPr>
      <w:rPr>
        <w:rFonts w:hint="default"/>
        <w:b/>
      </w:rPr>
    </w:lvl>
  </w:abstractNum>
  <w:abstractNum w:abstractNumId="27" w15:restartNumberingAfterBreak="0">
    <w:nsid w:val="62496190"/>
    <w:multiLevelType w:val="hybridMultilevel"/>
    <w:tmpl w:val="1C0AFF76"/>
    <w:lvl w:ilvl="0" w:tplc="D618F1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490EB12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C376192E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08A4FC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C8FADA68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862CB116">
      <w:numFmt w:val="bullet"/>
      <w:lvlText w:val="•"/>
      <w:lvlJc w:val="left"/>
      <w:pPr>
        <w:ind w:left="4792" w:hanging="360"/>
      </w:pPr>
      <w:rPr>
        <w:rFonts w:hint="default"/>
      </w:rPr>
    </w:lvl>
    <w:lvl w:ilvl="6" w:tplc="469AF348"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AF32BC7E">
      <w:numFmt w:val="bullet"/>
      <w:lvlText w:val="•"/>
      <w:lvlJc w:val="left"/>
      <w:pPr>
        <w:ind w:left="6372" w:hanging="360"/>
      </w:pPr>
      <w:rPr>
        <w:rFonts w:hint="default"/>
      </w:rPr>
    </w:lvl>
    <w:lvl w:ilvl="8" w:tplc="E6FAB5F6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8" w15:restartNumberingAfterBreak="0">
    <w:nsid w:val="64752CA7"/>
    <w:multiLevelType w:val="multilevel"/>
    <w:tmpl w:val="D47AD6BC"/>
    <w:lvl w:ilvl="0">
      <w:start w:val="6"/>
      <w:numFmt w:val="decimal"/>
      <w:lvlText w:val="%1."/>
      <w:lvlJc w:val="left"/>
      <w:pPr>
        <w:ind w:left="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5" w:hanging="1800"/>
      </w:pPr>
      <w:rPr>
        <w:rFonts w:hint="default"/>
      </w:rPr>
    </w:lvl>
  </w:abstractNum>
  <w:abstractNum w:abstractNumId="29" w15:restartNumberingAfterBreak="0">
    <w:nsid w:val="663F4D38"/>
    <w:multiLevelType w:val="hybridMultilevel"/>
    <w:tmpl w:val="45E2421E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6CF5DD5"/>
    <w:multiLevelType w:val="hybridMultilevel"/>
    <w:tmpl w:val="040698F6"/>
    <w:lvl w:ilvl="0" w:tplc="0C0A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31" w15:restartNumberingAfterBreak="0">
    <w:nsid w:val="66DE17A1"/>
    <w:multiLevelType w:val="hybridMultilevel"/>
    <w:tmpl w:val="3DC04ABE"/>
    <w:lvl w:ilvl="0" w:tplc="0C0A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32" w15:restartNumberingAfterBreak="0">
    <w:nsid w:val="6F7D6855"/>
    <w:multiLevelType w:val="hybridMultilevel"/>
    <w:tmpl w:val="AA9CD0FC"/>
    <w:lvl w:ilvl="0" w:tplc="08E45B00">
      <w:start w:val="1"/>
      <w:numFmt w:val="bullet"/>
      <w:lvlText w:val="•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E39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D6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C02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8F7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051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42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6AD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839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3021B6"/>
    <w:multiLevelType w:val="multilevel"/>
    <w:tmpl w:val="108E9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751B4ECC"/>
    <w:multiLevelType w:val="hybridMultilevel"/>
    <w:tmpl w:val="7958BF20"/>
    <w:lvl w:ilvl="0" w:tplc="0C0A001B">
      <w:start w:val="1"/>
      <w:numFmt w:val="lowerRoman"/>
      <w:lvlText w:val="%1."/>
      <w:lvlJc w:val="righ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960202A"/>
    <w:multiLevelType w:val="hybridMultilevel"/>
    <w:tmpl w:val="5EC2BC54"/>
    <w:lvl w:ilvl="0" w:tplc="0302C1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57610"/>
    <w:multiLevelType w:val="multilevel"/>
    <w:tmpl w:val="0D5CD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7" w15:restartNumberingAfterBreak="0">
    <w:nsid w:val="7DF869CE"/>
    <w:multiLevelType w:val="hybridMultilevel"/>
    <w:tmpl w:val="A0740F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35"/>
  </w:num>
  <w:num w:numId="5">
    <w:abstractNumId w:val="32"/>
  </w:num>
  <w:num w:numId="6">
    <w:abstractNumId w:val="9"/>
  </w:num>
  <w:num w:numId="7">
    <w:abstractNumId w:val="20"/>
  </w:num>
  <w:num w:numId="8">
    <w:abstractNumId w:val="8"/>
  </w:num>
  <w:num w:numId="9">
    <w:abstractNumId w:val="37"/>
  </w:num>
  <w:num w:numId="10">
    <w:abstractNumId w:val="13"/>
  </w:num>
  <w:num w:numId="11">
    <w:abstractNumId w:val="15"/>
  </w:num>
  <w:num w:numId="12">
    <w:abstractNumId w:val="26"/>
  </w:num>
  <w:num w:numId="13">
    <w:abstractNumId w:val="21"/>
  </w:num>
  <w:num w:numId="14">
    <w:abstractNumId w:val="17"/>
  </w:num>
  <w:num w:numId="15">
    <w:abstractNumId w:val="19"/>
  </w:num>
  <w:num w:numId="16">
    <w:abstractNumId w:val="7"/>
  </w:num>
  <w:num w:numId="17">
    <w:abstractNumId w:val="30"/>
  </w:num>
  <w:num w:numId="18">
    <w:abstractNumId w:val="1"/>
  </w:num>
  <w:num w:numId="19">
    <w:abstractNumId w:val="28"/>
  </w:num>
  <w:num w:numId="20">
    <w:abstractNumId w:val="4"/>
  </w:num>
  <w:num w:numId="21">
    <w:abstractNumId w:val="34"/>
  </w:num>
  <w:num w:numId="22">
    <w:abstractNumId w:val="6"/>
  </w:num>
  <w:num w:numId="23">
    <w:abstractNumId w:val="22"/>
  </w:num>
  <w:num w:numId="24">
    <w:abstractNumId w:val="24"/>
  </w:num>
  <w:num w:numId="25">
    <w:abstractNumId w:val="11"/>
  </w:num>
  <w:num w:numId="26">
    <w:abstractNumId w:val="0"/>
  </w:num>
  <w:num w:numId="27">
    <w:abstractNumId w:val="2"/>
  </w:num>
  <w:num w:numId="28">
    <w:abstractNumId w:val="25"/>
  </w:num>
  <w:num w:numId="29">
    <w:abstractNumId w:val="27"/>
  </w:num>
  <w:num w:numId="30">
    <w:abstractNumId w:val="5"/>
  </w:num>
  <w:num w:numId="31">
    <w:abstractNumId w:val="23"/>
  </w:num>
  <w:num w:numId="32">
    <w:abstractNumId w:val="12"/>
  </w:num>
  <w:num w:numId="33">
    <w:abstractNumId w:val="16"/>
  </w:num>
  <w:num w:numId="34">
    <w:abstractNumId w:val="33"/>
  </w:num>
  <w:num w:numId="35">
    <w:abstractNumId w:val="36"/>
  </w:num>
  <w:num w:numId="36">
    <w:abstractNumId w:val="14"/>
  </w:num>
  <w:num w:numId="37">
    <w:abstractNumId w:val="31"/>
  </w:num>
  <w:num w:numId="3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FD"/>
    <w:rsid w:val="000007D2"/>
    <w:rsid w:val="00001D3D"/>
    <w:rsid w:val="000044ED"/>
    <w:rsid w:val="000114F8"/>
    <w:rsid w:val="00020993"/>
    <w:rsid w:val="00022D6C"/>
    <w:rsid w:val="0002777B"/>
    <w:rsid w:val="00032ABE"/>
    <w:rsid w:val="00043648"/>
    <w:rsid w:val="00045B0B"/>
    <w:rsid w:val="00046C5A"/>
    <w:rsid w:val="00064F80"/>
    <w:rsid w:val="00072D58"/>
    <w:rsid w:val="00074AF9"/>
    <w:rsid w:val="000750E6"/>
    <w:rsid w:val="0007779E"/>
    <w:rsid w:val="00077DD2"/>
    <w:rsid w:val="00081385"/>
    <w:rsid w:val="00087DD0"/>
    <w:rsid w:val="00090EDB"/>
    <w:rsid w:val="00094CEC"/>
    <w:rsid w:val="00096B9C"/>
    <w:rsid w:val="000A1AF3"/>
    <w:rsid w:val="000C1494"/>
    <w:rsid w:val="000C1DD5"/>
    <w:rsid w:val="000C5166"/>
    <w:rsid w:val="000D6692"/>
    <w:rsid w:val="000D7020"/>
    <w:rsid w:val="000E05FA"/>
    <w:rsid w:val="000E5EEE"/>
    <w:rsid w:val="000F3EE2"/>
    <w:rsid w:val="0010770B"/>
    <w:rsid w:val="00110A5A"/>
    <w:rsid w:val="001164AB"/>
    <w:rsid w:val="0012258D"/>
    <w:rsid w:val="00123148"/>
    <w:rsid w:val="0012654E"/>
    <w:rsid w:val="0013068D"/>
    <w:rsid w:val="00131BFB"/>
    <w:rsid w:val="00135AF4"/>
    <w:rsid w:val="00141D55"/>
    <w:rsid w:val="00154801"/>
    <w:rsid w:val="00162ED6"/>
    <w:rsid w:val="001650CB"/>
    <w:rsid w:val="00170818"/>
    <w:rsid w:val="00174840"/>
    <w:rsid w:val="00185F74"/>
    <w:rsid w:val="001873A6"/>
    <w:rsid w:val="00190729"/>
    <w:rsid w:val="00191BED"/>
    <w:rsid w:val="001977E9"/>
    <w:rsid w:val="001A2010"/>
    <w:rsid w:val="001A3265"/>
    <w:rsid w:val="001A6662"/>
    <w:rsid w:val="001A7020"/>
    <w:rsid w:val="001B449A"/>
    <w:rsid w:val="001B516C"/>
    <w:rsid w:val="001C410E"/>
    <w:rsid w:val="001C7818"/>
    <w:rsid w:val="001D1227"/>
    <w:rsid w:val="001E6768"/>
    <w:rsid w:val="001F4B93"/>
    <w:rsid w:val="0020039F"/>
    <w:rsid w:val="00202307"/>
    <w:rsid w:val="002068A6"/>
    <w:rsid w:val="00211081"/>
    <w:rsid w:val="002168C6"/>
    <w:rsid w:val="00222675"/>
    <w:rsid w:val="00223C17"/>
    <w:rsid w:val="002308F5"/>
    <w:rsid w:val="00230EF8"/>
    <w:rsid w:val="00233552"/>
    <w:rsid w:val="00241368"/>
    <w:rsid w:val="00244F8E"/>
    <w:rsid w:val="002456B8"/>
    <w:rsid w:val="00245847"/>
    <w:rsid w:val="002545DA"/>
    <w:rsid w:val="002624D9"/>
    <w:rsid w:val="00264C17"/>
    <w:rsid w:val="0026699C"/>
    <w:rsid w:val="00274E2F"/>
    <w:rsid w:val="00276D3E"/>
    <w:rsid w:val="002869F8"/>
    <w:rsid w:val="002924C1"/>
    <w:rsid w:val="002A3712"/>
    <w:rsid w:val="002A3C1E"/>
    <w:rsid w:val="002A5EB1"/>
    <w:rsid w:val="002B0020"/>
    <w:rsid w:val="002B0044"/>
    <w:rsid w:val="002B2115"/>
    <w:rsid w:val="002B21A0"/>
    <w:rsid w:val="002B6CF5"/>
    <w:rsid w:val="002C79FC"/>
    <w:rsid w:val="002D59FA"/>
    <w:rsid w:val="002D5A6F"/>
    <w:rsid w:val="002F3098"/>
    <w:rsid w:val="002F54DC"/>
    <w:rsid w:val="002F6BC3"/>
    <w:rsid w:val="00300F60"/>
    <w:rsid w:val="003067EF"/>
    <w:rsid w:val="00307A45"/>
    <w:rsid w:val="003222A7"/>
    <w:rsid w:val="00326B4D"/>
    <w:rsid w:val="0033216F"/>
    <w:rsid w:val="00337F4C"/>
    <w:rsid w:val="00343856"/>
    <w:rsid w:val="003446AD"/>
    <w:rsid w:val="00345F88"/>
    <w:rsid w:val="00346EFA"/>
    <w:rsid w:val="00357109"/>
    <w:rsid w:val="00357F73"/>
    <w:rsid w:val="00361E01"/>
    <w:rsid w:val="003700C5"/>
    <w:rsid w:val="00373C71"/>
    <w:rsid w:val="003774FD"/>
    <w:rsid w:val="00377E84"/>
    <w:rsid w:val="00380F62"/>
    <w:rsid w:val="00386BA4"/>
    <w:rsid w:val="00392943"/>
    <w:rsid w:val="00394928"/>
    <w:rsid w:val="003A23E0"/>
    <w:rsid w:val="003A5337"/>
    <w:rsid w:val="003A6175"/>
    <w:rsid w:val="003C3375"/>
    <w:rsid w:val="003C5EEB"/>
    <w:rsid w:val="003C76D5"/>
    <w:rsid w:val="003D24C5"/>
    <w:rsid w:val="003D2C26"/>
    <w:rsid w:val="003E00F3"/>
    <w:rsid w:val="003F1727"/>
    <w:rsid w:val="003F6AB1"/>
    <w:rsid w:val="003F7A1F"/>
    <w:rsid w:val="00400943"/>
    <w:rsid w:val="00402007"/>
    <w:rsid w:val="00404CDD"/>
    <w:rsid w:val="00405EA3"/>
    <w:rsid w:val="0040651D"/>
    <w:rsid w:val="004073BD"/>
    <w:rsid w:val="00407F6B"/>
    <w:rsid w:val="00410399"/>
    <w:rsid w:val="00413595"/>
    <w:rsid w:val="00413BE7"/>
    <w:rsid w:val="00414310"/>
    <w:rsid w:val="00415770"/>
    <w:rsid w:val="00420869"/>
    <w:rsid w:val="004233F3"/>
    <w:rsid w:val="0043033F"/>
    <w:rsid w:val="00442006"/>
    <w:rsid w:val="004446B7"/>
    <w:rsid w:val="00464604"/>
    <w:rsid w:val="00466D56"/>
    <w:rsid w:val="00470BC3"/>
    <w:rsid w:val="00473CF0"/>
    <w:rsid w:val="00481E40"/>
    <w:rsid w:val="00493294"/>
    <w:rsid w:val="004A0656"/>
    <w:rsid w:val="004A7DC4"/>
    <w:rsid w:val="004B2938"/>
    <w:rsid w:val="004B641B"/>
    <w:rsid w:val="004C1730"/>
    <w:rsid w:val="004C36EB"/>
    <w:rsid w:val="004C3D04"/>
    <w:rsid w:val="004D2B54"/>
    <w:rsid w:val="004D6D23"/>
    <w:rsid w:val="004E18D7"/>
    <w:rsid w:val="004E3DBB"/>
    <w:rsid w:val="004E3F55"/>
    <w:rsid w:val="005002EB"/>
    <w:rsid w:val="005068F5"/>
    <w:rsid w:val="005078CB"/>
    <w:rsid w:val="00510D83"/>
    <w:rsid w:val="00515546"/>
    <w:rsid w:val="00515E88"/>
    <w:rsid w:val="00516A63"/>
    <w:rsid w:val="00534D3F"/>
    <w:rsid w:val="00536D02"/>
    <w:rsid w:val="0054178C"/>
    <w:rsid w:val="005418BF"/>
    <w:rsid w:val="0055458E"/>
    <w:rsid w:val="005546A4"/>
    <w:rsid w:val="005573DE"/>
    <w:rsid w:val="0056387D"/>
    <w:rsid w:val="005640AF"/>
    <w:rsid w:val="0056414E"/>
    <w:rsid w:val="00565ABA"/>
    <w:rsid w:val="00570CBE"/>
    <w:rsid w:val="005761C1"/>
    <w:rsid w:val="005771B2"/>
    <w:rsid w:val="0058443E"/>
    <w:rsid w:val="00594712"/>
    <w:rsid w:val="00594749"/>
    <w:rsid w:val="0059659B"/>
    <w:rsid w:val="005A459B"/>
    <w:rsid w:val="005B0C34"/>
    <w:rsid w:val="005B4328"/>
    <w:rsid w:val="005C722C"/>
    <w:rsid w:val="005D2435"/>
    <w:rsid w:val="005E3824"/>
    <w:rsid w:val="005F77DF"/>
    <w:rsid w:val="00604C84"/>
    <w:rsid w:val="00606B51"/>
    <w:rsid w:val="006104EB"/>
    <w:rsid w:val="00612CF7"/>
    <w:rsid w:val="00620D25"/>
    <w:rsid w:val="00621097"/>
    <w:rsid w:val="006214E1"/>
    <w:rsid w:val="00622367"/>
    <w:rsid w:val="006232BE"/>
    <w:rsid w:val="006375BB"/>
    <w:rsid w:val="006426E8"/>
    <w:rsid w:val="006444DE"/>
    <w:rsid w:val="006461A9"/>
    <w:rsid w:val="00654280"/>
    <w:rsid w:val="00670A31"/>
    <w:rsid w:val="006730CF"/>
    <w:rsid w:val="00674C7C"/>
    <w:rsid w:val="006809B8"/>
    <w:rsid w:val="0068214E"/>
    <w:rsid w:val="00683EB6"/>
    <w:rsid w:val="00686C8C"/>
    <w:rsid w:val="00696311"/>
    <w:rsid w:val="00696CD6"/>
    <w:rsid w:val="006B6DDB"/>
    <w:rsid w:val="006C0C89"/>
    <w:rsid w:val="006C3751"/>
    <w:rsid w:val="006C434A"/>
    <w:rsid w:val="006C4D35"/>
    <w:rsid w:val="006D14E9"/>
    <w:rsid w:val="006F19B5"/>
    <w:rsid w:val="006F1E5A"/>
    <w:rsid w:val="006F306A"/>
    <w:rsid w:val="006F38DA"/>
    <w:rsid w:val="006F48C3"/>
    <w:rsid w:val="006F5477"/>
    <w:rsid w:val="006F7F4D"/>
    <w:rsid w:val="007025B3"/>
    <w:rsid w:val="00714013"/>
    <w:rsid w:val="007151E0"/>
    <w:rsid w:val="007163DD"/>
    <w:rsid w:val="00722AAF"/>
    <w:rsid w:val="0072470D"/>
    <w:rsid w:val="00726D50"/>
    <w:rsid w:val="00727705"/>
    <w:rsid w:val="00736113"/>
    <w:rsid w:val="0074509A"/>
    <w:rsid w:val="007506C7"/>
    <w:rsid w:val="00755494"/>
    <w:rsid w:val="00760915"/>
    <w:rsid w:val="00762243"/>
    <w:rsid w:val="007641B9"/>
    <w:rsid w:val="007654D9"/>
    <w:rsid w:val="00787FC9"/>
    <w:rsid w:val="00797ECF"/>
    <w:rsid w:val="007A1DAF"/>
    <w:rsid w:val="007B10FF"/>
    <w:rsid w:val="007B59FD"/>
    <w:rsid w:val="007B737A"/>
    <w:rsid w:val="007C30FF"/>
    <w:rsid w:val="007C4CFB"/>
    <w:rsid w:val="007C7E4D"/>
    <w:rsid w:val="007E188E"/>
    <w:rsid w:val="007E4DA4"/>
    <w:rsid w:val="007E4F15"/>
    <w:rsid w:val="007E65F9"/>
    <w:rsid w:val="007E7A75"/>
    <w:rsid w:val="007E7D62"/>
    <w:rsid w:val="007F055E"/>
    <w:rsid w:val="007F3CF7"/>
    <w:rsid w:val="007F3E4A"/>
    <w:rsid w:val="007F5F29"/>
    <w:rsid w:val="00801195"/>
    <w:rsid w:val="00803242"/>
    <w:rsid w:val="0081091A"/>
    <w:rsid w:val="00816BE9"/>
    <w:rsid w:val="00824C74"/>
    <w:rsid w:val="00832E59"/>
    <w:rsid w:val="00855376"/>
    <w:rsid w:val="00870148"/>
    <w:rsid w:val="00870E4D"/>
    <w:rsid w:val="00874A58"/>
    <w:rsid w:val="008829BB"/>
    <w:rsid w:val="00882BE3"/>
    <w:rsid w:val="008915E7"/>
    <w:rsid w:val="00896575"/>
    <w:rsid w:val="008B2101"/>
    <w:rsid w:val="008B26F2"/>
    <w:rsid w:val="008B2989"/>
    <w:rsid w:val="008B2A4C"/>
    <w:rsid w:val="008C077F"/>
    <w:rsid w:val="008C18B7"/>
    <w:rsid w:val="008D0557"/>
    <w:rsid w:val="008D445F"/>
    <w:rsid w:val="008E34F5"/>
    <w:rsid w:val="008F0F6C"/>
    <w:rsid w:val="008F29AC"/>
    <w:rsid w:val="008F3CBD"/>
    <w:rsid w:val="00901700"/>
    <w:rsid w:val="0091568B"/>
    <w:rsid w:val="00915C7F"/>
    <w:rsid w:val="00915EDB"/>
    <w:rsid w:val="009335BB"/>
    <w:rsid w:val="00935665"/>
    <w:rsid w:val="00936E79"/>
    <w:rsid w:val="00937F8E"/>
    <w:rsid w:val="00940E18"/>
    <w:rsid w:val="00942857"/>
    <w:rsid w:val="009506B3"/>
    <w:rsid w:val="00951A34"/>
    <w:rsid w:val="009569B8"/>
    <w:rsid w:val="009641FD"/>
    <w:rsid w:val="009649E8"/>
    <w:rsid w:val="00976B98"/>
    <w:rsid w:val="00983E8A"/>
    <w:rsid w:val="00987B2B"/>
    <w:rsid w:val="00993C32"/>
    <w:rsid w:val="009A1CC5"/>
    <w:rsid w:val="009B0CDA"/>
    <w:rsid w:val="009B11E6"/>
    <w:rsid w:val="009B231D"/>
    <w:rsid w:val="009B2B04"/>
    <w:rsid w:val="009C2F75"/>
    <w:rsid w:val="009C684E"/>
    <w:rsid w:val="009E0CF6"/>
    <w:rsid w:val="009E4647"/>
    <w:rsid w:val="009E58E9"/>
    <w:rsid w:val="009E62AF"/>
    <w:rsid w:val="009E7C37"/>
    <w:rsid w:val="009F445C"/>
    <w:rsid w:val="009F6ED5"/>
    <w:rsid w:val="00A04504"/>
    <w:rsid w:val="00A04919"/>
    <w:rsid w:val="00A04A1C"/>
    <w:rsid w:val="00A10307"/>
    <w:rsid w:val="00A11B1F"/>
    <w:rsid w:val="00A13C2B"/>
    <w:rsid w:val="00A1547E"/>
    <w:rsid w:val="00A2153F"/>
    <w:rsid w:val="00A21BAA"/>
    <w:rsid w:val="00A4072C"/>
    <w:rsid w:val="00A41445"/>
    <w:rsid w:val="00A427B2"/>
    <w:rsid w:val="00A464E1"/>
    <w:rsid w:val="00A47F10"/>
    <w:rsid w:val="00A53CBF"/>
    <w:rsid w:val="00A53DC3"/>
    <w:rsid w:val="00A55549"/>
    <w:rsid w:val="00A57E6B"/>
    <w:rsid w:val="00A66101"/>
    <w:rsid w:val="00A71A98"/>
    <w:rsid w:val="00A77767"/>
    <w:rsid w:val="00A82E54"/>
    <w:rsid w:val="00A90ACD"/>
    <w:rsid w:val="00A938B1"/>
    <w:rsid w:val="00A93EDC"/>
    <w:rsid w:val="00A94EA6"/>
    <w:rsid w:val="00A9551D"/>
    <w:rsid w:val="00A95A14"/>
    <w:rsid w:val="00A9749B"/>
    <w:rsid w:val="00AA0D22"/>
    <w:rsid w:val="00AA0E60"/>
    <w:rsid w:val="00AA16E7"/>
    <w:rsid w:val="00AA3D64"/>
    <w:rsid w:val="00AA693C"/>
    <w:rsid w:val="00AB1926"/>
    <w:rsid w:val="00AC78B3"/>
    <w:rsid w:val="00AC7F30"/>
    <w:rsid w:val="00AD52FF"/>
    <w:rsid w:val="00AE6D7D"/>
    <w:rsid w:val="00AF1DE5"/>
    <w:rsid w:val="00AF44D2"/>
    <w:rsid w:val="00AF495F"/>
    <w:rsid w:val="00AF4AC6"/>
    <w:rsid w:val="00B00D7C"/>
    <w:rsid w:val="00B07469"/>
    <w:rsid w:val="00B14FB3"/>
    <w:rsid w:val="00B377EF"/>
    <w:rsid w:val="00B5154B"/>
    <w:rsid w:val="00B56DD8"/>
    <w:rsid w:val="00B60E1E"/>
    <w:rsid w:val="00B66911"/>
    <w:rsid w:val="00B733C6"/>
    <w:rsid w:val="00B811AB"/>
    <w:rsid w:val="00B8493D"/>
    <w:rsid w:val="00B87A81"/>
    <w:rsid w:val="00BA490A"/>
    <w:rsid w:val="00BA531E"/>
    <w:rsid w:val="00BA5F97"/>
    <w:rsid w:val="00BB083C"/>
    <w:rsid w:val="00BB4168"/>
    <w:rsid w:val="00BC2974"/>
    <w:rsid w:val="00BC2ED9"/>
    <w:rsid w:val="00BD338A"/>
    <w:rsid w:val="00BD4DAD"/>
    <w:rsid w:val="00BE0691"/>
    <w:rsid w:val="00BE5082"/>
    <w:rsid w:val="00BF63D8"/>
    <w:rsid w:val="00BF6983"/>
    <w:rsid w:val="00C01472"/>
    <w:rsid w:val="00C0699C"/>
    <w:rsid w:val="00C1114B"/>
    <w:rsid w:val="00C11B90"/>
    <w:rsid w:val="00C14966"/>
    <w:rsid w:val="00C21DF2"/>
    <w:rsid w:val="00C27572"/>
    <w:rsid w:val="00C4592E"/>
    <w:rsid w:val="00C66B9A"/>
    <w:rsid w:val="00C7081A"/>
    <w:rsid w:val="00C72ECD"/>
    <w:rsid w:val="00C74817"/>
    <w:rsid w:val="00C84FDD"/>
    <w:rsid w:val="00C8502C"/>
    <w:rsid w:val="00C8592F"/>
    <w:rsid w:val="00CA28C2"/>
    <w:rsid w:val="00CA6C7F"/>
    <w:rsid w:val="00CA7D19"/>
    <w:rsid w:val="00CB09FD"/>
    <w:rsid w:val="00CB3FBC"/>
    <w:rsid w:val="00CB625F"/>
    <w:rsid w:val="00CB71D3"/>
    <w:rsid w:val="00CC753E"/>
    <w:rsid w:val="00CC7AF5"/>
    <w:rsid w:val="00CD1CBF"/>
    <w:rsid w:val="00CD3661"/>
    <w:rsid w:val="00CD3F48"/>
    <w:rsid w:val="00CF332D"/>
    <w:rsid w:val="00CF5842"/>
    <w:rsid w:val="00D03587"/>
    <w:rsid w:val="00D05752"/>
    <w:rsid w:val="00D31B96"/>
    <w:rsid w:val="00D5420E"/>
    <w:rsid w:val="00D61FE0"/>
    <w:rsid w:val="00D65D9A"/>
    <w:rsid w:val="00D66672"/>
    <w:rsid w:val="00D7406F"/>
    <w:rsid w:val="00D74308"/>
    <w:rsid w:val="00D777D3"/>
    <w:rsid w:val="00D857BA"/>
    <w:rsid w:val="00D95453"/>
    <w:rsid w:val="00D972E7"/>
    <w:rsid w:val="00DA2EA9"/>
    <w:rsid w:val="00DC3569"/>
    <w:rsid w:val="00DD06DB"/>
    <w:rsid w:val="00DD5DA3"/>
    <w:rsid w:val="00DE1A45"/>
    <w:rsid w:val="00DE3974"/>
    <w:rsid w:val="00DE3EE9"/>
    <w:rsid w:val="00DE5A7D"/>
    <w:rsid w:val="00DF5A97"/>
    <w:rsid w:val="00E05B1E"/>
    <w:rsid w:val="00E07405"/>
    <w:rsid w:val="00E138E4"/>
    <w:rsid w:val="00E14B87"/>
    <w:rsid w:val="00E14C9E"/>
    <w:rsid w:val="00E216E7"/>
    <w:rsid w:val="00E2532E"/>
    <w:rsid w:val="00E33557"/>
    <w:rsid w:val="00E40ADD"/>
    <w:rsid w:val="00E42E8E"/>
    <w:rsid w:val="00E464EA"/>
    <w:rsid w:val="00E466B8"/>
    <w:rsid w:val="00E5180D"/>
    <w:rsid w:val="00E52B26"/>
    <w:rsid w:val="00E532FE"/>
    <w:rsid w:val="00E5722D"/>
    <w:rsid w:val="00E61552"/>
    <w:rsid w:val="00E66B0C"/>
    <w:rsid w:val="00E67384"/>
    <w:rsid w:val="00E67488"/>
    <w:rsid w:val="00E72667"/>
    <w:rsid w:val="00E73C35"/>
    <w:rsid w:val="00E75FE9"/>
    <w:rsid w:val="00E85320"/>
    <w:rsid w:val="00E85EDD"/>
    <w:rsid w:val="00EA06A2"/>
    <w:rsid w:val="00EA21CF"/>
    <w:rsid w:val="00EA21D6"/>
    <w:rsid w:val="00EA29CC"/>
    <w:rsid w:val="00EA409C"/>
    <w:rsid w:val="00EA6034"/>
    <w:rsid w:val="00EA6B1C"/>
    <w:rsid w:val="00EB0EB9"/>
    <w:rsid w:val="00EB1662"/>
    <w:rsid w:val="00EB2A71"/>
    <w:rsid w:val="00EB2EAA"/>
    <w:rsid w:val="00EB443F"/>
    <w:rsid w:val="00EC68DE"/>
    <w:rsid w:val="00EE2BAA"/>
    <w:rsid w:val="00EE6891"/>
    <w:rsid w:val="00EF3C44"/>
    <w:rsid w:val="00EF7303"/>
    <w:rsid w:val="00F06D07"/>
    <w:rsid w:val="00F23376"/>
    <w:rsid w:val="00F27E2D"/>
    <w:rsid w:val="00F4467B"/>
    <w:rsid w:val="00F46CF6"/>
    <w:rsid w:val="00F53647"/>
    <w:rsid w:val="00F53CE6"/>
    <w:rsid w:val="00F770B6"/>
    <w:rsid w:val="00F86C33"/>
    <w:rsid w:val="00F87D97"/>
    <w:rsid w:val="00F96768"/>
    <w:rsid w:val="00F96BB1"/>
    <w:rsid w:val="00FA03EC"/>
    <w:rsid w:val="00FA5D7E"/>
    <w:rsid w:val="00FC634A"/>
    <w:rsid w:val="00FC7818"/>
    <w:rsid w:val="00FD4FF7"/>
    <w:rsid w:val="00FF392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66D4C5C-B752-41E9-AD00-AA57D75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4FD"/>
    <w:pPr>
      <w:spacing w:after="200" w:line="276" w:lineRule="auto"/>
    </w:pPr>
  </w:style>
  <w:style w:type="paragraph" w:styleId="Ttol1">
    <w:name w:val="heading 1"/>
    <w:basedOn w:val="Normal"/>
    <w:next w:val="Normal"/>
    <w:link w:val="Ttol1Car"/>
    <w:uiPriority w:val="9"/>
    <w:qFormat/>
    <w:rsid w:val="00216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16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6">
    <w:name w:val="heading 6"/>
    <w:basedOn w:val="Normal"/>
    <w:link w:val="Ttol6Car"/>
    <w:uiPriority w:val="9"/>
    <w:qFormat/>
    <w:rsid w:val="005947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unhideWhenUsed/>
    <w:rsid w:val="003774F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3774FD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unhideWhenUsed/>
    <w:rsid w:val="003774FD"/>
    <w:rPr>
      <w:vertAlign w:val="superscript"/>
    </w:rPr>
  </w:style>
  <w:style w:type="paragraph" w:customStyle="1" w:styleId="articulo">
    <w:name w:val="articulo"/>
    <w:basedOn w:val="Normal"/>
    <w:rsid w:val="0037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Normal1">
    <w:name w:val="Normal1"/>
    <w:rsid w:val="003774FD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77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774FD"/>
  </w:style>
  <w:style w:type="paragraph" w:styleId="Peu">
    <w:name w:val="footer"/>
    <w:basedOn w:val="Normal"/>
    <w:link w:val="PeuCar"/>
    <w:uiPriority w:val="99"/>
    <w:unhideWhenUsed/>
    <w:rsid w:val="00377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774FD"/>
  </w:style>
  <w:style w:type="paragraph" w:customStyle="1" w:styleId="FooterOdd">
    <w:name w:val="Footer Odd"/>
    <w:basedOn w:val="Normal"/>
    <w:qFormat/>
    <w:rsid w:val="003774FD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val="es-ES" w:eastAsia="fr-FR"/>
    </w:rPr>
  </w:style>
  <w:style w:type="paragraph" w:customStyle="1" w:styleId="HeaderOdd">
    <w:name w:val="Header Odd"/>
    <w:basedOn w:val="Senseespaiat"/>
    <w:qFormat/>
    <w:rsid w:val="003774FD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Pargrafdellista">
    <w:name w:val="List Paragraph"/>
    <w:basedOn w:val="Normal"/>
    <w:uiPriority w:val="1"/>
    <w:qFormat/>
    <w:rsid w:val="003774FD"/>
    <w:pPr>
      <w:ind w:left="720"/>
      <w:contextualSpacing/>
    </w:pPr>
  </w:style>
  <w:style w:type="paragraph" w:customStyle="1" w:styleId="Default">
    <w:name w:val="Default"/>
    <w:rsid w:val="00377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nseespaiat">
    <w:name w:val="No Spacing"/>
    <w:uiPriority w:val="1"/>
    <w:qFormat/>
    <w:rsid w:val="003774FD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C18B7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F7A1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F7A1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3F7A1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F7A1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F7A1F"/>
    <w:rPr>
      <w:b/>
      <w:bCs/>
      <w:sz w:val="20"/>
      <w:szCs w:val="20"/>
    </w:rPr>
  </w:style>
  <w:style w:type="character" w:customStyle="1" w:styleId="Ttol6Car">
    <w:name w:val="Títol 6 Car"/>
    <w:basedOn w:val="Lletraperdefectedelpargraf"/>
    <w:link w:val="Ttol6"/>
    <w:uiPriority w:val="9"/>
    <w:rsid w:val="00594712"/>
    <w:rPr>
      <w:rFonts w:ascii="Times New Roman" w:eastAsia="Times New Roman" w:hAnsi="Times New Roman" w:cs="Times New Roman"/>
      <w:b/>
      <w:bCs/>
      <w:sz w:val="15"/>
      <w:szCs w:val="15"/>
      <w:lang w:eastAsia="ca-ES"/>
    </w:rPr>
  </w:style>
  <w:style w:type="table" w:styleId="Taulaambquadrcula">
    <w:name w:val="Table Grid"/>
    <w:basedOn w:val="Taulanormal"/>
    <w:uiPriority w:val="59"/>
    <w:rsid w:val="0059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594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594712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NormalWeb">
    <w:name w:val="Normal (Web)"/>
    <w:basedOn w:val="Normal"/>
    <w:uiPriority w:val="99"/>
    <w:unhideWhenUsed/>
    <w:rsid w:val="0059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Lletraperdefectedelpargraf"/>
    <w:uiPriority w:val="22"/>
    <w:qFormat/>
    <w:rsid w:val="00594712"/>
    <w:rPr>
      <w:b/>
      <w:bCs/>
    </w:rPr>
  </w:style>
  <w:style w:type="character" w:styleId="Enlla">
    <w:name w:val="Hyperlink"/>
    <w:basedOn w:val="Lletraperdefectedelpargraf"/>
    <w:uiPriority w:val="99"/>
    <w:unhideWhenUsed/>
    <w:rsid w:val="00594712"/>
    <w:rPr>
      <w:color w:val="0563C1" w:themeColor="hyperlink"/>
      <w:u w:val="single"/>
    </w:rPr>
  </w:style>
  <w:style w:type="paragraph" w:styleId="Revisi">
    <w:name w:val="Revision"/>
    <w:hidden/>
    <w:uiPriority w:val="99"/>
    <w:semiHidden/>
    <w:rsid w:val="008B2101"/>
    <w:pPr>
      <w:spacing w:after="0" w:line="240" w:lineRule="auto"/>
    </w:pPr>
  </w:style>
  <w:style w:type="character" w:styleId="Enllavisitat">
    <w:name w:val="FollowedHyperlink"/>
    <w:basedOn w:val="Lletraperdefectedelpargraf"/>
    <w:uiPriority w:val="99"/>
    <w:semiHidden/>
    <w:unhideWhenUsed/>
    <w:rsid w:val="009A1CC5"/>
    <w:rPr>
      <w:color w:val="954F72" w:themeColor="followedHyperlink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rsid w:val="00216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ol1Car">
    <w:name w:val="Títol 1 Car"/>
    <w:basedOn w:val="Lletraperdefectedelpargraf"/>
    <w:link w:val="Ttol1"/>
    <w:uiPriority w:val="9"/>
    <w:rsid w:val="00216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description">
    <w:name w:val="footnote description"/>
    <w:next w:val="Normal"/>
    <w:link w:val="footnotedescriptionChar"/>
    <w:hidden/>
    <w:rsid w:val="002168C6"/>
    <w:pPr>
      <w:spacing w:after="9" w:line="258" w:lineRule="auto"/>
      <w:ind w:right="29"/>
      <w:jc w:val="both"/>
    </w:pPr>
    <w:rPr>
      <w:rFonts w:ascii="Calibri" w:eastAsia="Calibri" w:hAnsi="Calibri" w:cs="Calibri"/>
      <w:color w:val="2C2A28"/>
      <w:sz w:val="16"/>
      <w:lang w:val="es-ES" w:eastAsia="es-ES"/>
    </w:rPr>
  </w:style>
  <w:style w:type="character" w:customStyle="1" w:styleId="footnotedescriptionChar">
    <w:name w:val="footnote description Char"/>
    <w:link w:val="footnotedescription"/>
    <w:rsid w:val="002168C6"/>
    <w:rPr>
      <w:rFonts w:ascii="Calibri" w:eastAsia="Calibri" w:hAnsi="Calibri" w:cs="Calibri"/>
      <w:color w:val="2C2A28"/>
      <w:sz w:val="16"/>
      <w:lang w:val="es-ES" w:eastAsia="es-ES"/>
    </w:rPr>
  </w:style>
  <w:style w:type="character" w:customStyle="1" w:styleId="footnotemark">
    <w:name w:val="footnote mark"/>
    <w:hidden/>
    <w:rsid w:val="002168C6"/>
    <w:rPr>
      <w:rFonts w:ascii="Calibri" w:eastAsia="Calibri" w:hAnsi="Calibri" w:cs="Calibri"/>
      <w:color w:val="2C2A28"/>
      <w:sz w:val="20"/>
      <w:vertAlign w:val="superscript"/>
    </w:rPr>
  </w:style>
  <w:style w:type="table" w:customStyle="1" w:styleId="TableGrid">
    <w:name w:val="TableGrid"/>
    <w:rsid w:val="002168C6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A71A9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Normal"/>
    <w:rsid w:val="00A71A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argrafdellista1">
    <w:name w:val="Paràgraf de llista1"/>
    <w:basedOn w:val="Normal"/>
    <w:rsid w:val="00A71A98"/>
    <w:pPr>
      <w:suppressAutoHyphens/>
      <w:ind w:left="720"/>
      <w:contextualSpacing/>
    </w:pPr>
    <w:rPr>
      <w:rFonts w:ascii="Calibri" w:eastAsia="Calibri" w:hAnsi="Calibri" w:cs="font306"/>
      <w:kern w:val="1"/>
      <w:lang w:eastAsia="zh-CN"/>
    </w:rPr>
  </w:style>
  <w:style w:type="paragraph" w:customStyle="1" w:styleId="ListParagraph1">
    <w:name w:val="List Paragraph1"/>
    <w:basedOn w:val="Normal"/>
    <w:rsid w:val="00A71A98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independent">
    <w:name w:val="Body Text"/>
    <w:basedOn w:val="Normal"/>
    <w:link w:val="TextindependentCar"/>
    <w:uiPriority w:val="1"/>
    <w:qFormat/>
    <w:rsid w:val="003D2C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3D2C26"/>
    <w:rPr>
      <w:rFonts w:ascii="Arial" w:eastAsia="Arial" w:hAnsi="Arial" w:cs="Arial"/>
      <w:lang w:val="en-US"/>
    </w:rPr>
  </w:style>
  <w:style w:type="paragraph" w:styleId="Ttol">
    <w:name w:val="Title"/>
    <w:basedOn w:val="Normal"/>
    <w:link w:val="TtolCar"/>
    <w:uiPriority w:val="1"/>
    <w:qFormat/>
    <w:rsid w:val="00801195"/>
    <w:pPr>
      <w:widowControl w:val="0"/>
      <w:autoSpaceDE w:val="0"/>
      <w:autoSpaceDN w:val="0"/>
      <w:spacing w:before="79" w:after="0" w:line="240" w:lineRule="auto"/>
      <w:ind w:left="116"/>
      <w:jc w:val="both"/>
    </w:pPr>
    <w:rPr>
      <w:rFonts w:ascii="Calibri" w:eastAsia="Calibri" w:hAnsi="Calibri" w:cs="Calibri"/>
      <w:b/>
      <w:bCs/>
      <w:lang w:val="en-US"/>
    </w:rPr>
  </w:style>
  <w:style w:type="character" w:customStyle="1" w:styleId="TtolCar">
    <w:name w:val="Títol Car"/>
    <w:basedOn w:val="Lletraperdefectedelpargraf"/>
    <w:link w:val="Ttol"/>
    <w:uiPriority w:val="1"/>
    <w:rsid w:val="00801195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7EDB-14D2-4D55-9710-E24E9117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Ruiz</dc:creator>
  <cp:lastModifiedBy>Antonio Cebrian</cp:lastModifiedBy>
  <cp:revision>13</cp:revision>
  <cp:lastPrinted>2023-03-14T09:46:00Z</cp:lastPrinted>
  <dcterms:created xsi:type="dcterms:W3CDTF">2023-03-08T13:03:00Z</dcterms:created>
  <dcterms:modified xsi:type="dcterms:W3CDTF">2023-03-14T12:36:00Z</dcterms:modified>
</cp:coreProperties>
</file>