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5E" w:rsidRPr="004C3D5F" w:rsidRDefault="004F7814" w:rsidP="00FA71DE">
      <w:pPr>
        <w:pStyle w:val="Ttulo"/>
        <w:contextualSpacing w:val="0"/>
        <w:jc w:val="both"/>
        <w:rPr>
          <w:b/>
          <w:smallCaps/>
          <w:color w:val="595959" w:themeColor="text1" w:themeTint="A6"/>
          <w:sz w:val="32"/>
          <w:szCs w:val="40"/>
          <w:lang w:val="ca-ES"/>
        </w:rPr>
      </w:pPr>
      <w:bookmarkStart w:id="0" w:name="_GoBack"/>
      <w:bookmarkEnd w:id="0"/>
      <w:r>
        <w:rPr>
          <w:b/>
          <w:smallCaps/>
          <w:color w:val="4F81BD" w:themeColor="accent1"/>
          <w:sz w:val="32"/>
          <w:szCs w:val="40"/>
          <w:lang w:val="ca-ES"/>
        </w:rPr>
        <w:t xml:space="preserve">Pla de treball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 xml:space="preserve">del </w:t>
      </w:r>
      <w:r w:rsidR="00F60DEE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E6065E" w:rsidRDefault="00E6065E" w:rsidP="005C1116">
      <w:pPr>
        <w:pStyle w:val="Prrafode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Dades de la unitat en Teletreball</w:t>
      </w:r>
    </w:p>
    <w:tbl>
      <w:tblPr>
        <w:tblW w:w="13891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662"/>
      </w:tblGrid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</w:p>
          <w:p w:rsidR="005208D6" w:rsidRPr="004204EA" w:rsidRDefault="005208D6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Nom i </w:t>
            </w:r>
            <w:r w:rsidR="00D30A2B">
              <w:rPr>
                <w:smallCaps/>
                <w:lang w:val="ca-ES"/>
              </w:rPr>
              <w:t xml:space="preserve">2 </w:t>
            </w:r>
            <w:r w:rsidRPr="00444F6F">
              <w:rPr>
                <w:smallCaps/>
                <w:lang w:val="ca-ES"/>
              </w:rPr>
              <w:t xml:space="preserve">cognoms de la persona </w:t>
            </w:r>
            <w:r w:rsidR="00F60DEE">
              <w:rPr>
                <w:smallCaps/>
                <w:lang w:val="ca-ES"/>
              </w:rPr>
              <w:t xml:space="preserve">que sol·licita </w:t>
            </w:r>
            <w:r w:rsidRPr="00444F6F">
              <w:rPr>
                <w:smallCaps/>
                <w:lang w:val="ca-ES"/>
              </w:rPr>
              <w:t>teletreballar:</w:t>
            </w:r>
          </w:p>
          <w:p w:rsidR="005208D6" w:rsidRPr="004204EA" w:rsidRDefault="005208D6" w:rsidP="00F60DEE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 xml:space="preserve"> 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208D6" w:rsidRPr="00D5766C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5208D6" w:rsidRPr="004204EA" w:rsidRDefault="005208D6" w:rsidP="00F60DEE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Número de dies </w:t>
            </w:r>
            <w:r w:rsidR="00F60DEE">
              <w:rPr>
                <w:smallCaps/>
                <w:lang w:val="ca-ES"/>
              </w:rPr>
              <w:t>a t</w:t>
            </w:r>
            <w:r w:rsidRPr="00444F6F">
              <w:rPr>
                <w:smallCaps/>
                <w:lang w:val="ca-ES"/>
              </w:rPr>
              <w:t>eletreballa</w:t>
            </w:r>
            <w:r w:rsidR="00F60DEE">
              <w:rPr>
                <w:smallCaps/>
                <w:lang w:val="ca-ES"/>
              </w:rPr>
              <w:t>r</w:t>
            </w:r>
            <w:r w:rsidRPr="00444F6F">
              <w:rPr>
                <w:smallCaps/>
                <w:lang w:val="ca-ES"/>
              </w:rPr>
              <w:t xml:space="preserve"> </w:t>
            </w:r>
            <w:r w:rsidR="00F60DEE">
              <w:rPr>
                <w:smallCaps/>
                <w:lang w:val="ca-ES"/>
              </w:rPr>
              <w:t>durant</w:t>
            </w:r>
            <w:r w:rsidRPr="00444F6F">
              <w:rPr>
                <w:smallCaps/>
                <w:lang w:val="ca-ES"/>
              </w:rPr>
              <w:t xml:space="preserve"> </w:t>
            </w:r>
            <w:r>
              <w:rPr>
                <w:smallCaps/>
                <w:lang w:val="ca-ES"/>
              </w:rPr>
              <w:t>l</w:t>
            </w:r>
            <w:r w:rsidRPr="00444F6F">
              <w:rPr>
                <w:smallCaps/>
                <w:lang w:val="ca-ES"/>
              </w:rPr>
              <w:t>a setmana:</w:t>
            </w:r>
            <w:r>
              <w:rPr>
                <w:smallCaps/>
                <w:lang w:val="ca-ES"/>
              </w:rPr>
              <w:t xml:space="preserve"> </w:t>
            </w:r>
            <w:r w:rsidRPr="004204EA">
              <w:rPr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04EA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4204EA">
              <w:rPr>
                <w:sz w:val="20"/>
                <w:szCs w:val="20"/>
                <w:lang w:val="ca-ES"/>
              </w:rPr>
            </w:r>
            <w:r w:rsidRPr="004204EA">
              <w:rPr>
                <w:sz w:val="20"/>
                <w:szCs w:val="20"/>
                <w:lang w:val="ca-ES"/>
              </w:rPr>
              <w:fldChar w:fldCharType="separate"/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208D6" w:rsidRPr="004204EA" w:rsidRDefault="005208D6" w:rsidP="00097700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>D</w:t>
            </w:r>
            <w:r w:rsidRPr="00444F6F">
              <w:rPr>
                <w:smallCaps/>
                <w:lang w:val="ca-ES"/>
              </w:rPr>
              <w:t>ies escollits:</w:t>
            </w:r>
            <w:r>
              <w:rPr>
                <w:smallCaps/>
                <w:lang w:val="ca-ES"/>
              </w:rPr>
              <w:t xml:space="preserve"> 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25738E">
              <w:rPr>
                <w:rFonts w:ascii="Cambria" w:hAnsi="Cambria"/>
                <w:sz w:val="16"/>
                <w:szCs w:val="16"/>
                <w:lang w:val="ca-ES"/>
              </w:rPr>
            </w:r>
            <w:r w:rsidR="0025738E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Dilluns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25738E">
              <w:rPr>
                <w:rFonts w:ascii="Cambria" w:hAnsi="Cambria"/>
                <w:sz w:val="16"/>
                <w:szCs w:val="16"/>
                <w:lang w:val="ca-ES"/>
              </w:rPr>
            </w:r>
            <w:r w:rsidR="0025738E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Dimarts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25738E">
              <w:rPr>
                <w:rFonts w:ascii="Cambria" w:hAnsi="Cambria"/>
                <w:sz w:val="16"/>
                <w:szCs w:val="16"/>
                <w:lang w:val="ca-ES"/>
              </w:rPr>
            </w:r>
            <w:r w:rsidR="0025738E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Dimecres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25738E">
              <w:rPr>
                <w:rFonts w:ascii="Cambria" w:hAnsi="Cambria"/>
                <w:sz w:val="16"/>
                <w:szCs w:val="16"/>
                <w:lang w:val="ca-ES"/>
              </w:rPr>
            </w:r>
            <w:r w:rsidR="0025738E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Dijous</w:t>
            </w:r>
            <w:r w:rsidRPr="00AB1B05">
              <w:rPr>
                <w:lang w:val="ca-ES"/>
              </w:rPr>
              <w:t xml:space="preserve"> 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25738E">
              <w:rPr>
                <w:rFonts w:ascii="Cambria" w:hAnsi="Cambria"/>
                <w:sz w:val="16"/>
                <w:szCs w:val="16"/>
                <w:lang w:val="ca-ES"/>
              </w:rPr>
            </w:r>
            <w:r w:rsidR="0025738E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Divendre</w:t>
            </w:r>
            <w:r w:rsidRPr="00D448D3">
              <w:rPr>
                <w:sz w:val="20"/>
                <w:szCs w:val="20"/>
                <w:lang w:val="ca-ES"/>
              </w:rPr>
              <w:t>s</w:t>
            </w:r>
          </w:p>
        </w:tc>
      </w:tr>
    </w:tbl>
    <w:p w:rsidR="00E6065E" w:rsidRPr="004C3D5F" w:rsidRDefault="00E6065E" w:rsidP="00A823B0">
      <w:pPr>
        <w:pStyle w:val="Prrafode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Pla de treball del Teletreball</w:t>
      </w:r>
    </w:p>
    <w:tbl>
      <w:tblPr>
        <w:tblStyle w:val="Tablaconcuadrcula"/>
        <w:tblW w:w="13891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969"/>
      </w:tblGrid>
      <w:tr w:rsidR="006E44B2" w:rsidRPr="00A00494" w:rsidTr="001D40DF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6E44B2" w:rsidRPr="00D448D3" w:rsidRDefault="006E44B2" w:rsidP="00097700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D062AA" w:rsidP="00D062AA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="006E44B2" w:rsidRPr="00AE6E10">
              <w:rPr>
                <w:b/>
                <w:lang w:val="ca-ES"/>
              </w:rPr>
              <w:t>esultats</w:t>
            </w:r>
            <w:r w:rsidR="006E44B2">
              <w:rPr>
                <w:b/>
                <w:lang w:val="ca-ES"/>
              </w:rPr>
              <w:t xml:space="preserve"> a assolir: </w:t>
            </w:r>
            <w:r w:rsidRPr="005A1CBA">
              <w:rPr>
                <w:i/>
                <w:sz w:val="20"/>
                <w:szCs w:val="20"/>
                <w:lang w:val="ca-ES"/>
              </w:rPr>
              <w:t>Detall</w:t>
            </w:r>
            <w:r w:rsidR="006E44B2" w:rsidRPr="005A1CBA">
              <w:rPr>
                <w:i/>
                <w:sz w:val="20"/>
                <w:szCs w:val="20"/>
                <w:lang w:val="ca-ES"/>
              </w:rPr>
              <w:t>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4C54BC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7559FF" w:rsidRPr="004C54BC" w:rsidRDefault="007559FF" w:rsidP="004C54BC">
      <w:pPr>
        <w:spacing w:before="120" w:after="120" w:line="240" w:lineRule="auto"/>
        <w:ind w:left="-74"/>
        <w:jc w:val="both"/>
        <w:rPr>
          <w:b/>
          <w:color w:val="4F81BD" w:themeColor="accent1"/>
          <w:sz w:val="28"/>
          <w:szCs w:val="28"/>
          <w:lang w:val="ca-ES"/>
        </w:rPr>
      </w:pPr>
      <w:r w:rsidRPr="004C54BC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B40202" w:rsidRDefault="007559FF" w:rsidP="00A248E3">
      <w:pPr>
        <w:spacing w:after="60"/>
        <w:ind w:left="568" w:right="369" w:hanging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25738E">
        <w:rPr>
          <w:rFonts w:ascii="Cambria" w:hAnsi="Cambria"/>
          <w:sz w:val="16"/>
          <w:szCs w:val="16"/>
          <w:lang w:val="ca-ES"/>
        </w:rPr>
      </w:r>
      <w:r w:rsidR="0025738E"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>Es consensua e</w:t>
      </w:r>
      <w:r w:rsidR="00B40202" w:rsidRPr="00072B1C">
        <w:rPr>
          <w:b/>
          <w:lang w:val="ca-ES"/>
        </w:rPr>
        <w:t>l present</w:t>
      </w:r>
      <w:r w:rsidR="00B40202" w:rsidRPr="00B40202">
        <w:rPr>
          <w:b/>
          <w:lang w:val="ca-ES"/>
        </w:rPr>
        <w:t xml:space="preserve"> de pla de treball </w:t>
      </w:r>
      <w:r w:rsidR="00B40202" w:rsidRPr="00B40202">
        <w:rPr>
          <w:lang w:val="ca-ES"/>
        </w:rPr>
        <w:t>a realitzar en modalitat de teletreball</w:t>
      </w:r>
      <w:r w:rsidR="00B40202" w:rsidRPr="00B40202">
        <w:rPr>
          <w:b/>
          <w:lang w:val="ca-ES"/>
        </w:rPr>
        <w:t xml:space="preserve"> </w:t>
      </w:r>
      <w:r w:rsidR="00B40202" w:rsidRPr="00B40202">
        <w:rPr>
          <w:lang w:val="ca-ES"/>
        </w:rPr>
        <w:t>durant un termini</w:t>
      </w:r>
      <w:r w:rsidR="00387DE2">
        <w:rPr>
          <w:lang w:val="ca-ES"/>
        </w:rPr>
        <w:t xml:space="preserve"> de </w:t>
      </w:r>
      <w:r w:rsidR="00D30A2B">
        <w:rPr>
          <w:lang w:val="ca-ES"/>
        </w:rPr>
        <w:t>:</w:t>
      </w:r>
      <w:r w:rsidR="00D30A2B" w:rsidRPr="00B40202">
        <w:rPr>
          <w:lang w:val="ca-ES"/>
        </w:rPr>
        <w:t xml:space="preserve"> </w:t>
      </w:r>
      <w:r w:rsidR="00D30A2B" w:rsidRPr="00B40202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30A2B" w:rsidRPr="00B40202">
        <w:rPr>
          <w:lang w:val="ca-ES"/>
        </w:rPr>
        <w:instrText xml:space="preserve"> FORMTEXT </w:instrText>
      </w:r>
      <w:r w:rsidR="00D30A2B" w:rsidRPr="00B40202">
        <w:rPr>
          <w:lang w:val="ca-ES"/>
        </w:rPr>
      </w:r>
      <w:r w:rsidR="00D30A2B" w:rsidRPr="00B40202">
        <w:rPr>
          <w:lang w:val="ca-ES"/>
        </w:rPr>
        <w:fldChar w:fldCharType="separate"/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fldChar w:fldCharType="end"/>
      </w:r>
      <w:r w:rsidR="00D30A2B">
        <w:rPr>
          <w:lang w:val="ca-ES"/>
        </w:rPr>
        <w:t xml:space="preserve"> mesos.</w:t>
      </w:r>
      <w:r w:rsidR="00387DE2">
        <w:rPr>
          <w:lang w:val="ca-ES"/>
        </w:rPr>
        <w:t xml:space="preserve"> </w:t>
      </w:r>
      <w:r w:rsidR="006C366D">
        <w:rPr>
          <w:lang w:val="ca-ES"/>
        </w:rPr>
        <w:t>L</w:t>
      </w:r>
      <w:r w:rsidR="00387DE2">
        <w:rPr>
          <w:lang w:val="ca-ES"/>
        </w:rPr>
        <w:t xml:space="preserve">a durada del període de teletreball </w:t>
      </w:r>
      <w:r w:rsidR="006C366D">
        <w:rPr>
          <w:lang w:val="ca-ES"/>
        </w:rPr>
        <w:t>s’aprova per un període temporal màxim d’un any</w:t>
      </w:r>
      <w:r w:rsidR="002A6DA8">
        <w:rPr>
          <w:lang w:val="ca-ES"/>
        </w:rPr>
        <w:t xml:space="preserve"> i s’haurà de renovar abans de la data de fi autoritzada </w:t>
      </w:r>
      <w:r w:rsidR="006C366D">
        <w:rPr>
          <w:lang w:val="ca-ES"/>
        </w:rPr>
        <w:t>.</w:t>
      </w:r>
    </w:p>
    <w:p w:rsidR="00D5766C" w:rsidRPr="001F5995" w:rsidRDefault="00DC4B72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>El teletreballador es compromet a conèixer i aplicar</w:t>
      </w:r>
      <w:r w:rsidR="00F672F9">
        <w:rPr>
          <w:rFonts w:cs="Open Sans"/>
          <w:color w:val="404040" w:themeColor="text1" w:themeTint="BF"/>
          <w:lang w:val="ca-ES"/>
        </w:rPr>
        <w:t xml:space="preserve"> la </w:t>
      </w:r>
      <w:hyperlink r:id="rId9" w:history="1">
        <w:r w:rsidR="00F672F9" w:rsidRPr="00F672F9">
          <w:rPr>
            <w:rStyle w:val="Hipervnculo"/>
            <w:rFonts w:cs="Open Sans"/>
            <w:lang w:val="ca-ES"/>
          </w:rPr>
          <w:t>Política de Seguretat de la Informació</w:t>
        </w:r>
      </w:hyperlink>
      <w:r w:rsidR="00F672F9">
        <w:rPr>
          <w:rFonts w:cs="Open Sans"/>
          <w:color w:val="404040" w:themeColor="text1" w:themeTint="BF"/>
          <w:lang w:val="ca-ES"/>
        </w:rPr>
        <w:t>, i</w:t>
      </w:r>
      <w:r w:rsidRPr="001F5995">
        <w:rPr>
          <w:rFonts w:cs="Open Sans"/>
          <w:color w:val="404040" w:themeColor="text1" w:themeTint="BF"/>
          <w:lang w:val="ca-ES"/>
        </w:rPr>
        <w:t xml:space="preserve"> el </w:t>
      </w:r>
      <w:hyperlink r:id="rId10" w:history="1">
        <w:r w:rsidRPr="001D40DF">
          <w:rPr>
            <w:rStyle w:val="Hipervnculo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 xml:space="preserve">. </w:t>
      </w:r>
      <w:r w:rsidR="00586E1D" w:rsidRPr="00586E1D">
        <w:rPr>
          <w:rFonts w:cs="Open Sans"/>
          <w:color w:val="404040" w:themeColor="text1" w:themeTint="BF"/>
          <w:lang w:val="ca-ES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 w:rsidR="00D5766C">
        <w:rPr>
          <w:rFonts w:cs="Open Sans"/>
          <w:color w:val="404040" w:themeColor="text1" w:themeTint="BF"/>
          <w:lang w:val="ca-ES"/>
        </w:rPr>
        <w:t xml:space="preserve"> </w:t>
      </w:r>
      <w:r w:rsidR="00D5766C">
        <w:rPr>
          <w:color w:val="404040" w:themeColor="text1" w:themeTint="BF"/>
          <w:lang w:val="ca-ES"/>
        </w:rPr>
        <w:t xml:space="preserve">Les </w:t>
      </w:r>
      <w:r w:rsidR="00D5766C" w:rsidRPr="00D5766C">
        <w:rPr>
          <w:color w:val="404040" w:themeColor="text1" w:themeTint="BF"/>
          <w:lang w:val="ca-ES"/>
        </w:rPr>
        <w:t xml:space="preserve">dades </w:t>
      </w:r>
      <w:r w:rsidR="00D5766C">
        <w:rPr>
          <w:color w:val="404040" w:themeColor="text1" w:themeTint="BF"/>
          <w:lang w:val="ca-ES"/>
        </w:rPr>
        <w:t xml:space="preserve">personals </w:t>
      </w:r>
      <w:r w:rsidR="00D5766C" w:rsidRPr="00D5766C">
        <w:rPr>
          <w:color w:val="404040" w:themeColor="text1" w:themeTint="BF"/>
          <w:lang w:val="ca-ES"/>
        </w:rPr>
        <w:t>recollides per mitjà d’aquesta sol·licitud</w:t>
      </w:r>
      <w:r w:rsidR="00D5766C">
        <w:rPr>
          <w:color w:val="404040" w:themeColor="text1" w:themeTint="BF"/>
          <w:lang w:val="ca-ES"/>
        </w:rPr>
        <w:t xml:space="preserve"> </w:t>
      </w:r>
      <w:r w:rsidR="00D5766C" w:rsidRPr="00D5766C">
        <w:rPr>
          <w:color w:val="404040" w:themeColor="text1" w:themeTint="BF"/>
          <w:lang w:val="ca-ES"/>
        </w:rPr>
        <w:t xml:space="preserve">seran tractades amb la finalitat descrita en aquest enllaç </w:t>
      </w:r>
      <w:hyperlink r:id="rId11" w:history="1">
        <w:r w:rsidR="00D5766C" w:rsidRPr="008B2850">
          <w:rPr>
            <w:rStyle w:val="Hipervnculo"/>
            <w:lang w:val="ca-ES"/>
          </w:rPr>
          <w:t>https://rat.upc.edu/ca/registre-de-tractaments-de-dades-personals/F02.21</w:t>
        </w:r>
      </w:hyperlink>
      <w:r w:rsidR="00D5766C">
        <w:rPr>
          <w:color w:val="404040" w:themeColor="text1" w:themeTint="BF"/>
          <w:lang w:val="ca-ES"/>
        </w:rPr>
        <w:t xml:space="preserve"> </w:t>
      </w:r>
    </w:p>
    <w:p w:rsidR="007559FF" w:rsidRDefault="007559FF" w:rsidP="00A823B0">
      <w:pPr>
        <w:spacing w:before="120" w:after="0"/>
        <w:ind w:left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25738E">
        <w:rPr>
          <w:rFonts w:ascii="Cambria" w:hAnsi="Cambria"/>
          <w:sz w:val="16"/>
          <w:szCs w:val="16"/>
          <w:lang w:val="ca-ES"/>
        </w:rPr>
      </w:r>
      <w:r w:rsidR="0025738E"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 xml:space="preserve">No es consensua el present pla de treball. </w:t>
      </w:r>
      <w:r>
        <w:rPr>
          <w:lang w:val="ca-ES"/>
        </w:rPr>
        <w:t>Indiqueu els motius:</w:t>
      </w:r>
    </w:p>
    <w:p w:rsidR="00F60DEE" w:rsidRDefault="00F60DEE" w:rsidP="00F60DEE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del Cap: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82812" w:rsidRPr="00F8432D" w:rsidTr="00F60DEE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382812" w:rsidRPr="004204EA" w:rsidRDefault="00382812" w:rsidP="00382812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60DEE" w:rsidRDefault="00F60DEE" w:rsidP="00F60DEE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60DEE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F60DEE" w:rsidRPr="004204EA" w:rsidRDefault="00F60DEE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60DEE" w:rsidRDefault="00F60DEE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1D40DF" w:rsidRPr="00382812" w:rsidRDefault="001D40DF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blaconcuadrcula"/>
        <w:tblW w:w="8668" w:type="dxa"/>
        <w:tblInd w:w="2824" w:type="dxa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722"/>
        <w:gridCol w:w="2875"/>
      </w:tblGrid>
      <w:tr w:rsidR="00991F5D" w:rsidRPr="00F8432D" w:rsidTr="00991F5D">
        <w:trPr>
          <w:trHeight w:val="279"/>
        </w:trPr>
        <w:tc>
          <w:tcPr>
            <w:tcW w:w="3071" w:type="dxa"/>
          </w:tcPr>
          <w:p w:rsidR="00991F5D" w:rsidRPr="00111D30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teletreballador/a:</w:t>
            </w:r>
          </w:p>
        </w:tc>
        <w:tc>
          <w:tcPr>
            <w:tcW w:w="2722" w:type="dxa"/>
          </w:tcPr>
          <w:p w:rsidR="00991F5D" w:rsidRPr="00637D44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orgànic/a: </w:t>
            </w:r>
          </w:p>
        </w:tc>
        <w:tc>
          <w:tcPr>
            <w:tcW w:w="2875" w:type="dxa"/>
          </w:tcPr>
          <w:p w:rsidR="00991F5D" w:rsidRPr="00637D44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immediat/a o supervisor/a: </w:t>
            </w:r>
          </w:p>
        </w:tc>
      </w:tr>
      <w:tr w:rsidR="00991F5D" w:rsidRPr="00F8432D" w:rsidTr="00991F5D">
        <w:trPr>
          <w:trHeight w:val="1418"/>
        </w:trPr>
        <w:tc>
          <w:tcPr>
            <w:tcW w:w="3071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722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875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991F5D" w:rsidRPr="00111D30" w:rsidTr="00991F5D">
        <w:trPr>
          <w:trHeight w:val="454"/>
        </w:trPr>
        <w:tc>
          <w:tcPr>
            <w:tcW w:w="3071" w:type="dxa"/>
          </w:tcPr>
          <w:p w:rsidR="00991F5D" w:rsidRDefault="00991F5D" w:rsidP="00111D30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111D30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Pr="00111D30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22" w:type="dxa"/>
          </w:tcPr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875" w:type="dxa"/>
          </w:tcPr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E6065E" w:rsidRPr="00B62AEC" w:rsidRDefault="00E6065E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E6065E" w:rsidRPr="00B62AEC" w:rsidSect="007B2509">
      <w:headerReference w:type="default" r:id="rId12"/>
      <w:footerReference w:type="default" r:id="rId13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8E" w:rsidRDefault="0025738E" w:rsidP="00F93228">
      <w:pPr>
        <w:spacing w:after="0" w:line="240" w:lineRule="auto"/>
      </w:pPr>
      <w:r>
        <w:separator/>
      </w:r>
    </w:p>
  </w:endnote>
  <w:endnote w:type="continuationSeparator" w:id="0">
    <w:p w:rsidR="0025738E" w:rsidRDefault="0025738E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5F" w:rsidRDefault="0016235F">
    <w:pPr>
      <w:pStyle w:val="Piedepgina"/>
      <w:jc w:val="right"/>
    </w:pPr>
  </w:p>
  <w:p w:rsidR="0016235F" w:rsidRDefault="0016235F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CAABAC" wp14:editId="34288BEC">
              <wp:simplePos x="0" y="0"/>
              <wp:positionH relativeFrom="rightMargin">
                <wp:posOffset>179070</wp:posOffset>
              </wp:positionH>
              <wp:positionV relativeFrom="bottomMargin">
                <wp:posOffset>451485</wp:posOffset>
              </wp:positionV>
              <wp:extent cx="565785" cy="191770"/>
              <wp:effectExtent l="0" t="0" r="0" b="0"/>
              <wp:wrapNone/>
              <wp:docPr id="650" name="Rectá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5F" w:rsidRPr="00752199" w:rsidRDefault="0016235F" w:rsidP="0016235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752199">
                            <w:rPr>
                              <w:color w:val="404040" w:themeColor="text1" w:themeTint="BF"/>
                            </w:rPr>
                            <w:fldChar w:fldCharType="begin"/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instrText>PAGE   \* MERGEFORMAT</w:instrTex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separate"/>
                          </w:r>
                          <w:r w:rsidR="00935677">
                            <w:rPr>
                              <w:noProof/>
                              <w:color w:val="404040" w:themeColor="text1" w:themeTint="BF"/>
                            </w:rPr>
                            <w:t>1</w: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ángulo 650" o:spid="_x0000_s1026" style="position:absolute;margin-left:14.1pt;margin-top:35.55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" filled="f" fillcolor="#c0504d" stroked="f" strokecolor="#5c83b4" strokeweight="2.25pt">
              <v:textbox inset=",0,,0">
                <w:txbxContent>
                  <w:p w:rsidR="0016235F" w:rsidRPr="00752199" w:rsidRDefault="0016235F" w:rsidP="0016235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404040" w:themeColor="text1" w:themeTint="BF"/>
                      </w:rPr>
                    </w:pPr>
                    <w:r w:rsidRPr="00752199">
                      <w:rPr>
                        <w:color w:val="404040" w:themeColor="text1" w:themeTint="BF"/>
                      </w:rPr>
                      <w:fldChar w:fldCharType="begin"/>
                    </w:r>
                    <w:r w:rsidRPr="00752199">
                      <w:rPr>
                        <w:color w:val="404040" w:themeColor="text1" w:themeTint="BF"/>
                      </w:rPr>
                      <w:instrText>PAGE   \* MERGEFORMAT</w:instrText>
                    </w:r>
                    <w:r w:rsidRPr="00752199">
                      <w:rPr>
                        <w:color w:val="404040" w:themeColor="text1" w:themeTint="BF"/>
                      </w:rPr>
                      <w:fldChar w:fldCharType="separate"/>
                    </w:r>
                    <w:r w:rsidR="00935677">
                      <w:rPr>
                        <w:noProof/>
                        <w:color w:val="404040" w:themeColor="text1" w:themeTint="BF"/>
                      </w:rPr>
                      <w:t>1</w:t>
                    </w:r>
                    <w:r w:rsidRPr="00752199">
                      <w:rPr>
                        <w:color w:val="404040" w:themeColor="text1" w:themeTint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8E" w:rsidRDefault="0025738E" w:rsidP="00F93228">
      <w:pPr>
        <w:spacing w:after="0" w:line="240" w:lineRule="auto"/>
      </w:pPr>
      <w:r>
        <w:separator/>
      </w:r>
    </w:p>
  </w:footnote>
  <w:footnote w:type="continuationSeparator" w:id="0">
    <w:p w:rsidR="0025738E" w:rsidRDefault="0025738E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B2509">
    <w:pPr>
      <w:pStyle w:val="Encabezado"/>
      <w:ind w:left="-142"/>
    </w:pPr>
    <w:r w:rsidRPr="00715D19">
      <w:rPr>
        <w:lang w:val="ca-ES" w:eastAsia="ca-ES"/>
      </w:rPr>
      <w:drawing>
        <wp:anchor distT="0" distB="0" distL="114300" distR="114300" simplePos="0" relativeHeight="251660288" behindDoc="1" locked="0" layoutInCell="1" allowOverlap="1" wp14:anchorId="047FD5B7" wp14:editId="37368DFF">
          <wp:simplePos x="0" y="0"/>
          <wp:positionH relativeFrom="column">
            <wp:posOffset>8709025</wp:posOffset>
          </wp:positionH>
          <wp:positionV relativeFrom="paragraph">
            <wp:posOffset>-56787</wp:posOffset>
          </wp:positionV>
          <wp:extent cx="595099" cy="641445"/>
          <wp:effectExtent l="0" t="0" r="0" b="6350"/>
          <wp:wrapNone/>
          <wp:docPr id="11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2509">
      <w:rPr>
        <w:lang w:val="ca-ES" w:eastAsia="ca-ES"/>
      </w:rPr>
      <w:drawing>
        <wp:inline distT="0" distB="0" distL="0" distR="0" wp14:anchorId="42F2322C" wp14:editId="607BA736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75pt;height:8.75pt" o:bullet="t">
        <v:imagedata r:id="rId1" o:title="j0115844"/>
      </v:shape>
    </w:pict>
  </w:numPicBullet>
  <w:numPicBullet w:numPicBulletId="1">
    <w:pict>
      <v:shape id="_x0000_i1037" type="#_x0000_t75" style="width:13.85pt;height:13.85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44E5D"/>
    <w:rsid w:val="0005182D"/>
    <w:rsid w:val="00063F44"/>
    <w:rsid w:val="00072B1C"/>
    <w:rsid w:val="00111D30"/>
    <w:rsid w:val="00123CFA"/>
    <w:rsid w:val="00127A77"/>
    <w:rsid w:val="00147F1B"/>
    <w:rsid w:val="001532CD"/>
    <w:rsid w:val="0016235F"/>
    <w:rsid w:val="0017315A"/>
    <w:rsid w:val="001B65C1"/>
    <w:rsid w:val="001C2E36"/>
    <w:rsid w:val="001C5D87"/>
    <w:rsid w:val="001D40DF"/>
    <w:rsid w:val="001E08F3"/>
    <w:rsid w:val="001F5995"/>
    <w:rsid w:val="0020790E"/>
    <w:rsid w:val="0025738E"/>
    <w:rsid w:val="002713B2"/>
    <w:rsid w:val="002803D1"/>
    <w:rsid w:val="0029579D"/>
    <w:rsid w:val="002A6DA8"/>
    <w:rsid w:val="002E73DD"/>
    <w:rsid w:val="002E7570"/>
    <w:rsid w:val="00322E53"/>
    <w:rsid w:val="00354DDD"/>
    <w:rsid w:val="00382812"/>
    <w:rsid w:val="00387DE2"/>
    <w:rsid w:val="003C6B9C"/>
    <w:rsid w:val="003C7047"/>
    <w:rsid w:val="003D5B2E"/>
    <w:rsid w:val="00400AED"/>
    <w:rsid w:val="00420723"/>
    <w:rsid w:val="00425057"/>
    <w:rsid w:val="00444F6F"/>
    <w:rsid w:val="004C1728"/>
    <w:rsid w:val="004C3D5F"/>
    <w:rsid w:val="004C4330"/>
    <w:rsid w:val="004C54BC"/>
    <w:rsid w:val="004F7814"/>
    <w:rsid w:val="00501DAC"/>
    <w:rsid w:val="005208D6"/>
    <w:rsid w:val="00525FE3"/>
    <w:rsid w:val="00577E53"/>
    <w:rsid w:val="00586E1D"/>
    <w:rsid w:val="005912F7"/>
    <w:rsid w:val="005A1CBA"/>
    <w:rsid w:val="005B49B9"/>
    <w:rsid w:val="005C1116"/>
    <w:rsid w:val="00605F56"/>
    <w:rsid w:val="00637D44"/>
    <w:rsid w:val="00647B2B"/>
    <w:rsid w:val="00655969"/>
    <w:rsid w:val="00680DFD"/>
    <w:rsid w:val="006B5E1A"/>
    <w:rsid w:val="006C366D"/>
    <w:rsid w:val="006C4C4D"/>
    <w:rsid w:val="006E44B2"/>
    <w:rsid w:val="007035C8"/>
    <w:rsid w:val="00715D19"/>
    <w:rsid w:val="00737DEE"/>
    <w:rsid w:val="007559FF"/>
    <w:rsid w:val="00764187"/>
    <w:rsid w:val="007669C3"/>
    <w:rsid w:val="00774D35"/>
    <w:rsid w:val="007A744A"/>
    <w:rsid w:val="007B2509"/>
    <w:rsid w:val="00810332"/>
    <w:rsid w:val="00824CA1"/>
    <w:rsid w:val="008C36C7"/>
    <w:rsid w:val="008C3C4F"/>
    <w:rsid w:val="008F6DD3"/>
    <w:rsid w:val="00916A28"/>
    <w:rsid w:val="00935677"/>
    <w:rsid w:val="00935F4E"/>
    <w:rsid w:val="0094037A"/>
    <w:rsid w:val="00964916"/>
    <w:rsid w:val="00976C41"/>
    <w:rsid w:val="00983725"/>
    <w:rsid w:val="00991F5D"/>
    <w:rsid w:val="009D1209"/>
    <w:rsid w:val="00A248E3"/>
    <w:rsid w:val="00A823B0"/>
    <w:rsid w:val="00A904AC"/>
    <w:rsid w:val="00A97DDC"/>
    <w:rsid w:val="00AB1B05"/>
    <w:rsid w:val="00AB6E9B"/>
    <w:rsid w:val="00B1024A"/>
    <w:rsid w:val="00B1250E"/>
    <w:rsid w:val="00B175B1"/>
    <w:rsid w:val="00B40202"/>
    <w:rsid w:val="00B62AEC"/>
    <w:rsid w:val="00BA07EF"/>
    <w:rsid w:val="00BA530C"/>
    <w:rsid w:val="00C40CC2"/>
    <w:rsid w:val="00C56E9E"/>
    <w:rsid w:val="00C6024B"/>
    <w:rsid w:val="00C9460A"/>
    <w:rsid w:val="00CB5C20"/>
    <w:rsid w:val="00CD7DDB"/>
    <w:rsid w:val="00CE189F"/>
    <w:rsid w:val="00D043C5"/>
    <w:rsid w:val="00D062AA"/>
    <w:rsid w:val="00D30A2B"/>
    <w:rsid w:val="00D42475"/>
    <w:rsid w:val="00D448D3"/>
    <w:rsid w:val="00D5294E"/>
    <w:rsid w:val="00D53243"/>
    <w:rsid w:val="00D5766C"/>
    <w:rsid w:val="00D63689"/>
    <w:rsid w:val="00D706BC"/>
    <w:rsid w:val="00D74299"/>
    <w:rsid w:val="00D90C45"/>
    <w:rsid w:val="00DA78F4"/>
    <w:rsid w:val="00DB33F3"/>
    <w:rsid w:val="00DC4B72"/>
    <w:rsid w:val="00E2356D"/>
    <w:rsid w:val="00E6065E"/>
    <w:rsid w:val="00E777B5"/>
    <w:rsid w:val="00EF04BB"/>
    <w:rsid w:val="00F30937"/>
    <w:rsid w:val="00F60DEE"/>
    <w:rsid w:val="00F60F83"/>
    <w:rsid w:val="00F651A6"/>
    <w:rsid w:val="00F672F9"/>
    <w:rsid w:val="00F93228"/>
    <w:rsid w:val="00FA71DE"/>
    <w:rsid w:val="00FB0754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Fuentedeprrafopredeter"/>
    <w:rsid w:val="009D1209"/>
  </w:style>
  <w:style w:type="character" w:styleId="Hipervnculo">
    <w:name w:val="Hyperlink"/>
    <w:basedOn w:val="Fuentedeprrafopredeter"/>
    <w:uiPriority w:val="99"/>
    <w:unhideWhenUsed/>
    <w:rsid w:val="001D4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Fuentedeprrafopredeter"/>
    <w:rsid w:val="009D1209"/>
  </w:style>
  <w:style w:type="character" w:styleId="Hipervnculo">
    <w:name w:val="Hyperlink"/>
    <w:basedOn w:val="Fuentedeprrafopredeter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t.upc.edu/ca/registre-de-tractaments-de-dades-personals/F02.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c.edu/normatives/ca/documents/proteccio-dades/manual-upc-de-proteccio-de-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c.edu/normatives/ca/documents/consell-de-govern/politica-de-seguretat-de-la-informacio-v2-040720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62B1-F416-4B0E-A7C3-38A92725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2016-09-12T09:46:00Z</cp:lastPrinted>
  <dcterms:created xsi:type="dcterms:W3CDTF">2020-03-13T13:38:00Z</dcterms:created>
  <dcterms:modified xsi:type="dcterms:W3CDTF">2020-03-13T13:38:00Z</dcterms:modified>
</cp:coreProperties>
</file>