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bookmarkStart w:id="0" w:name="_GoBack"/>
      <w:bookmarkEnd w:id="0"/>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675"/>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744AA9"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4"/>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2"/>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2"/>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1C631E" w:rsidRPr="000C7BB2" w:rsidTr="00C22B2C">
        <w:trPr>
          <w:trHeight w:val="406"/>
        </w:trPr>
        <w:tc>
          <w:tcPr>
            <w:tcW w:w="1701" w:type="dxa"/>
            <w:vMerge/>
            <w:shd w:val="clear" w:color="auto" w:fill="DDD9C3" w:themeFill="background2" w:themeFillShade="E6"/>
          </w:tcPr>
          <w:p w:rsidR="001C631E" w:rsidRPr="000C7BB2" w:rsidRDefault="001C631E" w:rsidP="00F126D3">
            <w:pPr>
              <w:rPr>
                <w:lang w:val="en-GB"/>
              </w:rPr>
            </w:pPr>
          </w:p>
        </w:tc>
        <w:tc>
          <w:tcPr>
            <w:tcW w:w="1578" w:type="dxa"/>
            <w:gridSpan w:val="2"/>
            <w:shd w:val="clear" w:color="auto" w:fill="EEECE1" w:themeFill="background2"/>
            <w:vAlign w:val="center"/>
          </w:tcPr>
          <w:p w:rsidR="001C631E" w:rsidRPr="000C7BB2" w:rsidRDefault="001C631E" w:rsidP="004F572B">
            <w:pPr>
              <w:rPr>
                <w:b/>
                <w:color w:val="595959" w:themeColor="text1" w:themeTint="A6"/>
                <w:lang w:val="en-GB"/>
              </w:rPr>
            </w:pPr>
            <w:r w:rsidRPr="000C7BB2">
              <w:rPr>
                <w:b/>
                <w:color w:val="595959" w:themeColor="text1" w:themeTint="A6"/>
                <w:lang w:val="en-GB"/>
              </w:rPr>
              <w:t xml:space="preserve">Study </w:t>
            </w:r>
            <w:r>
              <w:rPr>
                <w:b/>
                <w:color w:val="595959" w:themeColor="text1" w:themeTint="A6"/>
                <w:lang w:val="en-GB"/>
              </w:rPr>
              <w:t>Cy</w:t>
            </w:r>
            <w:r w:rsidRPr="000C7BB2">
              <w:rPr>
                <w:b/>
                <w:color w:val="595959" w:themeColor="text1" w:themeTint="A6"/>
                <w:lang w:val="en-GB"/>
              </w:rPr>
              <w:t xml:space="preserve">cle </w:t>
            </w:r>
            <w:r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6502" w:type="dxa"/>
            <w:gridSpan w:val="3"/>
            <w:vAlign w:val="center"/>
          </w:tcPr>
          <w:p w:rsidR="001C631E" w:rsidRPr="000C7BB2" w:rsidRDefault="001C631E"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2145"/>
        <w:gridCol w:w="992"/>
        <w:gridCol w:w="1276"/>
      </w:tblGrid>
      <w:tr w:rsidR="001C631E" w:rsidRPr="000C7BB2" w:rsidTr="00B01F0E">
        <w:trPr>
          <w:trHeight w:val="333"/>
        </w:trPr>
        <w:tc>
          <w:tcPr>
            <w:tcW w:w="1701" w:type="dxa"/>
            <w:vMerge w:val="restart"/>
            <w:shd w:val="clear" w:color="auto" w:fill="DDD9C3" w:themeFill="background2" w:themeFillShade="E6"/>
            <w:vAlign w:val="center"/>
          </w:tcPr>
          <w:p w:rsidR="001C631E" w:rsidRPr="000C7BB2" w:rsidRDefault="001C631E" w:rsidP="00F126D3">
            <w:pPr>
              <w:rPr>
                <w:b/>
                <w:sz w:val="24"/>
                <w:szCs w:val="24"/>
                <w:lang w:val="en-GB"/>
              </w:rPr>
            </w:pPr>
            <w:r w:rsidRPr="000C7BB2">
              <w:rPr>
                <w:b/>
                <w:color w:val="7F7F7F" w:themeColor="text1" w:themeTint="80"/>
                <w:sz w:val="24"/>
                <w:szCs w:val="24"/>
                <w:lang w:val="en-GB"/>
              </w:rPr>
              <w:t>Sending Institution</w:t>
            </w:r>
          </w:p>
        </w:tc>
        <w:tc>
          <w:tcPr>
            <w:tcW w:w="8099" w:type="dxa"/>
            <w:gridSpan w:val="8"/>
            <w:shd w:val="clear" w:color="auto" w:fill="auto"/>
            <w:vAlign w:val="center"/>
          </w:tcPr>
          <w:p w:rsidR="001C631E" w:rsidRPr="00744AA9" w:rsidRDefault="001C631E" w:rsidP="00F126D3">
            <w:pPr>
              <w:rPr>
                <w:lang w:val="es-ES"/>
              </w:rPr>
            </w:pPr>
            <w:r w:rsidRPr="0027452F">
              <w:rPr>
                <w:b/>
                <w:color w:val="595959" w:themeColor="text1" w:themeTint="A6"/>
                <w:lang w:val="es-ES"/>
              </w:rPr>
              <w:t>Universitat Politècnica de Catalunya (UPC)</w:t>
            </w:r>
          </w:p>
        </w:tc>
      </w:tr>
      <w:tr w:rsidR="00561872" w:rsidRPr="000C7BB2" w:rsidTr="00630161">
        <w:trPr>
          <w:trHeight w:val="409"/>
        </w:trPr>
        <w:tc>
          <w:tcPr>
            <w:tcW w:w="1701" w:type="dxa"/>
            <w:vMerge/>
            <w:shd w:val="clear" w:color="auto" w:fill="DDD9C3" w:themeFill="background2" w:themeFillShade="E6"/>
          </w:tcPr>
          <w:p w:rsidR="00561872" w:rsidRPr="00744AA9" w:rsidRDefault="00561872" w:rsidP="00F126D3">
            <w:pPr>
              <w:rPr>
                <w:lang w:val="es-ES"/>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6"/>
            <w:vAlign w:val="center"/>
          </w:tcPr>
          <w:p w:rsidR="00561872" w:rsidRPr="000C7BB2" w:rsidRDefault="00561872" w:rsidP="00F126D3">
            <w:pPr>
              <w:rPr>
                <w:lang w:val="en-GB"/>
              </w:rPr>
            </w:pP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4"/>
            <w:vAlign w:val="center"/>
          </w:tcPr>
          <w:p w:rsidR="00561872" w:rsidRPr="000C7BB2" w:rsidRDefault="00561872" w:rsidP="00F126D3">
            <w:pPr>
              <w:rPr>
                <w:lang w:val="en-GB"/>
              </w:rPr>
            </w:pPr>
          </w:p>
        </w:tc>
        <w:tc>
          <w:tcPr>
            <w:tcW w:w="992" w:type="dxa"/>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561872" w:rsidP="00C45EAD">
            <w:pPr>
              <w:ind w:left="27"/>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5"/>
            <w:vAlign w:val="center"/>
          </w:tcPr>
          <w:p w:rsidR="002C7DB6" w:rsidRPr="000C7BB2" w:rsidRDefault="002C7DB6" w:rsidP="00F126D3">
            <w:pPr>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7"/>
            <w:shd w:val="clear" w:color="auto" w:fill="auto"/>
            <w:vAlign w:val="center"/>
          </w:tcPr>
          <w:p w:rsidR="002C7DB6" w:rsidRPr="000C7BB2" w:rsidRDefault="002C7DB6" w:rsidP="00F126D3">
            <w:pPr>
              <w:rPr>
                <w:lang w:val="en-GB"/>
              </w:rPr>
            </w:pPr>
          </w:p>
        </w:tc>
      </w:tr>
      <w:tr w:rsidR="00F126D3" w:rsidRPr="000C7BB2" w:rsidTr="00630161">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257" w:type="dxa"/>
            <w:gridSpan w:val="2"/>
            <w:vAlign w:val="center"/>
          </w:tcPr>
          <w:p w:rsidR="00F126D3" w:rsidRPr="000C7BB2" w:rsidRDefault="00F126D3" w:rsidP="00F126D3">
            <w:pPr>
              <w:rPr>
                <w:lang w:val="en-GB"/>
              </w:rPr>
            </w:pPr>
          </w:p>
        </w:tc>
        <w:tc>
          <w:tcPr>
            <w:tcW w:w="99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4413" w:type="dxa"/>
            <w:gridSpan w:val="3"/>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977"/>
        <w:gridCol w:w="110"/>
        <w:gridCol w:w="2648"/>
      </w:tblGrid>
      <w:tr w:rsidR="001C631E" w:rsidRPr="000C7BB2" w:rsidTr="00A61821">
        <w:trPr>
          <w:trHeight w:val="333"/>
        </w:trPr>
        <w:tc>
          <w:tcPr>
            <w:tcW w:w="1670" w:type="dxa"/>
            <w:vMerge w:val="restart"/>
            <w:shd w:val="clear" w:color="auto" w:fill="DDD9C3" w:themeFill="background2" w:themeFillShade="E6"/>
            <w:vAlign w:val="center"/>
          </w:tcPr>
          <w:p w:rsidR="001C631E" w:rsidRPr="000C7BB2" w:rsidRDefault="001C631E" w:rsidP="00630161">
            <w:pPr>
              <w:rPr>
                <w:b/>
                <w:sz w:val="24"/>
                <w:szCs w:val="24"/>
                <w:lang w:val="en-GB"/>
              </w:rPr>
            </w:pPr>
            <w:r w:rsidRPr="000C7BB2">
              <w:rPr>
                <w:b/>
                <w:color w:val="7F7F7F" w:themeColor="text1" w:themeTint="80"/>
                <w:sz w:val="24"/>
                <w:szCs w:val="24"/>
                <w:lang w:val="en-GB"/>
              </w:rPr>
              <w:t>Receiving Organization/ Enterprise</w:t>
            </w:r>
          </w:p>
        </w:tc>
        <w:tc>
          <w:tcPr>
            <w:tcW w:w="1239" w:type="dxa"/>
            <w:shd w:val="clear" w:color="auto" w:fill="EEECE1" w:themeFill="background2"/>
            <w:vAlign w:val="center"/>
          </w:tcPr>
          <w:p w:rsidR="001C631E" w:rsidRPr="000C7BB2" w:rsidRDefault="001C631E" w:rsidP="00630161">
            <w:pPr>
              <w:rPr>
                <w:b/>
                <w:color w:val="595959" w:themeColor="text1" w:themeTint="A6"/>
                <w:lang w:val="en-GB"/>
              </w:rPr>
            </w:pPr>
            <w:r w:rsidRPr="000C7BB2">
              <w:rPr>
                <w:b/>
                <w:color w:val="595959" w:themeColor="text1" w:themeTint="A6"/>
                <w:lang w:val="en-GB"/>
              </w:rPr>
              <w:t xml:space="preserve">Name </w:t>
            </w:r>
          </w:p>
        </w:tc>
        <w:tc>
          <w:tcPr>
            <w:tcW w:w="6891" w:type="dxa"/>
            <w:gridSpan w:val="6"/>
            <w:shd w:val="clear" w:color="auto" w:fill="auto"/>
            <w:vAlign w:val="center"/>
          </w:tcPr>
          <w:p w:rsidR="001C631E" w:rsidRPr="000C7BB2" w:rsidRDefault="001C631E"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5"/>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6"/>
            <w:vAlign w:val="center"/>
          </w:tcPr>
          <w:p w:rsidR="00630161" w:rsidRPr="000C7BB2" w:rsidRDefault="00630161" w:rsidP="00630161">
            <w:pPr>
              <w:rPr>
                <w:lang w:val="en-GB"/>
              </w:rPr>
            </w:pP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630161" w:rsidRPr="000C7BB2" w:rsidRDefault="00630161" w:rsidP="00630161">
            <w:pPr>
              <w:rPr>
                <w:lang w:val="en-GB"/>
              </w:rPr>
            </w:pPr>
          </w:p>
        </w:tc>
        <w:tc>
          <w:tcPr>
            <w:tcW w:w="1087"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vAlign w:val="center"/>
          </w:tcPr>
          <w:p w:rsidR="00630161" w:rsidRPr="000C7BB2" w:rsidRDefault="00630161" w:rsidP="00630161">
            <w:pPr>
              <w:rPr>
                <w:sz w:val="18"/>
                <w:szCs w:val="18"/>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2"/>
            </w:r>
          </w:p>
        </w:tc>
        <w:tc>
          <w:tcPr>
            <w:tcW w:w="5608" w:type="dxa"/>
            <w:gridSpan w:val="4"/>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4"/>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2"/>
            <w:vAlign w:val="center"/>
          </w:tcPr>
          <w:p w:rsidR="00630161" w:rsidRPr="000C7BB2" w:rsidRDefault="00630161" w:rsidP="00630161">
            <w:pPr>
              <w:rPr>
                <w:lang w:val="en-GB"/>
              </w:rPr>
            </w:pPr>
          </w:p>
        </w:tc>
      </w:tr>
    </w:tbl>
    <w:p w:rsidR="00DD75D9" w:rsidRPr="000C7BB2" w:rsidRDefault="00DD75D9" w:rsidP="00F126D3">
      <w:pPr>
        <w:spacing w:after="0" w:line="240" w:lineRule="auto"/>
        <w:rPr>
          <w:lang w:val="en-GB"/>
        </w:rPr>
      </w:pPr>
    </w:p>
    <w:p w:rsidR="0090728F" w:rsidRDefault="0090728F" w:rsidP="00CD6B24">
      <w:pPr>
        <w:spacing w:after="0" w:line="240" w:lineRule="auto"/>
        <w:ind w:left="-426"/>
        <w:rPr>
          <w:b/>
          <w:color w:val="548DD4" w:themeColor="text2" w:themeTint="99"/>
          <w:sz w:val="28"/>
          <w:szCs w:val="28"/>
          <w:lang w:val="en-GB"/>
        </w:rPr>
      </w:pPr>
    </w:p>
    <w:p w:rsidR="00192EBD" w:rsidRPr="000C7BB2" w:rsidRDefault="0090728F" w:rsidP="00CD6B24">
      <w:pPr>
        <w:spacing w:after="0" w:line="240" w:lineRule="auto"/>
        <w:ind w:left="-426"/>
        <w:rPr>
          <w:b/>
          <w:color w:val="548DD4" w:themeColor="text2" w:themeTint="99"/>
          <w:sz w:val="28"/>
          <w:szCs w:val="28"/>
          <w:lang w:val="en-GB"/>
        </w:rPr>
      </w:pPr>
      <w:r>
        <w:rPr>
          <w:b/>
          <w:color w:val="548DD4" w:themeColor="text2" w:themeTint="99"/>
          <w:sz w:val="28"/>
          <w:szCs w:val="28"/>
          <w:lang w:val="en-GB"/>
        </w:rPr>
        <w:t>D</w:t>
      </w:r>
      <w:r w:rsidR="003F1790">
        <w:rPr>
          <w:b/>
          <w:color w:val="548DD4" w:themeColor="text2" w:themeTint="99"/>
          <w:sz w:val="28"/>
          <w:szCs w:val="28"/>
          <w:lang w:val="en-GB"/>
        </w:rPr>
        <w:t>URING</w:t>
      </w:r>
      <w:r w:rsidR="00192EBD" w:rsidRPr="000C7BB2">
        <w:rPr>
          <w:b/>
          <w:color w:val="548DD4" w:themeColor="text2" w:themeTint="99"/>
          <w:sz w:val="28"/>
          <w:szCs w:val="28"/>
          <w:lang w:val="en-GB"/>
        </w:rPr>
        <w:t xml:space="preserve"> THE MOBILIY</w:t>
      </w:r>
    </w:p>
    <w:p w:rsidR="00DD75D9" w:rsidRDefault="003F1790" w:rsidP="00CD6B24">
      <w:pPr>
        <w:spacing w:after="0" w:line="240" w:lineRule="auto"/>
        <w:ind w:left="-426"/>
        <w:rPr>
          <w:b/>
          <w:color w:val="548DD4" w:themeColor="text2" w:themeTint="99"/>
          <w:sz w:val="24"/>
          <w:szCs w:val="24"/>
          <w:lang w:val="en-GB"/>
        </w:rPr>
      </w:pPr>
      <w:r>
        <w:rPr>
          <w:b/>
          <w:color w:val="548DD4" w:themeColor="text2" w:themeTint="99"/>
          <w:sz w:val="24"/>
          <w:szCs w:val="24"/>
          <w:lang w:val="en-GB"/>
        </w:rPr>
        <w:t>Table A2 - Exceptional changes to Table A</w:t>
      </w:r>
    </w:p>
    <w:p w:rsidR="003F1790" w:rsidRPr="003F1790" w:rsidRDefault="003F1790" w:rsidP="003F1790">
      <w:pPr>
        <w:spacing w:after="0" w:line="240" w:lineRule="auto"/>
        <w:ind w:left="-426"/>
        <w:rPr>
          <w:sz w:val="20"/>
          <w:szCs w:val="20"/>
          <w:lang w:val="en-GB"/>
        </w:rPr>
      </w:pPr>
      <w:r>
        <w:rPr>
          <w:sz w:val="20"/>
          <w:szCs w:val="20"/>
          <w:lang w:val="en-GB"/>
        </w:rPr>
        <w:t>(</w:t>
      </w:r>
      <w:r w:rsidRPr="003F1790">
        <w:rPr>
          <w:sz w:val="20"/>
          <w:szCs w:val="20"/>
          <w:lang w:val="en-GB"/>
        </w:rPr>
        <w:t>to be approved by e-mail or</w:t>
      </w:r>
      <w:r>
        <w:rPr>
          <w:sz w:val="20"/>
          <w:szCs w:val="20"/>
          <w:lang w:val="en-GB"/>
        </w:rPr>
        <w:t xml:space="preserve"> </w:t>
      </w:r>
      <w:r w:rsidRPr="003F1790">
        <w:rPr>
          <w:sz w:val="20"/>
          <w:szCs w:val="20"/>
          <w:lang w:val="en-GB"/>
        </w:rPr>
        <w:t>signature by the student, the responsible person in the Sending Institution and the responsible person in the Receiving Institution</w:t>
      </w:r>
      <w:r>
        <w:rPr>
          <w:sz w:val="20"/>
          <w:szCs w:val="20"/>
          <w:lang w:val="en-GB"/>
        </w:rPr>
        <w:t>)</w:t>
      </w:r>
    </w:p>
    <w:p w:rsidR="00DD75D9" w:rsidRPr="000C7BB2" w:rsidRDefault="00DD75D9" w:rsidP="00DD75D9">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9"/>
        <w:gridCol w:w="3118"/>
        <w:gridCol w:w="1276"/>
        <w:gridCol w:w="1559"/>
        <w:gridCol w:w="1559"/>
        <w:gridCol w:w="1407"/>
      </w:tblGrid>
      <w:tr w:rsidR="003F1790" w:rsidRPr="000C7BB2" w:rsidTr="005C20BC">
        <w:trPr>
          <w:trHeight w:val="440"/>
        </w:trPr>
        <w:tc>
          <w:tcPr>
            <w:tcW w:w="1419" w:type="dxa"/>
            <w:shd w:val="clear" w:color="auto" w:fill="EEECE1" w:themeFill="background2"/>
            <w:vAlign w:val="center"/>
          </w:tcPr>
          <w:p w:rsidR="003F1790" w:rsidRPr="005C20BC" w:rsidRDefault="003F1790" w:rsidP="00086D41">
            <w:pPr>
              <w:jc w:val="center"/>
              <w:rPr>
                <w:b/>
                <w:color w:val="595959" w:themeColor="text1" w:themeTint="A6"/>
                <w:sz w:val="18"/>
                <w:szCs w:val="18"/>
                <w:lang w:val="en-GB"/>
              </w:rPr>
            </w:pPr>
            <w:r w:rsidRPr="005C20BC">
              <w:rPr>
                <w:b/>
                <w:color w:val="595959" w:themeColor="text1" w:themeTint="A6"/>
                <w:sz w:val="18"/>
                <w:szCs w:val="18"/>
                <w:lang w:val="en-GB"/>
              </w:rPr>
              <w:t>Component code</w:t>
            </w:r>
          </w:p>
          <w:p w:rsidR="003F1790" w:rsidRPr="005C20BC" w:rsidRDefault="003F1790" w:rsidP="00086D41">
            <w:pPr>
              <w:jc w:val="center"/>
              <w:rPr>
                <w:color w:val="595959" w:themeColor="text1" w:themeTint="A6"/>
                <w:sz w:val="18"/>
                <w:szCs w:val="18"/>
                <w:lang w:val="en-GB"/>
              </w:rPr>
            </w:pPr>
            <w:r w:rsidRPr="005C20BC">
              <w:rPr>
                <w:color w:val="595959" w:themeColor="text1" w:themeTint="A6"/>
                <w:sz w:val="18"/>
                <w:szCs w:val="18"/>
                <w:lang w:val="en-GB"/>
              </w:rPr>
              <w:t>(if any)</w:t>
            </w:r>
          </w:p>
        </w:tc>
        <w:tc>
          <w:tcPr>
            <w:tcW w:w="3118" w:type="dxa"/>
            <w:shd w:val="clear" w:color="auto" w:fill="EEECE1" w:themeFill="background2"/>
            <w:vAlign w:val="center"/>
          </w:tcPr>
          <w:p w:rsidR="003F1790" w:rsidRPr="005C20BC" w:rsidRDefault="003F1790" w:rsidP="00086D41">
            <w:pPr>
              <w:jc w:val="center"/>
              <w:rPr>
                <w:b/>
                <w:color w:val="595959" w:themeColor="text1" w:themeTint="A6"/>
                <w:sz w:val="18"/>
                <w:szCs w:val="18"/>
                <w:lang w:val="en-GB"/>
              </w:rPr>
            </w:pPr>
            <w:r w:rsidRPr="005C20BC">
              <w:rPr>
                <w:b/>
                <w:color w:val="595959" w:themeColor="text1" w:themeTint="A6"/>
                <w:sz w:val="18"/>
                <w:szCs w:val="18"/>
                <w:lang w:val="en-GB"/>
              </w:rPr>
              <w:t>Component title at the Receiving Institution</w:t>
            </w:r>
          </w:p>
          <w:p w:rsidR="003F1790" w:rsidRPr="005C20BC" w:rsidRDefault="003F1790" w:rsidP="00633CFF">
            <w:pPr>
              <w:jc w:val="center"/>
              <w:rPr>
                <w:color w:val="595959" w:themeColor="text1" w:themeTint="A6"/>
                <w:sz w:val="18"/>
                <w:szCs w:val="18"/>
                <w:lang w:val="en-GB"/>
              </w:rPr>
            </w:pPr>
            <w:r w:rsidRPr="005C20BC">
              <w:rPr>
                <w:color w:val="595959" w:themeColor="text1" w:themeTint="A6"/>
                <w:sz w:val="18"/>
                <w:szCs w:val="18"/>
                <w:lang w:val="en-GB"/>
              </w:rPr>
              <w:t>(as indicated in the course catalogue)</w:t>
            </w:r>
          </w:p>
        </w:tc>
        <w:tc>
          <w:tcPr>
            <w:tcW w:w="1276" w:type="dxa"/>
            <w:shd w:val="clear" w:color="auto" w:fill="EEECE1" w:themeFill="background2"/>
            <w:vAlign w:val="center"/>
          </w:tcPr>
          <w:p w:rsidR="003F1790" w:rsidRP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Deleted component</w:t>
            </w:r>
          </w:p>
        </w:tc>
        <w:tc>
          <w:tcPr>
            <w:tcW w:w="1559" w:type="dxa"/>
            <w:shd w:val="clear" w:color="auto" w:fill="EEECE1" w:themeFill="background2"/>
            <w:vAlign w:val="center"/>
          </w:tcPr>
          <w:p w:rsid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 xml:space="preserve">Added component </w:t>
            </w:r>
          </w:p>
          <w:p w:rsidR="003F1790" w:rsidRPr="005C20BC" w:rsidRDefault="003F1790" w:rsidP="003F1790">
            <w:pPr>
              <w:jc w:val="center"/>
              <w:rPr>
                <w:b/>
                <w:color w:val="595959" w:themeColor="text1" w:themeTint="A6"/>
                <w:sz w:val="18"/>
                <w:szCs w:val="18"/>
                <w:lang w:val="en-GB"/>
              </w:rPr>
            </w:pPr>
            <w:r w:rsidRPr="005C20BC">
              <w:rPr>
                <w:color w:val="595959" w:themeColor="text1" w:themeTint="A6"/>
                <w:sz w:val="18"/>
                <w:szCs w:val="18"/>
                <w:lang w:val="en-GB"/>
              </w:rPr>
              <w:t>(tick if applicable)</w:t>
            </w:r>
          </w:p>
        </w:tc>
        <w:tc>
          <w:tcPr>
            <w:tcW w:w="1559" w:type="dxa"/>
            <w:shd w:val="clear" w:color="auto" w:fill="EEECE1" w:themeFill="background2"/>
            <w:vAlign w:val="center"/>
          </w:tcPr>
          <w:p w:rsidR="003F1790" w:rsidRP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Reason for change</w:t>
            </w:r>
            <w:r w:rsidRPr="005C20BC">
              <w:rPr>
                <w:rStyle w:val="Refernciadenotaalfinal"/>
                <w:b/>
                <w:color w:val="595959" w:themeColor="text1" w:themeTint="A6"/>
                <w:sz w:val="18"/>
                <w:szCs w:val="18"/>
                <w:lang w:val="en-GB"/>
              </w:rPr>
              <w:endnoteReference w:id="3"/>
            </w:r>
          </w:p>
        </w:tc>
        <w:tc>
          <w:tcPr>
            <w:tcW w:w="1407" w:type="dxa"/>
            <w:shd w:val="clear" w:color="auto" w:fill="EEECE1" w:themeFill="background2"/>
            <w:vAlign w:val="center"/>
          </w:tcPr>
          <w:p w:rsidR="005C20BC" w:rsidRP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Number of ECTS credits</w:t>
            </w:r>
          </w:p>
          <w:p w:rsidR="003F1790" w:rsidRPr="005C20BC" w:rsidRDefault="003F1790" w:rsidP="003F1790">
            <w:pPr>
              <w:jc w:val="center"/>
              <w:rPr>
                <w:b/>
                <w:color w:val="595959" w:themeColor="text1" w:themeTint="A6"/>
                <w:sz w:val="18"/>
                <w:szCs w:val="18"/>
                <w:lang w:val="en-GB"/>
              </w:rPr>
            </w:pPr>
            <w:r w:rsidRPr="005C20BC">
              <w:rPr>
                <w:color w:val="595959" w:themeColor="text1" w:themeTint="A6"/>
                <w:sz w:val="18"/>
                <w:szCs w:val="18"/>
                <w:lang w:val="en-GB"/>
              </w:rPr>
              <w:t>(or equivalent)</w:t>
            </w:r>
            <w:r w:rsidRPr="005C20BC">
              <w:rPr>
                <w:b/>
                <w:color w:val="595959" w:themeColor="text1" w:themeTint="A6"/>
                <w:sz w:val="18"/>
                <w:szCs w:val="18"/>
                <w:lang w:val="en-GB"/>
              </w:rPr>
              <w:t xml:space="preserve">  </w:t>
            </w:r>
          </w:p>
        </w:tc>
      </w:tr>
      <w:tr w:rsidR="003F1790" w:rsidRPr="000C7BB2" w:rsidTr="005C20BC">
        <w:trPr>
          <w:trHeight w:hRule="exact" w:val="284"/>
        </w:trPr>
        <w:tc>
          <w:tcPr>
            <w:tcW w:w="1419" w:type="dxa"/>
            <w:shd w:val="clear" w:color="auto" w:fill="FFFFFF" w:themeFill="background1"/>
            <w:vAlign w:val="center"/>
          </w:tcPr>
          <w:p w:rsidR="003F1790" w:rsidRPr="000C7BB2" w:rsidRDefault="003F1790" w:rsidP="00EE4956">
            <w:pPr>
              <w:rPr>
                <w:b/>
                <w:color w:val="595959" w:themeColor="text1" w:themeTint="A6"/>
                <w:lang w:val="en-GB"/>
              </w:rPr>
            </w:pPr>
          </w:p>
        </w:tc>
        <w:tc>
          <w:tcPr>
            <w:tcW w:w="3118" w:type="dxa"/>
            <w:shd w:val="clear" w:color="auto" w:fill="FFFFFF" w:themeFill="background1"/>
            <w:vAlign w:val="center"/>
          </w:tcPr>
          <w:p w:rsidR="003F1790" w:rsidRPr="000C7BB2" w:rsidRDefault="003F1790" w:rsidP="00EE4956">
            <w:pPr>
              <w:rPr>
                <w:b/>
                <w:color w:val="595959" w:themeColor="text1" w:themeTint="A6"/>
                <w:lang w:val="en-GB"/>
              </w:rPr>
            </w:pPr>
          </w:p>
        </w:tc>
        <w:tc>
          <w:tcPr>
            <w:tcW w:w="1276" w:type="dxa"/>
            <w:shd w:val="clear" w:color="auto" w:fill="FFFFFF" w:themeFill="background1"/>
            <w:vAlign w:val="center"/>
          </w:tcPr>
          <w:p w:rsidR="003F1790" w:rsidRPr="000C7BB2" w:rsidRDefault="005371FB" w:rsidP="003F1790">
            <w:pPr>
              <w:jc w:val="center"/>
              <w:rPr>
                <w:b/>
                <w:color w:val="595959" w:themeColor="text1" w:themeTint="A6"/>
                <w:lang w:val="en-GB"/>
              </w:rPr>
            </w:pP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971483797"/>
                <w14:checkbox>
                  <w14:checked w14:val="1"/>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3F1790" w:rsidRPr="000C7BB2" w:rsidRDefault="00B9594D" w:rsidP="005C20BC">
            <w:pPr>
              <w:jc w:val="center"/>
              <w:rPr>
                <w:b/>
                <w:color w:val="595959" w:themeColor="text1" w:themeTint="A6"/>
                <w:lang w:val="en-GB"/>
              </w:rPr>
            </w:pPr>
            <w:sdt>
              <w:sdtPr>
                <w:rPr>
                  <w:rFonts w:eastAsia="Times New Roman" w:cstheme="minorHAnsi"/>
                  <w:iCs/>
                  <w:color w:val="595959" w:themeColor="text1" w:themeTint="A6"/>
                  <w:lang w:val="en-GB" w:eastAsia="en-GB"/>
                </w:rPr>
                <w:id w:val="-1235778011"/>
                <w14:checkbox>
                  <w14:checked w14:val="0"/>
                  <w14:checkedState w14:val="2612" w14:font="MS Gothic"/>
                  <w14:uncheckedState w14:val="2610" w14:font="MS Gothic"/>
                </w14:checkbox>
              </w:sdtPr>
              <w:sdtEndPr/>
              <w:sdtContent>
                <w:r w:rsidR="005371FB">
                  <w:rPr>
                    <w:rFonts w:ascii="MS Gothic" w:eastAsia="MS Gothic" w:hAnsi="MS Gothic" w:cstheme="minorHAnsi" w:hint="eastAsia"/>
                    <w:iCs/>
                    <w:color w:val="595959" w:themeColor="text1" w:themeTint="A6"/>
                    <w:lang w:val="en-GB" w:eastAsia="en-GB"/>
                  </w:rPr>
                  <w:t>☐</w:t>
                </w:r>
              </w:sdtContent>
            </w:sdt>
            <w:r w:rsidR="005371FB"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3F1790" w:rsidRPr="005371FB" w:rsidRDefault="005371FB" w:rsidP="005371FB">
            <w:pPr>
              <w:jc w:val="center"/>
              <w:rPr>
                <w:color w:val="595959" w:themeColor="text1" w:themeTint="A6"/>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rsidR="003F1790" w:rsidRPr="000C7BB2" w:rsidRDefault="003F1790" w:rsidP="00EE4956">
            <w:pPr>
              <w:rPr>
                <w:b/>
                <w:color w:val="595959" w:themeColor="text1" w:themeTint="A6"/>
                <w:lang w:val="en-GB"/>
              </w:rPr>
            </w:pPr>
          </w:p>
        </w:tc>
      </w:tr>
      <w:tr w:rsidR="005371FB" w:rsidRPr="000C7BB2" w:rsidTr="005C20BC">
        <w:trPr>
          <w:trHeight w:hRule="exact" w:val="284"/>
        </w:trPr>
        <w:tc>
          <w:tcPr>
            <w:tcW w:w="1419" w:type="dxa"/>
            <w:shd w:val="clear" w:color="auto" w:fill="FFFFFF" w:themeFill="background1"/>
            <w:vAlign w:val="center"/>
          </w:tcPr>
          <w:p w:rsidR="005371FB" w:rsidRPr="000C7BB2" w:rsidRDefault="005371FB" w:rsidP="005371FB">
            <w:pPr>
              <w:rPr>
                <w:b/>
                <w:color w:val="595959" w:themeColor="text1" w:themeTint="A6"/>
                <w:lang w:val="en-GB"/>
              </w:rPr>
            </w:pPr>
          </w:p>
        </w:tc>
        <w:tc>
          <w:tcPr>
            <w:tcW w:w="3118" w:type="dxa"/>
            <w:shd w:val="clear" w:color="auto" w:fill="FFFFFF" w:themeFill="background1"/>
            <w:vAlign w:val="center"/>
          </w:tcPr>
          <w:p w:rsidR="005371FB" w:rsidRPr="000C7BB2" w:rsidRDefault="005371FB" w:rsidP="005371FB">
            <w:pPr>
              <w:rPr>
                <w:b/>
                <w:color w:val="595959" w:themeColor="text1" w:themeTint="A6"/>
                <w:lang w:val="en-GB"/>
              </w:rPr>
            </w:pPr>
          </w:p>
        </w:tc>
        <w:tc>
          <w:tcPr>
            <w:tcW w:w="1276" w:type="dxa"/>
            <w:shd w:val="clear" w:color="auto" w:fill="FFFFFF" w:themeFill="background1"/>
            <w:vAlign w:val="center"/>
          </w:tcPr>
          <w:p w:rsidR="005371FB" w:rsidRPr="000C7BB2" w:rsidRDefault="00B9594D" w:rsidP="005371FB">
            <w:pPr>
              <w:jc w:val="center"/>
              <w:rPr>
                <w:b/>
                <w:color w:val="595959" w:themeColor="text1" w:themeTint="A6"/>
                <w:lang w:val="en-GB"/>
              </w:rPr>
            </w:pPr>
            <w:sdt>
              <w:sdtPr>
                <w:rPr>
                  <w:rFonts w:eastAsia="Times New Roman" w:cstheme="minorHAnsi"/>
                  <w:iCs/>
                  <w:color w:val="595959" w:themeColor="text1" w:themeTint="A6"/>
                  <w:lang w:val="en-GB" w:eastAsia="en-GB"/>
                </w:rPr>
                <w:id w:val="1384363955"/>
                <w14:checkbox>
                  <w14:checked w14:val="0"/>
                  <w14:checkedState w14:val="2612" w14:font="MS Gothic"/>
                  <w14:uncheckedState w14:val="2610" w14:font="MS Gothic"/>
                </w14:checkbox>
              </w:sdtPr>
              <w:sdtEndPr/>
              <w:sdtContent>
                <w:r w:rsidR="005371FB">
                  <w:rPr>
                    <w:rFonts w:ascii="MS Gothic" w:eastAsia="MS Gothic" w:hAnsi="MS Gothic" w:cstheme="minorHAnsi" w:hint="eastAsia"/>
                    <w:iCs/>
                    <w:color w:val="595959" w:themeColor="text1" w:themeTint="A6"/>
                    <w:lang w:val="en-GB" w:eastAsia="en-GB"/>
                  </w:rPr>
                  <w:t>☐</w:t>
                </w:r>
              </w:sdtContent>
            </w:sdt>
            <w:r w:rsidR="005371FB"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5371FB" w:rsidRPr="000C7BB2" w:rsidRDefault="00B9594D" w:rsidP="005371FB">
            <w:pPr>
              <w:jc w:val="center"/>
              <w:rPr>
                <w:b/>
                <w:color w:val="595959" w:themeColor="text1" w:themeTint="A6"/>
                <w:lang w:val="en-GB"/>
              </w:rPr>
            </w:pPr>
            <w:sdt>
              <w:sdtPr>
                <w:rPr>
                  <w:rFonts w:eastAsia="Times New Roman" w:cstheme="minorHAnsi"/>
                  <w:iCs/>
                  <w:color w:val="595959" w:themeColor="text1" w:themeTint="A6"/>
                  <w:lang w:val="en-GB" w:eastAsia="en-GB"/>
                </w:rPr>
                <w:id w:val="-1824495428"/>
                <w14:checkbox>
                  <w14:checked w14:val="1"/>
                  <w14:checkedState w14:val="2612" w14:font="MS Gothic"/>
                  <w14:uncheckedState w14:val="2610" w14:font="MS Gothic"/>
                </w14:checkbox>
              </w:sdtPr>
              <w:sdtEndPr/>
              <w:sdtContent>
                <w:r w:rsidR="005371FB">
                  <w:rPr>
                    <w:rFonts w:ascii="MS Gothic" w:eastAsia="MS Gothic" w:hAnsi="MS Gothic" w:cstheme="minorHAnsi" w:hint="eastAsia"/>
                    <w:iCs/>
                    <w:color w:val="595959" w:themeColor="text1" w:themeTint="A6"/>
                    <w:lang w:val="en-GB" w:eastAsia="en-GB"/>
                  </w:rPr>
                  <w:t>☒</w:t>
                </w:r>
              </w:sdtContent>
            </w:sdt>
            <w:r w:rsidR="005371FB"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5371FB" w:rsidRPr="005371FB" w:rsidRDefault="005371FB" w:rsidP="005371FB">
            <w:pPr>
              <w:jc w:val="center"/>
              <w:rPr>
                <w:color w:val="7F7F7F" w:themeColor="text1" w:themeTint="80"/>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rsidR="005371FB" w:rsidRPr="000C7BB2" w:rsidRDefault="005371FB" w:rsidP="005371FB">
            <w:pPr>
              <w:rPr>
                <w:b/>
                <w:color w:val="595959" w:themeColor="text1" w:themeTint="A6"/>
                <w:lang w:val="en-GB"/>
              </w:rPr>
            </w:pPr>
          </w:p>
        </w:tc>
      </w:tr>
    </w:tbl>
    <w:p w:rsidR="00DD75D9" w:rsidRPr="000C7BB2" w:rsidRDefault="00DD75D9" w:rsidP="00DD75D9">
      <w:pPr>
        <w:ind w:left="284"/>
        <w:rPr>
          <w:lang w:val="en-GB"/>
        </w:rPr>
      </w:pPr>
    </w:p>
    <w:p w:rsidR="007753D4" w:rsidRDefault="00CD6B24" w:rsidP="00CD6B24">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lastRenderedPageBreak/>
        <w:t>Table B</w:t>
      </w:r>
      <w:r w:rsidR="007753D4">
        <w:rPr>
          <w:b/>
          <w:color w:val="548DD4" w:themeColor="text2" w:themeTint="99"/>
          <w:sz w:val="24"/>
          <w:szCs w:val="24"/>
          <w:lang w:val="en-GB"/>
        </w:rPr>
        <w:t>2</w:t>
      </w:r>
      <w:r w:rsidRPr="000C7BB2">
        <w:rPr>
          <w:b/>
          <w:color w:val="548DD4" w:themeColor="text2" w:themeTint="99"/>
          <w:sz w:val="24"/>
          <w:szCs w:val="24"/>
          <w:lang w:val="en-GB"/>
        </w:rPr>
        <w:t xml:space="preserve"> – </w:t>
      </w:r>
      <w:r w:rsidR="007753D4">
        <w:rPr>
          <w:b/>
          <w:color w:val="548DD4" w:themeColor="text2" w:themeTint="99"/>
          <w:sz w:val="24"/>
          <w:szCs w:val="24"/>
          <w:lang w:val="en-GB"/>
        </w:rPr>
        <w:t>Exceptional changes to Table B (if applicable)</w:t>
      </w:r>
    </w:p>
    <w:p w:rsidR="00CD6B24" w:rsidRPr="000C7BB2" w:rsidRDefault="007753D4" w:rsidP="00CD6B24">
      <w:pPr>
        <w:spacing w:after="0" w:line="240" w:lineRule="auto"/>
        <w:ind w:left="-426"/>
        <w:rPr>
          <w:sz w:val="24"/>
          <w:szCs w:val="24"/>
          <w:lang w:val="en-GB"/>
        </w:rPr>
      </w:pPr>
      <w:r>
        <w:rPr>
          <w:sz w:val="20"/>
          <w:szCs w:val="20"/>
          <w:lang w:val="en-GB"/>
        </w:rPr>
        <w:t>(</w:t>
      </w:r>
      <w:r w:rsidRPr="003F1790">
        <w:rPr>
          <w:sz w:val="20"/>
          <w:szCs w:val="20"/>
          <w:lang w:val="en-GB"/>
        </w:rPr>
        <w:t>to be approved by e-mail or</w:t>
      </w:r>
      <w:r>
        <w:rPr>
          <w:sz w:val="20"/>
          <w:szCs w:val="20"/>
          <w:lang w:val="en-GB"/>
        </w:rPr>
        <w:t xml:space="preserve"> signature by the student and </w:t>
      </w:r>
      <w:r w:rsidRPr="003F1790">
        <w:rPr>
          <w:sz w:val="20"/>
          <w:szCs w:val="20"/>
          <w:lang w:val="en-GB"/>
        </w:rPr>
        <w:t>the responsible pe</w:t>
      </w:r>
      <w:r>
        <w:rPr>
          <w:sz w:val="20"/>
          <w:szCs w:val="20"/>
          <w:lang w:val="en-GB"/>
        </w:rPr>
        <w:t>rson in the Sending Institution)</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1695"/>
        <w:gridCol w:w="1696"/>
      </w:tblGrid>
      <w:tr w:rsidR="00633CFF" w:rsidRPr="000C7BB2" w:rsidTr="00E86C7B">
        <w:trPr>
          <w:trHeight w:val="440"/>
        </w:trPr>
        <w:tc>
          <w:tcPr>
            <w:tcW w:w="1844" w:type="dxa"/>
            <w:shd w:val="clear" w:color="auto" w:fill="EEECE1" w:themeFill="background2"/>
            <w:vAlign w:val="center"/>
          </w:tcPr>
          <w:p w:rsidR="00633CFF" w:rsidRPr="00633CFF" w:rsidRDefault="00633CFF" w:rsidP="00086D41">
            <w:pPr>
              <w:jc w:val="center"/>
              <w:rPr>
                <w:b/>
                <w:color w:val="595959" w:themeColor="text1" w:themeTint="A6"/>
                <w:sz w:val="18"/>
                <w:szCs w:val="20"/>
                <w:lang w:val="en-GB"/>
              </w:rPr>
            </w:pPr>
            <w:r w:rsidRPr="00633CFF">
              <w:rPr>
                <w:b/>
                <w:color w:val="595959" w:themeColor="text1" w:themeTint="A6"/>
                <w:sz w:val="18"/>
                <w:szCs w:val="20"/>
                <w:lang w:val="en-GB"/>
              </w:rPr>
              <w:t>Component</w:t>
            </w:r>
            <w:r w:rsidRPr="00633CFF">
              <w:rPr>
                <w:b/>
                <w:color w:val="595959" w:themeColor="text1" w:themeTint="A6"/>
                <w:sz w:val="18"/>
                <w:szCs w:val="20"/>
                <w:vertAlign w:val="superscript"/>
                <w:lang w:val="en-GB"/>
              </w:rPr>
              <w:t xml:space="preserve"> </w:t>
            </w:r>
            <w:r w:rsidRPr="00633CFF">
              <w:rPr>
                <w:b/>
                <w:color w:val="595959" w:themeColor="text1" w:themeTint="A6"/>
                <w:sz w:val="18"/>
                <w:szCs w:val="20"/>
                <w:lang w:val="en-GB"/>
              </w:rPr>
              <w:t>code</w:t>
            </w:r>
          </w:p>
          <w:p w:rsidR="00633CFF" w:rsidRPr="00633CFF" w:rsidRDefault="00633CFF" w:rsidP="00086D41">
            <w:pPr>
              <w:jc w:val="center"/>
              <w:rPr>
                <w:color w:val="595959" w:themeColor="text1" w:themeTint="A6"/>
                <w:sz w:val="18"/>
                <w:szCs w:val="20"/>
                <w:lang w:val="en-GB"/>
              </w:rPr>
            </w:pPr>
            <w:r w:rsidRPr="00633CFF">
              <w:rPr>
                <w:color w:val="595959" w:themeColor="text1" w:themeTint="A6"/>
                <w:sz w:val="18"/>
                <w:szCs w:val="20"/>
                <w:lang w:val="en-GB"/>
              </w:rPr>
              <w:t>(if any)</w:t>
            </w:r>
          </w:p>
        </w:tc>
        <w:tc>
          <w:tcPr>
            <w:tcW w:w="3544" w:type="dxa"/>
            <w:shd w:val="clear" w:color="auto" w:fill="EEECE1" w:themeFill="background2"/>
            <w:vAlign w:val="center"/>
          </w:tcPr>
          <w:p w:rsidR="00633CFF" w:rsidRPr="00633CFF" w:rsidRDefault="00633CFF" w:rsidP="00086D41">
            <w:pPr>
              <w:jc w:val="center"/>
              <w:rPr>
                <w:b/>
                <w:color w:val="595959" w:themeColor="text1" w:themeTint="A6"/>
                <w:sz w:val="18"/>
                <w:szCs w:val="20"/>
                <w:lang w:val="en-GB"/>
              </w:rPr>
            </w:pPr>
            <w:r w:rsidRPr="00633CFF">
              <w:rPr>
                <w:b/>
                <w:color w:val="595959" w:themeColor="text1" w:themeTint="A6"/>
                <w:sz w:val="18"/>
                <w:szCs w:val="20"/>
                <w:lang w:val="en-GB"/>
              </w:rPr>
              <w:t>Component title at the Sending Institution</w:t>
            </w:r>
          </w:p>
          <w:p w:rsidR="00633CFF" w:rsidRPr="00633CFF" w:rsidRDefault="00633CFF" w:rsidP="00086D41">
            <w:pPr>
              <w:jc w:val="center"/>
              <w:rPr>
                <w:color w:val="595959" w:themeColor="text1" w:themeTint="A6"/>
                <w:sz w:val="18"/>
                <w:szCs w:val="20"/>
                <w:lang w:val="en-GB"/>
              </w:rPr>
            </w:pPr>
            <w:r w:rsidRPr="00633CFF">
              <w:rPr>
                <w:color w:val="595959" w:themeColor="text1" w:themeTint="A6"/>
                <w:sz w:val="18"/>
                <w:szCs w:val="20"/>
                <w:lang w:val="en-GB"/>
              </w:rPr>
              <w:t>(as indicated in the course catalogue)</w:t>
            </w:r>
          </w:p>
        </w:tc>
        <w:tc>
          <w:tcPr>
            <w:tcW w:w="1559" w:type="dxa"/>
            <w:shd w:val="clear" w:color="auto" w:fill="EEECE1" w:themeFill="background2"/>
            <w:vAlign w:val="center"/>
          </w:tcPr>
          <w:p w:rsidR="00633CFF" w:rsidRPr="00633CFF" w:rsidRDefault="00633CFF" w:rsidP="00633CFF">
            <w:pPr>
              <w:jc w:val="center"/>
              <w:rPr>
                <w:b/>
                <w:color w:val="595959" w:themeColor="text1" w:themeTint="A6"/>
                <w:sz w:val="18"/>
                <w:szCs w:val="18"/>
                <w:lang w:val="en-GB"/>
              </w:rPr>
            </w:pPr>
            <w:r w:rsidRPr="00633CFF">
              <w:rPr>
                <w:b/>
                <w:color w:val="595959" w:themeColor="text1" w:themeTint="A6"/>
                <w:sz w:val="18"/>
                <w:szCs w:val="18"/>
                <w:lang w:val="en-GB"/>
              </w:rPr>
              <w:t xml:space="preserve">Deleted component </w:t>
            </w:r>
          </w:p>
          <w:p w:rsidR="00633CFF" w:rsidRPr="00633CFF" w:rsidRDefault="00633CFF" w:rsidP="00633CFF">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5" w:type="dxa"/>
            <w:shd w:val="clear" w:color="auto" w:fill="EEECE1" w:themeFill="background2"/>
            <w:vAlign w:val="center"/>
          </w:tcPr>
          <w:p w:rsidR="00633CFF" w:rsidRPr="00633CFF" w:rsidRDefault="00633CFF" w:rsidP="00633CFF">
            <w:pPr>
              <w:jc w:val="center"/>
              <w:rPr>
                <w:b/>
                <w:color w:val="595959" w:themeColor="text1" w:themeTint="A6"/>
                <w:sz w:val="18"/>
                <w:szCs w:val="18"/>
                <w:lang w:val="en-GB"/>
              </w:rPr>
            </w:pPr>
            <w:r w:rsidRPr="00633CFF">
              <w:rPr>
                <w:b/>
                <w:color w:val="595959" w:themeColor="text1" w:themeTint="A6"/>
                <w:sz w:val="18"/>
                <w:szCs w:val="18"/>
                <w:lang w:val="en-GB"/>
              </w:rPr>
              <w:t xml:space="preserve">Added component </w:t>
            </w:r>
          </w:p>
          <w:p w:rsidR="00633CFF" w:rsidRPr="00633CFF" w:rsidRDefault="00633CFF" w:rsidP="00633CFF">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6" w:type="dxa"/>
            <w:shd w:val="clear" w:color="auto" w:fill="EEECE1" w:themeFill="background2"/>
            <w:vAlign w:val="center"/>
          </w:tcPr>
          <w:p w:rsidR="00633CFF" w:rsidRPr="00633CFF" w:rsidRDefault="00633CFF" w:rsidP="00633CFF">
            <w:pPr>
              <w:jc w:val="center"/>
              <w:rPr>
                <w:b/>
                <w:color w:val="595959" w:themeColor="text1" w:themeTint="A6"/>
                <w:sz w:val="18"/>
                <w:szCs w:val="20"/>
                <w:lang w:val="en-GB"/>
              </w:rPr>
            </w:pPr>
            <w:r w:rsidRPr="00633CFF">
              <w:rPr>
                <w:b/>
                <w:color w:val="595959" w:themeColor="text1" w:themeTint="A6"/>
                <w:sz w:val="18"/>
                <w:szCs w:val="20"/>
                <w:lang w:val="en-GB"/>
              </w:rPr>
              <w:t>Number of ECTS credits</w:t>
            </w:r>
          </w:p>
          <w:p w:rsidR="00633CFF" w:rsidRPr="00633CFF" w:rsidRDefault="00633CFF" w:rsidP="00633CFF">
            <w:pPr>
              <w:jc w:val="center"/>
              <w:rPr>
                <w:b/>
                <w:color w:val="595959" w:themeColor="text1" w:themeTint="A6"/>
                <w:sz w:val="18"/>
                <w:szCs w:val="20"/>
                <w:lang w:val="en-GB"/>
              </w:rPr>
            </w:pPr>
            <w:r w:rsidRPr="00633CFF">
              <w:rPr>
                <w:color w:val="595959" w:themeColor="text1" w:themeTint="A6"/>
                <w:sz w:val="18"/>
                <w:szCs w:val="20"/>
                <w:lang w:val="en-GB"/>
              </w:rPr>
              <w:t>(or equivalent)</w:t>
            </w:r>
          </w:p>
        </w:tc>
      </w:tr>
      <w:tr w:rsidR="00633CFF" w:rsidRPr="000C7BB2" w:rsidTr="00633CFF">
        <w:trPr>
          <w:trHeight w:hRule="exact" w:val="284"/>
        </w:trPr>
        <w:tc>
          <w:tcPr>
            <w:tcW w:w="1844" w:type="dxa"/>
            <w:shd w:val="clear" w:color="auto" w:fill="FFFFFF" w:themeFill="background1"/>
            <w:vAlign w:val="center"/>
          </w:tcPr>
          <w:p w:rsidR="00633CFF" w:rsidRPr="000C7BB2" w:rsidRDefault="00633CFF" w:rsidP="00C477FA">
            <w:pPr>
              <w:rPr>
                <w:b/>
                <w:color w:val="595959" w:themeColor="text1" w:themeTint="A6"/>
                <w:lang w:val="en-GB"/>
              </w:rPr>
            </w:pPr>
          </w:p>
        </w:tc>
        <w:tc>
          <w:tcPr>
            <w:tcW w:w="3544" w:type="dxa"/>
            <w:shd w:val="clear" w:color="auto" w:fill="FFFFFF" w:themeFill="background1"/>
            <w:vAlign w:val="center"/>
          </w:tcPr>
          <w:p w:rsidR="00633CFF" w:rsidRPr="000C7BB2" w:rsidRDefault="00633CFF" w:rsidP="00C477FA">
            <w:pPr>
              <w:rPr>
                <w:b/>
                <w:color w:val="595959" w:themeColor="text1" w:themeTint="A6"/>
                <w:lang w:val="en-GB"/>
              </w:rPr>
            </w:pPr>
          </w:p>
        </w:tc>
        <w:tc>
          <w:tcPr>
            <w:tcW w:w="1559" w:type="dxa"/>
            <w:shd w:val="clear" w:color="auto" w:fill="FFFFFF" w:themeFill="background1"/>
            <w:vAlign w:val="center"/>
          </w:tcPr>
          <w:p w:rsidR="00633CFF" w:rsidRPr="000C7BB2" w:rsidRDefault="00B9594D"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27420973"/>
                <w14:checkbox>
                  <w14:checked w14:val="1"/>
                  <w14:checkedState w14:val="2612" w14:font="MS Gothic"/>
                  <w14:uncheckedState w14:val="2610" w14:font="MS Gothic"/>
                </w14:checkbox>
              </w:sdtPr>
              <w:sdtEndPr/>
              <w:sdtContent>
                <w:r w:rsidR="0090728F">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633CFF" w:rsidRPr="000C7BB2" w:rsidRDefault="00B9594D"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1100527557"/>
                <w14:checkbox>
                  <w14:checked w14:val="0"/>
                  <w14:checkedState w14:val="2612" w14:font="MS Gothic"/>
                  <w14:uncheckedState w14:val="2610" w14:font="MS Gothic"/>
                </w14:checkbox>
              </w:sdtPr>
              <w:sdtEndPr/>
              <w:sdtContent>
                <w:r w:rsidR="00633CFF">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633CFF" w:rsidRPr="000C7BB2" w:rsidRDefault="00633CFF" w:rsidP="00C477FA">
            <w:pPr>
              <w:rPr>
                <w:b/>
                <w:color w:val="595959" w:themeColor="text1" w:themeTint="A6"/>
                <w:lang w:val="en-GB"/>
              </w:rPr>
            </w:pPr>
          </w:p>
        </w:tc>
      </w:tr>
      <w:tr w:rsidR="00633CFF" w:rsidRPr="000C7BB2" w:rsidTr="00633CFF">
        <w:trPr>
          <w:trHeight w:hRule="exact" w:val="284"/>
        </w:trPr>
        <w:tc>
          <w:tcPr>
            <w:tcW w:w="1844" w:type="dxa"/>
            <w:shd w:val="clear" w:color="auto" w:fill="FFFFFF" w:themeFill="background1"/>
            <w:vAlign w:val="center"/>
          </w:tcPr>
          <w:p w:rsidR="00633CFF" w:rsidRPr="000C7BB2" w:rsidRDefault="00633CFF" w:rsidP="00C477FA">
            <w:pPr>
              <w:rPr>
                <w:b/>
                <w:color w:val="595959" w:themeColor="text1" w:themeTint="A6"/>
                <w:lang w:val="en-GB"/>
              </w:rPr>
            </w:pPr>
          </w:p>
        </w:tc>
        <w:tc>
          <w:tcPr>
            <w:tcW w:w="3544" w:type="dxa"/>
            <w:shd w:val="clear" w:color="auto" w:fill="FFFFFF" w:themeFill="background1"/>
            <w:vAlign w:val="center"/>
          </w:tcPr>
          <w:p w:rsidR="00633CFF" w:rsidRPr="000C7BB2" w:rsidRDefault="00633CFF" w:rsidP="00C477FA">
            <w:pPr>
              <w:rPr>
                <w:b/>
                <w:color w:val="595959" w:themeColor="text1" w:themeTint="A6"/>
                <w:lang w:val="en-GB"/>
              </w:rPr>
            </w:pPr>
          </w:p>
        </w:tc>
        <w:tc>
          <w:tcPr>
            <w:tcW w:w="1559" w:type="dxa"/>
            <w:shd w:val="clear" w:color="auto" w:fill="FFFFFF" w:themeFill="background1"/>
            <w:vAlign w:val="center"/>
          </w:tcPr>
          <w:p w:rsidR="00633CFF" w:rsidRPr="000C7BB2" w:rsidRDefault="00B9594D"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2121250362"/>
                <w14:checkbox>
                  <w14:checked w14:val="0"/>
                  <w14:checkedState w14:val="2612" w14:font="MS Gothic"/>
                  <w14:uncheckedState w14:val="2610" w14:font="MS Gothic"/>
                </w14:checkbox>
              </w:sdtPr>
              <w:sdtEndPr/>
              <w:sdtContent>
                <w:r w:rsidR="00633CFF">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633CFF" w:rsidRPr="000C7BB2" w:rsidRDefault="00B9594D"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1692730918"/>
                <w14:checkbox>
                  <w14:checked w14:val="1"/>
                  <w14:checkedState w14:val="2612" w14:font="MS Gothic"/>
                  <w14:uncheckedState w14:val="2610" w14:font="MS Gothic"/>
                </w14:checkbox>
              </w:sdtPr>
              <w:sdtEndPr/>
              <w:sdtContent>
                <w:r w:rsidR="0090728F">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633CFF" w:rsidRPr="000C7BB2" w:rsidRDefault="00633CFF" w:rsidP="00C477FA">
            <w:pPr>
              <w:rPr>
                <w:b/>
                <w:color w:val="595959" w:themeColor="text1" w:themeTint="A6"/>
                <w:lang w:val="en-GB"/>
              </w:rPr>
            </w:pPr>
          </w:p>
        </w:tc>
      </w:tr>
    </w:tbl>
    <w:p w:rsidR="00633CFF" w:rsidRPr="00633CFF" w:rsidRDefault="00D77AFC" w:rsidP="00633CFF">
      <w:pPr>
        <w:spacing w:before="360" w:after="240" w:line="240" w:lineRule="auto"/>
        <w:ind w:left="-425"/>
        <w:rPr>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p>
    <w:p w:rsidR="00633CFF" w:rsidRPr="0090728F" w:rsidRDefault="0090728F" w:rsidP="0090728F">
      <w:pPr>
        <w:spacing w:before="240" w:after="240" w:line="240" w:lineRule="auto"/>
        <w:ind w:left="-425"/>
        <w:jc w:val="both"/>
        <w:rPr>
          <w:rFonts w:eastAsia="Times New Roman" w:cstheme="minorHAnsi"/>
          <w:bCs/>
          <w:color w:val="000000"/>
          <w:sz w:val="20"/>
          <w:szCs w:val="20"/>
          <w:lang w:val="en-GB" w:eastAsia="en-GB"/>
        </w:rPr>
      </w:pPr>
      <w:r w:rsidRPr="0090728F">
        <w:rPr>
          <w:rFonts w:ascii="Calibri" w:eastAsia="Times New Roman" w:hAnsi="Calibri" w:cs="Times New Roman"/>
          <w:sz w:val="20"/>
          <w:szCs w:val="20"/>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principles agreed in the Inter-Institutional Agreement. The Beneficiary Institution and the student should also commit to what is set out in the mobility agreement. The Receiving Institution confirms that the educational components listed in Table A are in line with its course catalogue and should be available to the student</w:t>
      </w:r>
      <w:r w:rsidRPr="0090728F">
        <w:rPr>
          <w:rFonts w:ascii="Calibri" w:eastAsia="Times New Roman" w:hAnsi="Calibri" w:cs="Times New Roman"/>
          <w:color w:val="FF0000"/>
          <w:sz w:val="20"/>
          <w:szCs w:val="20"/>
          <w:lang w:val="en-GB" w:eastAsia="en-GB"/>
        </w:rPr>
        <w:t xml:space="preserve">. </w:t>
      </w:r>
      <w:r w:rsidRPr="0090728F">
        <w:rPr>
          <w:rFonts w:ascii="Calibri" w:eastAsia="Times New Roman" w:hAnsi="Calibri" w:cs="Times New Roman"/>
          <w:sz w:val="20"/>
          <w:szCs w:val="20"/>
          <w:lang w:val="en-GB" w:eastAsia="en-GB"/>
        </w:rPr>
        <w:t>The Sending Institution commits, if it is established in the agreement,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744AA9">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744AA9">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744AA9">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0C7BB2" w:rsidRDefault="00D77AFC" w:rsidP="00351C58">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744AA9">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44AA9">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4"/>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744AA9">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44AA9">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44AA9">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5"/>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744AA9">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44AA9">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44AA9">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rsidR="00351C58" w:rsidRPr="000C7BB2" w:rsidRDefault="00351C58" w:rsidP="00351C58">
            <w:pPr>
              <w:rPr>
                <w:color w:val="7F7F7F" w:themeColor="text1" w:themeTint="80"/>
                <w:lang w:val="en-GB"/>
              </w:rPr>
            </w:pPr>
          </w:p>
        </w:tc>
        <w:tc>
          <w:tcPr>
            <w:tcW w:w="1987" w:type="dxa"/>
            <w:vMerge/>
          </w:tcPr>
          <w:p w:rsidR="00351C58" w:rsidRPr="000C7BB2" w:rsidRDefault="00351C58" w:rsidP="00351C58">
            <w:pPr>
              <w:rPr>
                <w:color w:val="7F7F7F" w:themeColor="text1" w:themeTint="80"/>
                <w:lang w:val="en-GB"/>
              </w:rPr>
            </w:pPr>
          </w:p>
        </w:tc>
      </w:tr>
      <w:tr w:rsidR="00351C58" w:rsidRPr="000C7BB2" w:rsidTr="00744AA9">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Pr="000C7BB2" w:rsidRDefault="00DD75D9" w:rsidP="00123F08">
      <w:pPr>
        <w:spacing w:after="0" w:line="240" w:lineRule="auto"/>
        <w:rPr>
          <w:lang w:val="en-GB"/>
        </w:rPr>
      </w:pPr>
    </w:p>
    <w:p w:rsidR="0090728F" w:rsidRDefault="0090728F">
      <w:pPr>
        <w:rPr>
          <w:b/>
          <w:color w:val="548DD4" w:themeColor="text2" w:themeTint="99"/>
          <w:sz w:val="28"/>
          <w:szCs w:val="28"/>
          <w:lang w:val="en-GB"/>
        </w:rPr>
      </w:pPr>
      <w:r>
        <w:rPr>
          <w:b/>
          <w:color w:val="548DD4" w:themeColor="text2" w:themeTint="99"/>
          <w:sz w:val="28"/>
          <w:szCs w:val="28"/>
          <w:lang w:val="en-GB"/>
        </w:rPr>
        <w:br w:type="page"/>
      </w:r>
    </w:p>
    <w:p w:rsidR="00993B7C" w:rsidRPr="000C7BB2" w:rsidRDefault="00993B7C" w:rsidP="00993B7C">
      <w:pPr>
        <w:spacing w:after="0" w:line="240" w:lineRule="auto"/>
        <w:ind w:left="-426"/>
        <w:rPr>
          <w:b/>
          <w:color w:val="548DD4" w:themeColor="text2" w:themeTint="99"/>
          <w:sz w:val="28"/>
          <w:szCs w:val="28"/>
          <w:lang w:val="en-GB"/>
        </w:rPr>
      </w:pPr>
    </w:p>
    <w:p w:rsidR="003F6566" w:rsidRDefault="003F6566">
      <w:pPr>
        <w:rPr>
          <w:lang w:val="en-GB"/>
        </w:rPr>
      </w:pPr>
    </w:p>
    <w:sectPr w:rsidR="003F6566"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6D3" w:rsidRDefault="00F126D3" w:rsidP="00F126D3">
      <w:pPr>
        <w:spacing w:after="0" w:line="240" w:lineRule="auto"/>
      </w:pPr>
      <w:r>
        <w:separator/>
      </w:r>
    </w:p>
  </w:endnote>
  <w:endnote w:type="continuationSeparator" w:id="0">
    <w:p w:rsidR="00F126D3" w:rsidRDefault="00F126D3" w:rsidP="00F126D3">
      <w:pPr>
        <w:spacing w:after="0" w:line="240" w:lineRule="auto"/>
      </w:pPr>
      <w:r>
        <w:continuationSeparator/>
      </w:r>
    </w:p>
  </w:endnote>
  <w:endnote w:id="1">
    <w:p w:rsidR="001C631E" w:rsidRPr="0089291F" w:rsidRDefault="001C631E"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3">
    <w:p w:rsidR="003F1790" w:rsidRPr="00114066" w:rsidRDefault="003F1790" w:rsidP="00633CFF">
      <w:pPr>
        <w:pStyle w:val="Textdenotaapeudepgina"/>
        <w:spacing w:before="120"/>
        <w:ind w:left="0" w:firstLine="0"/>
        <w:rPr>
          <w:rFonts w:asciiTheme="minorHAnsi" w:hAnsiTheme="minorHAnsi" w:cstheme="minorHAnsi"/>
          <w:b/>
          <w:lang w:val="en-GB"/>
        </w:rPr>
      </w:pPr>
      <w:r>
        <w:rPr>
          <w:rStyle w:val="Refernciadenotaalfinal"/>
        </w:rPr>
        <w:endnoteRef/>
      </w:r>
      <w: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046"/>
        <w:gridCol w:w="3313"/>
      </w:tblGrid>
      <w:tr w:rsidR="003F1790" w:rsidRPr="009E102A" w:rsidTr="000F24A1">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3F1790" w:rsidRPr="002E3D29" w:rsidTr="000F24A1">
        <w:tc>
          <w:tcPr>
            <w:tcW w:w="7229" w:type="dxa"/>
            <w:tcBorders>
              <w:top w:val="single" w:sz="12" w:space="0" w:color="000000"/>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3F1790" w:rsidRPr="002E3D29" w:rsidTr="000F24A1">
        <w:tc>
          <w:tcPr>
            <w:tcW w:w="7229" w:type="dxa"/>
            <w:tcBorders>
              <w:top w:val="nil"/>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3F1790" w:rsidRPr="00833616" w:rsidTr="000F24A1">
        <w:tc>
          <w:tcPr>
            <w:tcW w:w="7229" w:type="dxa"/>
            <w:tcBorders>
              <w:top w:val="nil"/>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3F1790" w:rsidRPr="00833616" w:rsidTr="000F24A1">
        <w:tc>
          <w:tcPr>
            <w:tcW w:w="7229" w:type="dxa"/>
            <w:tcBorders>
              <w:top w:val="nil"/>
              <w:left w:val="single" w:sz="12" w:space="0" w:color="000000"/>
              <w:bottom w:val="single" w:sz="12" w:space="0" w:color="000000"/>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p>
        </w:tc>
      </w:tr>
    </w:tbl>
    <w:p w:rsidR="003F1790" w:rsidRPr="003F1790" w:rsidRDefault="003F1790">
      <w:pPr>
        <w:pStyle w:val="Textdenotaalfinal"/>
        <w:rPr>
          <w:lang w:val="ca-ES"/>
        </w:rPr>
      </w:pPr>
    </w:p>
  </w:endnote>
  <w:endnote w:id="4">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5">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B9594D">
              <w:rPr>
                <w:b/>
                <w:bCs/>
                <w:noProof/>
              </w:rPr>
              <w:t>2</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B9594D">
              <w:rPr>
                <w:b/>
                <w:bCs/>
                <w:noProof/>
              </w:rPr>
              <w:t>3</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6D3" w:rsidRDefault="00F126D3" w:rsidP="00F126D3">
      <w:pPr>
        <w:spacing w:after="0" w:line="240" w:lineRule="auto"/>
      </w:pPr>
      <w:r>
        <w:separator/>
      </w:r>
    </w:p>
  </w:footnote>
  <w:footnote w:type="continuationSeparator" w:id="0">
    <w:p w:rsidR="00F126D3" w:rsidRDefault="00F126D3"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621"/>
      <w:gridCol w:w="3083"/>
    </w:tblGrid>
    <w:tr w:rsidR="00B9594D" w:rsidTr="00B9594D">
      <w:trPr>
        <w:trHeight w:val="1363"/>
      </w:trPr>
      <w:tc>
        <w:tcPr>
          <w:tcW w:w="3786" w:type="dxa"/>
        </w:tcPr>
        <w:p w:rsidR="00B9594D" w:rsidRDefault="00B9594D" w:rsidP="00B9594D">
          <w:pPr>
            <w:pStyle w:val="Capalera"/>
            <w:tabs>
              <w:tab w:val="right" w:pos="10099"/>
            </w:tabs>
          </w:pPr>
          <w:r>
            <w:rPr>
              <w:noProof/>
              <w:lang w:val="ca-ES" w:eastAsia="ca-ES"/>
            </w:rPr>
            <w:drawing>
              <wp:anchor distT="0" distB="0" distL="114300" distR="114300" simplePos="0" relativeHeight="251661312" behindDoc="0" locked="0" layoutInCell="1" allowOverlap="1" wp14:anchorId="642BBFE2" wp14:editId="7D6D268D">
                <wp:simplePos x="0" y="0"/>
                <wp:positionH relativeFrom="column">
                  <wp:posOffset>-58480</wp:posOffset>
                </wp:positionH>
                <wp:positionV relativeFrom="paragraph">
                  <wp:posOffset>176530</wp:posOffset>
                </wp:positionV>
                <wp:extent cx="2266950" cy="478155"/>
                <wp:effectExtent l="0" t="0" r="0" b="0"/>
                <wp:wrapSquare wrapText="bothSides"/>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8155"/>
                        </a:xfrm>
                        <a:prstGeom prst="rect">
                          <a:avLst/>
                        </a:prstGeom>
                        <a:noFill/>
                      </pic:spPr>
                    </pic:pic>
                  </a:graphicData>
                </a:graphic>
                <wp14:sizeRelH relativeFrom="margin">
                  <wp14:pctWidth>0</wp14:pctWidth>
                </wp14:sizeRelH>
                <wp14:sizeRelV relativeFrom="margin">
                  <wp14:pctHeight>0</wp14:pctHeight>
                </wp14:sizeRelV>
              </wp:anchor>
            </w:drawing>
          </w:r>
        </w:p>
      </w:tc>
      <w:tc>
        <w:tcPr>
          <w:tcW w:w="3621" w:type="dxa"/>
        </w:tcPr>
        <w:p w:rsidR="00B9594D" w:rsidRDefault="00B9594D" w:rsidP="00B9594D">
          <w:pPr>
            <w:tabs>
              <w:tab w:val="left" w:pos="3119"/>
            </w:tabs>
            <w:jc w:val="center"/>
            <w:rPr>
              <w:rFonts w:cstheme="minorHAnsi"/>
              <w:b/>
              <w:color w:val="003CB4"/>
              <w:sz w:val="28"/>
              <w:szCs w:val="28"/>
              <w:lang w:val="en-GB"/>
            </w:rPr>
          </w:pPr>
        </w:p>
        <w:p w:rsidR="00B9594D" w:rsidRPr="008921A7" w:rsidRDefault="00B9594D" w:rsidP="00B9594D">
          <w:pPr>
            <w:tabs>
              <w:tab w:val="left" w:pos="3119"/>
            </w:tabs>
            <w:jc w:val="center"/>
            <w:rPr>
              <w:rFonts w:cstheme="minorHAnsi"/>
              <w:b/>
              <w:color w:val="003CB4"/>
              <w:sz w:val="28"/>
              <w:szCs w:val="28"/>
              <w:lang w:val="en-GB"/>
            </w:rPr>
          </w:pPr>
          <w:r>
            <w:rPr>
              <w:rFonts w:cstheme="minorHAnsi"/>
              <w:b/>
              <w:color w:val="003CB4"/>
              <w:sz w:val="28"/>
              <w:szCs w:val="28"/>
              <w:lang w:val="en-GB"/>
            </w:rPr>
            <w:t xml:space="preserve">Changes to </w:t>
          </w:r>
        </w:p>
        <w:p w:rsidR="00B9594D" w:rsidRDefault="00B9594D" w:rsidP="00B9594D">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Pr>
              <w:rFonts w:cstheme="minorHAnsi"/>
              <w:b/>
              <w:color w:val="003CB4"/>
              <w:sz w:val="28"/>
              <w:szCs w:val="28"/>
              <w:lang w:val="en-GB"/>
            </w:rPr>
            <w:t>for Studies</w:t>
          </w:r>
        </w:p>
        <w:p w:rsidR="00B9594D" w:rsidRPr="00561872" w:rsidRDefault="00B9594D" w:rsidP="00B9594D">
          <w:pPr>
            <w:tabs>
              <w:tab w:val="left" w:pos="3119"/>
            </w:tabs>
            <w:jc w:val="center"/>
            <w:rPr>
              <w:rFonts w:cstheme="minorHAnsi"/>
              <w:b/>
              <w:color w:val="003CB4"/>
              <w:sz w:val="28"/>
              <w:szCs w:val="28"/>
              <w:lang w:val="en-GB"/>
            </w:rPr>
          </w:pPr>
        </w:p>
      </w:tc>
      <w:tc>
        <w:tcPr>
          <w:tcW w:w="3083" w:type="dxa"/>
          <w:vAlign w:val="bottom"/>
        </w:tcPr>
        <w:p w:rsidR="00B9594D" w:rsidRDefault="00B9594D" w:rsidP="00B9594D">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Student name</w:t>
          </w:r>
        </w:p>
        <w:p w:rsidR="00B9594D" w:rsidRDefault="00B9594D" w:rsidP="00B9594D">
          <w:pPr>
            <w:tabs>
              <w:tab w:val="left" w:pos="3119"/>
            </w:tabs>
            <w:jc w:val="right"/>
            <w:rPr>
              <w:rFonts w:ascii="Verdana" w:hAnsi="Verdana" w:cstheme="minorHAnsi"/>
              <w:b/>
              <w:i/>
              <w:color w:val="003CB4"/>
              <w:sz w:val="14"/>
              <w:szCs w:val="14"/>
              <w:lang w:val="en-GB"/>
            </w:rPr>
          </w:pPr>
        </w:p>
        <w:p w:rsidR="00B9594D" w:rsidRDefault="00B9594D" w:rsidP="00B9594D">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w:t>
          </w:r>
        </w:p>
        <w:p w:rsidR="00B9594D" w:rsidRDefault="00B9594D" w:rsidP="00B9594D">
          <w:pPr>
            <w:ind w:left="1026"/>
            <w:jc w:val="right"/>
            <w:rPr>
              <w:rFonts w:ascii="Verdana" w:hAnsi="Verdana" w:cstheme="minorHAnsi"/>
              <w:b/>
              <w:i/>
              <w:color w:val="003CB4"/>
              <w:sz w:val="14"/>
              <w:szCs w:val="14"/>
              <w:lang w:val="en-GB"/>
            </w:rPr>
          </w:pPr>
        </w:p>
        <w:p w:rsidR="00B9594D" w:rsidRDefault="00B9594D" w:rsidP="00B9594D">
          <w:pPr>
            <w:ind w:left="1026"/>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 xml:space="preserve">Academic Year </w:t>
          </w:r>
        </w:p>
        <w:p w:rsidR="00B9594D" w:rsidRDefault="00B9594D" w:rsidP="00B9594D">
          <w:pPr>
            <w:ind w:left="1026"/>
            <w:jc w:val="right"/>
            <w:rPr>
              <w:rFonts w:cstheme="minorHAnsi"/>
              <w:b/>
              <w:i/>
              <w:color w:val="003CB4"/>
              <w:sz w:val="20"/>
              <w:szCs w:val="20"/>
              <w:lang w:val="en-GB"/>
            </w:rPr>
          </w:pPr>
          <w:r>
            <w:rPr>
              <w:rFonts w:ascii="Verdana" w:hAnsi="Verdana" w:cstheme="minorHAnsi"/>
              <w:b/>
              <w:i/>
              <w:color w:val="003CB4"/>
              <w:sz w:val="14"/>
              <w:szCs w:val="14"/>
              <w:lang w:val="en-GB"/>
            </w:rPr>
            <w:t>20…/20</w:t>
          </w:r>
          <w:r>
            <w:rPr>
              <w:rFonts w:cstheme="minorHAnsi"/>
              <w:b/>
              <w:i/>
              <w:color w:val="003CB4"/>
              <w:sz w:val="20"/>
              <w:szCs w:val="20"/>
              <w:lang w:val="en-GB"/>
            </w:rPr>
            <w:t>…</w:t>
          </w: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D3"/>
    <w:rsid w:val="00086D41"/>
    <w:rsid w:val="000B56A2"/>
    <w:rsid w:val="000C7BB2"/>
    <w:rsid w:val="00106A2D"/>
    <w:rsid w:val="00123F08"/>
    <w:rsid w:val="00172D46"/>
    <w:rsid w:val="00192EBD"/>
    <w:rsid w:val="001C0900"/>
    <w:rsid w:val="001C631E"/>
    <w:rsid w:val="00223F4E"/>
    <w:rsid w:val="00263DFA"/>
    <w:rsid w:val="0027452F"/>
    <w:rsid w:val="002C538E"/>
    <w:rsid w:val="002C7DB6"/>
    <w:rsid w:val="00335E05"/>
    <w:rsid w:val="00351C58"/>
    <w:rsid w:val="003867F0"/>
    <w:rsid w:val="00395B06"/>
    <w:rsid w:val="003C1CF6"/>
    <w:rsid w:val="003F1790"/>
    <w:rsid w:val="003F40BE"/>
    <w:rsid w:val="003F6566"/>
    <w:rsid w:val="00404B8D"/>
    <w:rsid w:val="00491EB5"/>
    <w:rsid w:val="004A672E"/>
    <w:rsid w:val="004C2D23"/>
    <w:rsid w:val="004F572B"/>
    <w:rsid w:val="00506694"/>
    <w:rsid w:val="005371FB"/>
    <w:rsid w:val="00561872"/>
    <w:rsid w:val="005C20BC"/>
    <w:rsid w:val="00630161"/>
    <w:rsid w:val="00633CFF"/>
    <w:rsid w:val="00647787"/>
    <w:rsid w:val="00744AA9"/>
    <w:rsid w:val="007753D4"/>
    <w:rsid w:val="007A111B"/>
    <w:rsid w:val="0089291F"/>
    <w:rsid w:val="008F2732"/>
    <w:rsid w:val="0090728F"/>
    <w:rsid w:val="00993B7C"/>
    <w:rsid w:val="00A16CA4"/>
    <w:rsid w:val="00A24415"/>
    <w:rsid w:val="00A352F5"/>
    <w:rsid w:val="00AF7DCF"/>
    <w:rsid w:val="00B46514"/>
    <w:rsid w:val="00B71CC0"/>
    <w:rsid w:val="00B9594D"/>
    <w:rsid w:val="00C45EAD"/>
    <w:rsid w:val="00CB16DC"/>
    <w:rsid w:val="00CD6B24"/>
    <w:rsid w:val="00CF2B66"/>
    <w:rsid w:val="00D57203"/>
    <w:rsid w:val="00D77AFC"/>
    <w:rsid w:val="00DA632C"/>
    <w:rsid w:val="00DD75D9"/>
    <w:rsid w:val="00F126D3"/>
    <w:rsid w:val="00F15D31"/>
    <w:rsid w:val="00F227C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38F66A"/>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D3"/>
    <w:rPr>
      <w:lang w:val="it-IT"/>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semiHidden/>
    <w:rsid w:val="004F572B"/>
    <w:rPr>
      <w:sz w:val="20"/>
      <w:szCs w:val="20"/>
      <w:lang w:val="it-IT"/>
    </w:rPr>
  </w:style>
  <w:style w:type="character" w:styleId="Refernciadenotaalfinal">
    <w:name w:val="endnote reference"/>
    <w:basedOn w:val="Tipusdelletraperdefectedelpargraf"/>
    <w:unhideWhenUsed/>
    <w:rsid w:val="004F572B"/>
    <w:rPr>
      <w:vertAlign w:val="superscript"/>
    </w:rPr>
  </w:style>
  <w:style w:type="paragraph" w:styleId="Textdenotaapeudepgina">
    <w:name w:val="footnote text"/>
    <w:basedOn w:val="Normal"/>
    <w:link w:val="TextdenotaapeudepginaCar"/>
    <w:rsid w:val="003F179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Tipusdelletraperdefectedelpargraf"/>
    <w:link w:val="Textdenotaapeudepgina"/>
    <w:rsid w:val="003F1790"/>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29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634DA-F738-4C6E-9CD9-B05C5753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425</Words>
  <Characters>2426</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UPC</cp:lastModifiedBy>
  <cp:revision>14</cp:revision>
  <cp:lastPrinted>2018-04-13T10:24:00Z</cp:lastPrinted>
  <dcterms:created xsi:type="dcterms:W3CDTF">2018-04-17T07:44:00Z</dcterms:created>
  <dcterms:modified xsi:type="dcterms:W3CDTF">2018-06-19T10:44:00Z</dcterms:modified>
</cp:coreProperties>
</file>