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218AB"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6A18A5" w:rsidRPr="000C7BB2" w:rsidTr="00E34CF9">
        <w:trPr>
          <w:trHeight w:val="333"/>
        </w:trPr>
        <w:tc>
          <w:tcPr>
            <w:tcW w:w="1701" w:type="dxa"/>
            <w:vMerge w:val="restart"/>
            <w:shd w:val="clear" w:color="auto" w:fill="DDD9C3" w:themeFill="background2" w:themeFillShade="E6"/>
            <w:vAlign w:val="center"/>
          </w:tcPr>
          <w:p w:rsidR="006A18A5" w:rsidRPr="000C7BB2" w:rsidRDefault="006A18A5"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6A18A5" w:rsidRPr="00144218" w:rsidRDefault="006A18A5" w:rsidP="00F126D3">
            <w:pPr>
              <w:rPr>
                <w:lang w:val="es-ES"/>
              </w:rPr>
            </w:pPr>
            <w:r w:rsidRPr="0027452F">
              <w:rPr>
                <w:b/>
                <w:color w:val="595959" w:themeColor="text1" w:themeTint="A6"/>
                <w:lang w:val="es-ES"/>
              </w:rPr>
              <w:t>Universitat Politècnica de Catalunya (UPC)</w:t>
            </w:r>
          </w:p>
        </w:tc>
      </w:tr>
      <w:tr w:rsidR="00561872" w:rsidRPr="000C7BB2" w:rsidTr="00630161">
        <w:trPr>
          <w:trHeight w:val="409"/>
        </w:trPr>
        <w:tc>
          <w:tcPr>
            <w:tcW w:w="1701" w:type="dxa"/>
            <w:vMerge/>
            <w:shd w:val="clear" w:color="auto" w:fill="DDD9C3" w:themeFill="background2" w:themeFillShade="E6"/>
          </w:tcPr>
          <w:p w:rsidR="00561872" w:rsidRPr="00144218"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ca-ES" w:eastAsia="ca-ES"/>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erncia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(month/year)</w:t>
            </w:r>
          </w:p>
        </w:tc>
        <w:tc>
          <w:tcPr>
            <w:tcW w:w="1984" w:type="dxa"/>
            <w:shd w:val="clear" w:color="auto" w:fill="EEECE1" w:themeFill="background2"/>
          </w:tcPr>
          <w:p w:rsidR="008814E7" w:rsidRDefault="008814E7" w:rsidP="00426BBF">
            <w:pPr>
              <w:jc w:val="center"/>
            </w:pPr>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 xml:space="preserve">By signing this document, the </w:t>
      </w:r>
      <w:r w:rsidR="00832DC8">
        <w:rPr>
          <w:sz w:val="20"/>
          <w:szCs w:val="20"/>
          <w:lang w:val="en-GB"/>
        </w:rPr>
        <w:t>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832DC8">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w:t>
      </w:r>
      <w:r w:rsidR="00832DC8">
        <w:rPr>
          <w:sz w:val="20"/>
          <w:szCs w:val="20"/>
          <w:lang w:val="en-GB"/>
        </w:rPr>
        <w:t>ion, the Receiving Organisation/Enterprise and the applicant</w:t>
      </w:r>
      <w:r w:rsidRPr="005F4CA4">
        <w:rPr>
          <w:sz w:val="20"/>
          <w:szCs w:val="20"/>
          <w:lang w:val="en-GB"/>
        </w:rPr>
        <w:t xml:space="preserve"> should also underta</w:t>
      </w:r>
      <w:r w:rsidR="00832DC8">
        <w:rPr>
          <w:sz w:val="20"/>
          <w:szCs w:val="20"/>
          <w:lang w:val="en-GB"/>
        </w:rPr>
        <w:t>ke</w:t>
      </w:r>
      <w:r w:rsidRPr="005F4CA4">
        <w:rPr>
          <w:sz w:val="20"/>
          <w:szCs w:val="20"/>
          <w:lang w:val="en-GB"/>
        </w:rPr>
        <w:t xml:space="preserve"> t</w:t>
      </w:r>
      <w:r w:rsidR="00832DC8">
        <w:rPr>
          <w:sz w:val="20"/>
          <w:szCs w:val="20"/>
          <w:lang w:val="en-GB"/>
        </w:rPr>
        <w:t xml:space="preserve">o respect all the principles </w:t>
      </w:r>
      <w:r w:rsidRPr="005F4CA4">
        <w:rPr>
          <w:sz w:val="20"/>
          <w:szCs w:val="20"/>
          <w:lang w:val="en-GB"/>
        </w:rPr>
        <w:t>agreed in the partne</w:t>
      </w:r>
      <w:r w:rsidR="00832DC8">
        <w:rPr>
          <w:sz w:val="20"/>
          <w:szCs w:val="20"/>
          <w:lang w:val="en-GB"/>
        </w:rPr>
        <w:t>rship agreement</w:t>
      </w:r>
      <w:r w:rsidRPr="005F4CA4">
        <w:rPr>
          <w:sz w:val="20"/>
          <w:szCs w:val="20"/>
          <w:lang w:val="en-GB"/>
        </w:rPr>
        <w:t>.</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E218AB"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E218AB"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Thesis Director</w:t>
            </w:r>
          </w:p>
          <w:p w:rsidR="005F4CA4" w:rsidRPr="005F4CA4" w:rsidRDefault="005F4CA4" w:rsidP="005F4CA4">
            <w:pPr>
              <w:rPr>
                <w:color w:val="7F7F7F" w:themeColor="text1" w:themeTint="80"/>
                <w:lang w:val="en-GB"/>
              </w:rPr>
            </w:pPr>
            <w:r w:rsidRPr="005F4CA4">
              <w:rPr>
                <w:color w:val="595959" w:themeColor="text1" w:themeTint="A6"/>
                <w:lang w:val="en-GB"/>
              </w:rPr>
              <w:t>(in case Pdh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Doctoral program coordinator</w:t>
            </w:r>
          </w:p>
          <w:p w:rsidR="005F4CA4" w:rsidRPr="005F4CA4" w:rsidRDefault="005F4CA4" w:rsidP="005F4CA4">
            <w:pPr>
              <w:rPr>
                <w:color w:val="595959" w:themeColor="text1" w:themeTint="A6"/>
                <w:lang w:val="en-GB"/>
              </w:rPr>
            </w:pPr>
            <w:r w:rsidRPr="005F4CA4">
              <w:rPr>
                <w:color w:val="595959" w:themeColor="text1" w:themeTint="A6"/>
                <w:lang w:val="en-GB"/>
              </w:rPr>
              <w:t>(in case Pdh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default" r:id="rId8"/>
      <w:footerReference w:type="default" r:id="rId9"/>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DD3132">
        <w:t>within the framework of</w:t>
      </w:r>
      <w:r w:rsidRPr="001D6A99">
        <w:t xml:space="preserve"> traineeships.</w:t>
      </w:r>
    </w:p>
  </w:endnote>
  <w:endnote w:id="4">
    <w:p w:rsidR="008814E7" w:rsidRPr="00103581" w:rsidRDefault="008814E7" w:rsidP="008814E7">
      <w:pPr>
        <w:pStyle w:val="Textdenotaalfinal"/>
        <w:spacing w:before="120" w:after="120"/>
        <w:jc w:val="both"/>
      </w:pPr>
      <w:r>
        <w:rPr>
          <w:rStyle w:val="Refernciadenotaalfinal"/>
        </w:rPr>
        <w:endnoteRef/>
      </w:r>
      <w:r>
        <w:t xml:space="preserve">  </w:t>
      </w:r>
      <w:r w:rsidRPr="00103581">
        <w:rPr>
          <w:b/>
        </w:rPr>
        <w:t>Mentor:</w:t>
      </w:r>
      <w:r w:rsidRPr="00103581">
        <w:t xml:space="preserve"> the role of the mentor is to provide support, encouragemen</w:t>
      </w:r>
      <w:r w:rsidR="00E94EBD">
        <w:t>t and information to the applicant</w:t>
      </w:r>
      <w:r w:rsidRPr="00103581">
        <w:t xml:space="preserve"> on the life and experience relative to the enterprise (culture of the enterprise, informal codes and conducts, etc.). Normally, the mentor should be a different person than the supervisor.</w:t>
      </w:r>
    </w:p>
  </w:endnote>
  <w:endnote w:id="5">
    <w:p w:rsidR="005F4CA4" w:rsidRPr="00027DDD" w:rsidRDefault="005F4CA4" w:rsidP="005F4CA4">
      <w:pPr>
        <w:pStyle w:val="Textdenotaalfinal"/>
        <w:spacing w:before="120" w:after="120"/>
        <w:jc w:val="both"/>
        <w:rPr>
          <w:lang w:val="en-GB"/>
        </w:rPr>
      </w:pPr>
      <w:r>
        <w:rPr>
          <w:rStyle w:val="Refernciadenotaalfinal"/>
        </w:rPr>
        <w:endnoteRef/>
      </w:r>
      <w:r>
        <w:t xml:space="preserve">  </w:t>
      </w:r>
      <w:r>
        <w:rPr>
          <w:b/>
          <w:sz w:val="22"/>
          <w:szCs w:val="22"/>
          <w:lang w:val="en-GB"/>
        </w:rPr>
        <w:t>Responsible person at the Sending 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rsidR="005F4CA4" w:rsidRPr="00DA524D" w:rsidRDefault="005F4CA4" w:rsidP="005F4CA4">
      <w:pPr>
        <w:pStyle w:val="Textdenotaalfinal"/>
        <w:spacing w:before="120" w:after="120"/>
        <w:jc w:val="both"/>
        <w:rPr>
          <w:rFonts w:cstheme="minorHAnsi"/>
          <w:sz w:val="22"/>
          <w:szCs w:val="22"/>
          <w:lang w:val="en-GB"/>
        </w:rPr>
      </w:pPr>
      <w:r>
        <w:rPr>
          <w:rStyle w:val="Refernciadenotaalfinal"/>
        </w:rPr>
        <w:endnoteRef/>
      </w:r>
      <w: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w:t>
      </w:r>
      <w:r w:rsidR="00E94EBD">
        <w:rPr>
          <w:sz w:val="22"/>
          <w:szCs w:val="22"/>
          <w:lang w:val="en-GB"/>
        </w:rPr>
        <w:t xml:space="preserve"> needed, supervising the applicant</w:t>
      </w:r>
      <w:r w:rsidRPr="00D625C8">
        <w:rPr>
          <w:sz w:val="22"/>
          <w:szCs w:val="22"/>
          <w:lang w:val="en-GB"/>
        </w:rPr>
        <w:t xml:space="preserv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5F4CA4" w:rsidRPr="00027DDD" w:rsidRDefault="005F4CA4" w:rsidP="005F4C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BC5953">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BC5953">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685"/>
      <w:gridCol w:w="3085"/>
    </w:tblGrid>
    <w:tr w:rsidR="00D57203" w:rsidTr="00BC5953">
      <w:trPr>
        <w:trHeight w:val="1363"/>
      </w:trPr>
      <w:tc>
        <w:tcPr>
          <w:tcW w:w="3720" w:type="dxa"/>
        </w:tcPr>
        <w:p w:rsidR="00D57203" w:rsidRDefault="007B1457" w:rsidP="00F126D3">
          <w:pPr>
            <w:pStyle w:val="Capalera"/>
            <w:tabs>
              <w:tab w:val="right" w:pos="10099"/>
            </w:tabs>
          </w:pPr>
          <w:r>
            <w:rPr>
              <w:noProof/>
              <w:lang w:val="ca-ES" w:eastAsia="ca-ES"/>
            </w:rPr>
            <w:drawing>
              <wp:anchor distT="0" distB="0" distL="114300" distR="114300" simplePos="0" relativeHeight="251659264" behindDoc="0" locked="0" layoutInCell="1" allowOverlap="1" wp14:anchorId="6F6F5ACA" wp14:editId="1DFAE395">
                <wp:simplePos x="0" y="0"/>
                <wp:positionH relativeFrom="column">
                  <wp:posOffset>-42621</wp:posOffset>
                </wp:positionH>
                <wp:positionV relativeFrom="paragraph">
                  <wp:posOffset>171450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5" w:type="dxa"/>
        </w:tcPr>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Default="00536919" w:rsidP="00144218">
          <w:pPr>
            <w:jc w:val="center"/>
            <w:rPr>
              <w:rFonts w:cstheme="minorHAnsi"/>
              <w:b/>
              <w:color w:val="003CB4"/>
              <w:sz w:val="28"/>
              <w:szCs w:val="28"/>
              <w:lang w:val="en-GB"/>
            </w:rPr>
          </w:pPr>
          <w:r>
            <w:rPr>
              <w:rFonts w:cstheme="minorHAnsi"/>
              <w:b/>
              <w:color w:val="003CB4"/>
              <w:sz w:val="28"/>
              <w:szCs w:val="28"/>
              <w:lang w:val="en-GB"/>
            </w:rPr>
            <w:t>For Trainineeships</w:t>
          </w:r>
        </w:p>
        <w:p w:rsidR="00144218" w:rsidRDefault="00144218" w:rsidP="00144218">
          <w:pPr>
            <w:jc w:val="center"/>
            <w:rPr>
              <w:rFonts w:cstheme="minorHAnsi"/>
              <w:b/>
              <w:color w:val="003CB4"/>
              <w:sz w:val="16"/>
              <w:szCs w:val="16"/>
              <w:lang w:val="en-GB"/>
            </w:rPr>
          </w:pPr>
        </w:p>
        <w:p w:rsidR="00144218" w:rsidRPr="00144218" w:rsidRDefault="00144218" w:rsidP="0073655D">
          <w:pPr>
            <w:jc w:val="center"/>
            <w:rPr>
              <w:rFonts w:cstheme="minorHAnsi"/>
              <w:b/>
              <w:color w:val="003CB4"/>
              <w:sz w:val="16"/>
              <w:szCs w:val="16"/>
              <w:lang w:val="en-GB"/>
            </w:rPr>
          </w:pPr>
          <w:r w:rsidRPr="00144218">
            <w:rPr>
              <w:rFonts w:cstheme="minorHAnsi"/>
              <w:b/>
              <w:color w:val="003CB4"/>
              <w:sz w:val="18"/>
              <w:szCs w:val="16"/>
              <w:lang w:val="en-GB"/>
            </w:rPr>
            <w:t>Program</w:t>
          </w:r>
          <w:r w:rsidR="0073655D">
            <w:rPr>
              <w:rFonts w:cstheme="minorHAnsi"/>
              <w:b/>
              <w:color w:val="003CB4"/>
              <w:sz w:val="18"/>
              <w:szCs w:val="16"/>
              <w:lang w:val="en-GB"/>
            </w:rPr>
            <w:t>me</w:t>
          </w:r>
          <w:r w:rsidRPr="00144218">
            <w:rPr>
              <w:rFonts w:cstheme="minorHAnsi"/>
              <w:b/>
              <w:color w:val="003CB4"/>
              <w:sz w:val="18"/>
              <w:szCs w:val="16"/>
              <w:lang w:val="en-GB"/>
            </w:rPr>
            <w:t>: …………………………</w:t>
          </w:r>
          <w:r>
            <w:rPr>
              <w:rFonts w:cstheme="minorHAnsi"/>
              <w:b/>
              <w:color w:val="003CB4"/>
              <w:sz w:val="18"/>
              <w:szCs w:val="16"/>
              <w:lang w:val="en-GB"/>
            </w:rPr>
            <w:t>…………….</w:t>
          </w:r>
          <w:r w:rsidRPr="00144218">
            <w:rPr>
              <w:rFonts w:cstheme="minorHAnsi"/>
              <w:b/>
              <w:color w:val="003CB4"/>
              <w:sz w:val="18"/>
              <w:szCs w:val="16"/>
              <w:lang w:val="en-GB"/>
            </w:rPr>
            <w:t>…………………………….</w:t>
          </w:r>
        </w:p>
      </w:tc>
      <w:tc>
        <w:tcPr>
          <w:tcW w:w="3085" w:type="dxa"/>
          <w:vAlign w:val="bottom"/>
        </w:tcPr>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Nombre del estudiante</w:t>
          </w:r>
        </w:p>
        <w:p w:rsidR="00BC5953" w:rsidRPr="00BC5953" w:rsidRDefault="00BC5953" w:rsidP="00BC5953">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w:t>
          </w:r>
        </w:p>
        <w:p w:rsidR="00BC5953" w:rsidRPr="00BC5953" w:rsidRDefault="00BC5953" w:rsidP="00BC5953">
          <w:pPr>
            <w:ind w:left="1026"/>
            <w:jc w:val="right"/>
            <w:rPr>
              <w:rFonts w:ascii="Verdana" w:hAnsi="Verdana" w:cstheme="minorHAnsi"/>
              <w:b/>
              <w:i/>
              <w:color w:val="003CB4"/>
              <w:sz w:val="14"/>
              <w:szCs w:val="14"/>
              <w:lang w:val="es-ES"/>
            </w:rPr>
          </w:pPr>
        </w:p>
        <w:p w:rsidR="00BC5953" w:rsidRPr="00BC5953" w:rsidRDefault="00BC5953" w:rsidP="00BC5953">
          <w:pPr>
            <w:ind w:left="1026"/>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Año académico</w:t>
          </w:r>
          <w:r w:rsidRPr="00BC5953">
            <w:rPr>
              <w:rFonts w:ascii="Verdana" w:hAnsi="Verdana" w:cstheme="minorHAnsi"/>
              <w:b/>
              <w:i/>
              <w:color w:val="003CB4"/>
              <w:sz w:val="14"/>
              <w:szCs w:val="14"/>
              <w:lang w:val="es-ES"/>
            </w:rPr>
            <w:t xml:space="preserve"> </w:t>
          </w:r>
        </w:p>
        <w:p w:rsidR="00D57203" w:rsidRDefault="00BC5953" w:rsidP="00BC5953">
          <w:pPr>
            <w:pStyle w:val="Capalera"/>
            <w:jc w:val="right"/>
          </w:pPr>
          <w:r w:rsidRPr="00BC5953">
            <w:rPr>
              <w:rFonts w:ascii="Verdana" w:hAnsi="Verdana" w:cstheme="minorHAnsi"/>
              <w:b/>
              <w:i/>
              <w:color w:val="003CB4"/>
              <w:sz w:val="14"/>
              <w:szCs w:val="14"/>
              <w:lang w:val="es-ES"/>
            </w:rPr>
            <w:t>20…/20</w:t>
          </w:r>
          <w:r w:rsidRPr="00BC5953">
            <w:rPr>
              <w:rFonts w:cstheme="minorHAnsi"/>
              <w:b/>
              <w:i/>
              <w:color w:val="003CB4"/>
              <w:sz w:val="20"/>
              <w:szCs w:val="20"/>
              <w:lang w:val="es-ES"/>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44218"/>
    <w:rsid w:val="00172D46"/>
    <w:rsid w:val="00192EBD"/>
    <w:rsid w:val="001C0900"/>
    <w:rsid w:val="00223F4E"/>
    <w:rsid w:val="00263DFA"/>
    <w:rsid w:val="0027452F"/>
    <w:rsid w:val="002C538E"/>
    <w:rsid w:val="002C7DB6"/>
    <w:rsid w:val="00335E05"/>
    <w:rsid w:val="00351C58"/>
    <w:rsid w:val="003867F0"/>
    <w:rsid w:val="00395B06"/>
    <w:rsid w:val="003C1CF6"/>
    <w:rsid w:val="003F1790"/>
    <w:rsid w:val="003F40BE"/>
    <w:rsid w:val="003F6566"/>
    <w:rsid w:val="003F6AC1"/>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A18A5"/>
    <w:rsid w:val="0073655D"/>
    <w:rsid w:val="007753D4"/>
    <w:rsid w:val="007A111B"/>
    <w:rsid w:val="007B1457"/>
    <w:rsid w:val="00832DC8"/>
    <w:rsid w:val="008814E7"/>
    <w:rsid w:val="0089291F"/>
    <w:rsid w:val="008F2732"/>
    <w:rsid w:val="00993B7C"/>
    <w:rsid w:val="00A16CA4"/>
    <w:rsid w:val="00A352F5"/>
    <w:rsid w:val="00AF7DCF"/>
    <w:rsid w:val="00B46514"/>
    <w:rsid w:val="00B71CC0"/>
    <w:rsid w:val="00BC5953"/>
    <w:rsid w:val="00C45EAD"/>
    <w:rsid w:val="00CD6B24"/>
    <w:rsid w:val="00CF2B66"/>
    <w:rsid w:val="00D56A06"/>
    <w:rsid w:val="00D57203"/>
    <w:rsid w:val="00D77AFC"/>
    <w:rsid w:val="00DA632C"/>
    <w:rsid w:val="00DD3132"/>
    <w:rsid w:val="00DD75D9"/>
    <w:rsid w:val="00E218AB"/>
    <w:rsid w:val="00E94EBD"/>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D8E0BD"/>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iPriority w:val="99"/>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 w:type="table" w:customStyle="1" w:styleId="Taulaambquadrcula1">
    <w:name w:val="Taula amb quadrícula1"/>
    <w:basedOn w:val="Taulanormal"/>
    <w:next w:val="Taulaambq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3808-81DD-44CC-9625-FA01FF9C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342</Words>
  <Characters>1956</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21</cp:revision>
  <cp:lastPrinted>2018-04-20T11:29:00Z</cp:lastPrinted>
  <dcterms:created xsi:type="dcterms:W3CDTF">2018-04-17T07:44:00Z</dcterms:created>
  <dcterms:modified xsi:type="dcterms:W3CDTF">2018-06-19T10:47:00Z</dcterms:modified>
</cp:coreProperties>
</file>