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CB76" w14:textId="77777777" w:rsidR="0030525A" w:rsidRPr="00F013D7" w:rsidRDefault="0030525A" w:rsidP="0030525A">
      <w:pPr>
        <w:spacing w:before="0" w:line="240" w:lineRule="auto"/>
        <w:ind w:left="0" w:firstLine="0"/>
        <w:jc w:val="left"/>
        <w:rPr>
          <w:rFonts w:ascii="Calibri" w:eastAsia="Calibri" w:hAnsi="Calibri" w:cs="Times New Roman"/>
          <w:b/>
          <w:color w:val="548DD4"/>
          <w:sz w:val="28"/>
          <w:szCs w:val="28"/>
          <w:lang w:val="es-ES"/>
        </w:rPr>
      </w:pPr>
    </w:p>
    <w:p w14:paraId="7ADF57BD" w14:textId="77777777" w:rsidR="00464C7E" w:rsidRPr="00F013D7" w:rsidRDefault="00464C7E" w:rsidP="003D631E">
      <w:pPr>
        <w:spacing w:before="0" w:line="240" w:lineRule="auto"/>
        <w:ind w:left="0" w:firstLine="0"/>
        <w:jc w:val="left"/>
        <w:rPr>
          <w:rFonts w:ascii="Calibri" w:eastAsia="Calibri" w:hAnsi="Calibri" w:cs="Times New Roman"/>
          <w:b/>
          <w:color w:val="548DD4"/>
          <w:sz w:val="32"/>
          <w:szCs w:val="28"/>
          <w:lang w:val="es-ES"/>
        </w:rPr>
      </w:pPr>
    </w:p>
    <w:p w14:paraId="6535E0C0" w14:textId="77777777" w:rsidR="003D631E" w:rsidRPr="00F013D7" w:rsidRDefault="00464C7E" w:rsidP="003D631E">
      <w:pPr>
        <w:spacing w:before="0" w:line="240" w:lineRule="auto"/>
        <w:ind w:left="0" w:firstLine="0"/>
        <w:jc w:val="left"/>
        <w:rPr>
          <w:rFonts w:ascii="Calibri" w:eastAsia="Calibri" w:hAnsi="Calibri" w:cs="Times New Roman"/>
          <w:b/>
          <w:color w:val="548DD4"/>
          <w:sz w:val="32"/>
          <w:szCs w:val="28"/>
          <w:lang w:val="es-ES"/>
        </w:rPr>
      </w:pPr>
      <w:r w:rsidRPr="00F013D7">
        <w:rPr>
          <w:rFonts w:ascii="Calibri" w:eastAsia="Calibri" w:hAnsi="Calibri" w:cs="Times New Roman"/>
          <w:b/>
          <w:color w:val="548DD4"/>
          <w:sz w:val="32"/>
          <w:szCs w:val="28"/>
          <w:lang w:val="es-ES"/>
        </w:rPr>
        <w:t>Presupuesto gastos</w:t>
      </w:r>
      <w:r w:rsidR="003D631E" w:rsidRPr="00F013D7">
        <w:rPr>
          <w:rFonts w:ascii="Calibri" w:eastAsia="Calibri" w:hAnsi="Calibri" w:cs="Times New Roman"/>
          <w:b/>
          <w:color w:val="548DD4"/>
          <w:sz w:val="32"/>
          <w:szCs w:val="28"/>
          <w:lang w:val="es-ES"/>
        </w:rPr>
        <w:t xml:space="preserve"> – Nece</w:t>
      </w:r>
      <w:r w:rsidRPr="00F013D7">
        <w:rPr>
          <w:rFonts w:ascii="Calibri" w:eastAsia="Calibri" w:hAnsi="Calibri" w:cs="Times New Roman"/>
          <w:b/>
          <w:color w:val="548DD4"/>
          <w:sz w:val="32"/>
          <w:szCs w:val="28"/>
          <w:lang w:val="es-ES"/>
        </w:rPr>
        <w:t>sidades</w:t>
      </w:r>
      <w:r w:rsidR="003D631E" w:rsidRPr="00F013D7">
        <w:rPr>
          <w:rFonts w:ascii="Calibri" w:eastAsia="Calibri" w:hAnsi="Calibri" w:cs="Times New Roman"/>
          <w:b/>
          <w:color w:val="548DD4"/>
          <w:sz w:val="32"/>
          <w:szCs w:val="28"/>
          <w:lang w:val="es-ES"/>
        </w:rPr>
        <w:t xml:space="preserve"> </w:t>
      </w:r>
      <w:r w:rsidRPr="00F013D7">
        <w:rPr>
          <w:rFonts w:ascii="Calibri" w:eastAsia="Calibri" w:hAnsi="Calibri" w:cs="Times New Roman"/>
          <w:b/>
          <w:color w:val="548DD4"/>
          <w:sz w:val="32"/>
          <w:szCs w:val="28"/>
          <w:lang w:val="es-ES"/>
        </w:rPr>
        <w:t>educativa</w:t>
      </w:r>
      <w:r w:rsidR="003D631E" w:rsidRPr="00F013D7">
        <w:rPr>
          <w:rFonts w:ascii="Calibri" w:eastAsia="Calibri" w:hAnsi="Calibri" w:cs="Times New Roman"/>
          <w:b/>
          <w:color w:val="548DD4"/>
          <w:sz w:val="32"/>
          <w:szCs w:val="28"/>
          <w:lang w:val="es-ES"/>
        </w:rPr>
        <w:t>s especial</w:t>
      </w:r>
      <w:r w:rsidRPr="00F013D7">
        <w:rPr>
          <w:rFonts w:ascii="Calibri" w:eastAsia="Calibri" w:hAnsi="Calibri" w:cs="Times New Roman"/>
          <w:b/>
          <w:color w:val="548DD4"/>
          <w:sz w:val="32"/>
          <w:szCs w:val="28"/>
          <w:lang w:val="es-ES"/>
        </w:rPr>
        <w:t>e</w:t>
      </w:r>
      <w:r w:rsidR="003D631E" w:rsidRPr="00F013D7">
        <w:rPr>
          <w:rFonts w:ascii="Calibri" w:eastAsia="Calibri" w:hAnsi="Calibri" w:cs="Times New Roman"/>
          <w:b/>
          <w:color w:val="548DD4"/>
          <w:sz w:val="32"/>
          <w:szCs w:val="28"/>
          <w:lang w:val="es-ES"/>
        </w:rPr>
        <w:t>s</w:t>
      </w:r>
    </w:p>
    <w:p w14:paraId="5EFBFF96" w14:textId="77777777" w:rsidR="003F3FFD" w:rsidRPr="0030525A" w:rsidRDefault="003F3FFD" w:rsidP="003D631E">
      <w:pPr>
        <w:spacing w:before="0" w:line="240" w:lineRule="auto"/>
        <w:ind w:left="0" w:firstLine="0"/>
        <w:jc w:val="left"/>
        <w:rPr>
          <w:rFonts w:ascii="Calibri" w:eastAsia="Calibri" w:hAnsi="Calibri" w:cs="Times New Roman"/>
          <w:b/>
          <w:sz w:val="32"/>
          <w:szCs w:val="28"/>
          <w:lang w:val="es-ES"/>
        </w:rPr>
      </w:pPr>
      <w:r w:rsidRPr="00F013D7">
        <w:rPr>
          <w:rFonts w:ascii="Calibri" w:eastAsia="Calibri" w:hAnsi="Calibri" w:cs="Times New Roman"/>
          <w:b/>
          <w:color w:val="548DD4"/>
          <w:sz w:val="32"/>
          <w:szCs w:val="28"/>
          <w:lang w:val="es-ES"/>
        </w:rPr>
        <w:t>Programa Erasmus+</w:t>
      </w:r>
    </w:p>
    <w:p w14:paraId="04891588" w14:textId="77777777" w:rsidR="003D631E" w:rsidRPr="00F013D7" w:rsidRDefault="003D631E" w:rsidP="0030525A">
      <w:pPr>
        <w:spacing w:before="0" w:line="240" w:lineRule="auto"/>
        <w:ind w:left="0" w:firstLine="0"/>
        <w:jc w:val="left"/>
        <w:rPr>
          <w:rFonts w:ascii="Calibri" w:eastAsia="Calibri" w:hAnsi="Calibri" w:cs="Times New Roman"/>
          <w:b/>
          <w:color w:val="548DD4"/>
          <w:sz w:val="28"/>
          <w:szCs w:val="28"/>
          <w:lang w:val="es-ES"/>
        </w:rPr>
      </w:pPr>
    </w:p>
    <w:p w14:paraId="1A0BB56F" w14:textId="77777777" w:rsidR="003D631E" w:rsidRPr="00F013D7" w:rsidRDefault="003D631E" w:rsidP="0030525A">
      <w:pPr>
        <w:spacing w:before="0" w:line="240" w:lineRule="auto"/>
        <w:ind w:left="0" w:firstLine="0"/>
        <w:jc w:val="left"/>
        <w:rPr>
          <w:rFonts w:ascii="Calibri" w:eastAsia="Calibri" w:hAnsi="Calibri" w:cs="Times New Roman"/>
          <w:b/>
          <w:color w:val="548DD4"/>
          <w:sz w:val="28"/>
          <w:szCs w:val="28"/>
          <w:lang w:val="es-ES"/>
        </w:rPr>
      </w:pPr>
    </w:p>
    <w:p w14:paraId="4E3C318C" w14:textId="77777777" w:rsidR="0030525A" w:rsidRPr="0030525A" w:rsidRDefault="0030525A" w:rsidP="0030525A">
      <w:pPr>
        <w:spacing w:before="0" w:line="240" w:lineRule="auto"/>
        <w:ind w:left="0" w:firstLine="0"/>
        <w:jc w:val="left"/>
        <w:rPr>
          <w:rFonts w:ascii="Calibri" w:eastAsia="Calibri" w:hAnsi="Calibri" w:cs="Times New Roman"/>
          <w:b/>
          <w:sz w:val="28"/>
          <w:szCs w:val="28"/>
          <w:lang w:val="es-ES"/>
        </w:rPr>
      </w:pPr>
      <w:r w:rsidRPr="00F013D7">
        <w:rPr>
          <w:rFonts w:ascii="Calibri" w:eastAsia="Calibri" w:hAnsi="Calibri" w:cs="Times New Roman"/>
          <w:b/>
          <w:color w:val="548DD4"/>
          <w:sz w:val="28"/>
          <w:szCs w:val="28"/>
          <w:lang w:val="es-ES"/>
        </w:rPr>
        <w:t>Datos del participante</w:t>
      </w:r>
    </w:p>
    <w:p w14:paraId="7645B9F9" w14:textId="77777777" w:rsidR="0030525A" w:rsidRPr="00F013D7" w:rsidRDefault="0030525A" w:rsidP="006E5587">
      <w:pPr>
        <w:pStyle w:val="Default"/>
        <w:rPr>
          <w:b/>
          <w:bCs/>
          <w:sz w:val="22"/>
          <w:szCs w:val="22"/>
          <w:lang w:val="es-ES"/>
        </w:rPr>
      </w:pPr>
    </w:p>
    <w:tbl>
      <w:tblPr>
        <w:tblStyle w:val="Taulaambquadrcula"/>
        <w:tblW w:w="9233" w:type="dxa"/>
        <w:tblInd w:w="10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6804"/>
      </w:tblGrid>
      <w:tr w:rsidR="0030525A" w:rsidRPr="00F013D7" w14:paraId="63017D9B" w14:textId="77777777" w:rsidTr="006F7172">
        <w:trPr>
          <w:trHeight w:val="567"/>
        </w:trPr>
        <w:tc>
          <w:tcPr>
            <w:tcW w:w="2429" w:type="dxa"/>
            <w:shd w:val="clear" w:color="auto" w:fill="EEECE1"/>
            <w:vAlign w:val="center"/>
          </w:tcPr>
          <w:p w14:paraId="6BFC77CC" w14:textId="77777777" w:rsidR="0030525A" w:rsidRPr="0030525A" w:rsidRDefault="0030525A" w:rsidP="0030525A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>Nombre</w:t>
            </w:r>
          </w:p>
        </w:tc>
        <w:tc>
          <w:tcPr>
            <w:tcW w:w="6804" w:type="dxa"/>
            <w:vAlign w:val="center"/>
          </w:tcPr>
          <w:p w14:paraId="4F8CAE24" w14:textId="77777777" w:rsidR="0030525A" w:rsidRPr="0030525A" w:rsidRDefault="0030525A" w:rsidP="0030525A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30525A" w:rsidRPr="00F013D7" w14:paraId="48D173B6" w14:textId="77777777" w:rsidTr="006F7172">
        <w:trPr>
          <w:trHeight w:val="624"/>
        </w:trPr>
        <w:tc>
          <w:tcPr>
            <w:tcW w:w="2429" w:type="dxa"/>
            <w:shd w:val="clear" w:color="auto" w:fill="EEECE1"/>
            <w:vAlign w:val="center"/>
          </w:tcPr>
          <w:p w14:paraId="4B3C9E0A" w14:textId="77777777" w:rsidR="0030525A" w:rsidRPr="0030525A" w:rsidRDefault="0030525A" w:rsidP="0030525A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>Apellidos</w:t>
            </w:r>
          </w:p>
        </w:tc>
        <w:tc>
          <w:tcPr>
            <w:tcW w:w="6804" w:type="dxa"/>
            <w:vAlign w:val="center"/>
          </w:tcPr>
          <w:p w14:paraId="6F87D3B3" w14:textId="77777777" w:rsidR="0030525A" w:rsidRPr="0030525A" w:rsidRDefault="0030525A" w:rsidP="0030525A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30525A" w:rsidRPr="00F013D7" w14:paraId="4D74751C" w14:textId="77777777" w:rsidTr="006F7172">
        <w:trPr>
          <w:trHeight w:val="624"/>
        </w:trPr>
        <w:tc>
          <w:tcPr>
            <w:tcW w:w="2429" w:type="dxa"/>
            <w:shd w:val="clear" w:color="auto" w:fill="EEECE1"/>
            <w:vAlign w:val="center"/>
          </w:tcPr>
          <w:p w14:paraId="2650E65C" w14:textId="77777777" w:rsidR="0030525A" w:rsidRPr="0030525A" w:rsidRDefault="0030525A" w:rsidP="0030525A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>Género</w:t>
            </w:r>
          </w:p>
        </w:tc>
        <w:tc>
          <w:tcPr>
            <w:tcW w:w="6804" w:type="dxa"/>
            <w:vAlign w:val="center"/>
          </w:tcPr>
          <w:p w14:paraId="08A217B7" w14:textId="7458FE4E" w:rsidR="0030525A" w:rsidRPr="0030525A" w:rsidRDefault="003F3FFD" w:rsidP="003F3FFD">
            <w:pPr>
              <w:rPr>
                <w:rFonts w:ascii="Calibri" w:eastAsia="Calibri" w:hAnsi="Calibri" w:cs="Times New Roman"/>
                <w:lang w:val="es-ES"/>
              </w:rPr>
            </w:pPr>
            <w:r w:rsidRPr="0030525A">
              <w:rPr>
                <w:rFonts w:ascii="Calibri" w:eastAsia="Calibri" w:hAnsi="Calibri" w:cs="Times New Roman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14A537" wp14:editId="7213152E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27305</wp:posOffset>
                      </wp:positionV>
                      <wp:extent cx="1333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91972" id="Rectangle 4" o:spid="_x0000_s1026" style="position:absolute;margin-left:70.5pt;margin-top:2.1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" fillcolor="window" strokecolor="windowText" strokeweight=".25pt"/>
                  </w:pict>
                </mc:Fallback>
              </mc:AlternateContent>
            </w:r>
            <w:r w:rsidRPr="0030525A">
              <w:rPr>
                <w:rFonts w:ascii="Calibri" w:eastAsia="Calibri" w:hAnsi="Calibri" w:cs="Times New Roman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207C9F" wp14:editId="3659C3CB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31115</wp:posOffset>
                      </wp:positionV>
                      <wp:extent cx="1333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D58E3" id="Rectangle 5" o:spid="_x0000_s1026" style="position:absolute;margin-left:41.55pt;margin-top:2.45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" fillcolor="window" strokecolor="windowText" strokeweight=".25pt"/>
                  </w:pict>
                </mc:Fallback>
              </mc:AlternateContent>
            </w:r>
            <w:r w:rsidR="0030525A" w:rsidRPr="0030525A">
              <w:rPr>
                <w:rFonts w:ascii="Calibri" w:eastAsia="Calibri" w:hAnsi="Calibri" w:cs="Times New Roman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B90908" wp14:editId="519C39E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16510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EE7C3" id="Rectangle 2" o:spid="_x0000_s1026" style="position:absolute;margin-left:3.95pt;margin-top:1.3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" fillcolor="window" strokecolor="windowText" strokeweight=".25pt"/>
                  </w:pict>
                </mc:Fallback>
              </mc:AlternateContent>
            </w:r>
            <w:r w:rsidR="0030525A" w:rsidRPr="0030525A">
              <w:rPr>
                <w:rFonts w:ascii="Calibri" w:eastAsia="Calibri" w:hAnsi="Calibri" w:cs="Times New Roman"/>
                <w:lang w:val="es-ES"/>
              </w:rPr>
              <w:t xml:space="preserve">       M</w:t>
            </w:r>
            <w:r w:rsidRPr="00F013D7">
              <w:rPr>
                <w:rFonts w:ascii="Calibri" w:eastAsia="Calibri" w:hAnsi="Calibri" w:cs="Times New Roman"/>
                <w:lang w:val="es-ES"/>
              </w:rPr>
              <w:t xml:space="preserve">            F</w:t>
            </w:r>
            <w:r w:rsidR="0030525A" w:rsidRPr="00F013D7">
              <w:rPr>
                <w:rFonts w:ascii="Calibri" w:eastAsia="Calibri" w:hAnsi="Calibri" w:cs="Times New Roman"/>
                <w:lang w:val="es-ES"/>
              </w:rPr>
              <w:t xml:space="preserve">         </w:t>
            </w:r>
            <w:r w:rsidRPr="00F013D7">
              <w:rPr>
                <w:rFonts w:ascii="Calibri" w:eastAsia="Calibri" w:hAnsi="Calibri" w:cs="Times New Roman"/>
                <w:lang w:val="es-ES"/>
              </w:rPr>
              <w:t xml:space="preserve"> </w:t>
            </w:r>
            <w:r w:rsidR="00AB0AE7">
              <w:rPr>
                <w:rFonts w:ascii="Calibri" w:eastAsia="Calibri" w:hAnsi="Calibri" w:cs="Times New Roman"/>
                <w:lang w:val="es-ES"/>
              </w:rPr>
              <w:t>No binari</w:t>
            </w:r>
            <w:r w:rsidR="0030525A" w:rsidRPr="00F013D7">
              <w:rPr>
                <w:rFonts w:ascii="Calibri" w:eastAsia="Calibri" w:hAnsi="Calibri" w:cs="Times New Roman"/>
                <w:lang w:val="es-ES"/>
              </w:rPr>
              <w:t xml:space="preserve">   </w:t>
            </w:r>
          </w:p>
        </w:tc>
      </w:tr>
      <w:tr w:rsidR="00FD72DB" w:rsidRPr="00F013D7" w14:paraId="2C319A92" w14:textId="77777777" w:rsidTr="006F7172">
        <w:trPr>
          <w:trHeight w:val="624"/>
        </w:trPr>
        <w:tc>
          <w:tcPr>
            <w:tcW w:w="2429" w:type="dxa"/>
            <w:shd w:val="clear" w:color="auto" w:fill="EEECE1"/>
            <w:vAlign w:val="center"/>
          </w:tcPr>
          <w:p w14:paraId="07BDA4C4" w14:textId="77777777" w:rsidR="00FD72DB" w:rsidRPr="00F013D7" w:rsidRDefault="00FD72DB" w:rsidP="0030525A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>NIF/NIE</w:t>
            </w:r>
          </w:p>
        </w:tc>
        <w:tc>
          <w:tcPr>
            <w:tcW w:w="6804" w:type="dxa"/>
            <w:vAlign w:val="center"/>
          </w:tcPr>
          <w:p w14:paraId="1166B4C5" w14:textId="77777777" w:rsidR="00FD72DB" w:rsidRPr="00F013D7" w:rsidRDefault="00FD72DB" w:rsidP="0030525A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D72DB" w:rsidRPr="00F013D7" w14:paraId="7D108E1F" w14:textId="77777777" w:rsidTr="006F7172">
        <w:trPr>
          <w:trHeight w:val="674"/>
        </w:trPr>
        <w:tc>
          <w:tcPr>
            <w:tcW w:w="2429" w:type="dxa"/>
            <w:shd w:val="clear" w:color="auto" w:fill="EEECE1"/>
            <w:vAlign w:val="center"/>
          </w:tcPr>
          <w:p w14:paraId="0603A4F1" w14:textId="77777777" w:rsidR="00FD72DB" w:rsidRPr="0030525A" w:rsidRDefault="00FD72DB" w:rsidP="0030525A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 xml:space="preserve">Grado de discapacidad reconocido </w:t>
            </w:r>
            <w:r w:rsidRPr="00F013D7">
              <w:rPr>
                <w:rFonts w:ascii="Calibri" w:eastAsia="Calibri" w:hAnsi="Calibri" w:cs="Times New Roman"/>
                <w:b/>
                <w:color w:val="595959"/>
                <w:sz w:val="16"/>
                <w:lang w:val="es-ES"/>
              </w:rPr>
              <w:t>(33% o superior)</w:t>
            </w:r>
            <w:r w:rsidRPr="0030525A">
              <w:rPr>
                <w:rFonts w:ascii="Calibri" w:eastAsia="Calibri" w:hAnsi="Calibri" w:cs="Times New Roman"/>
                <w:b/>
                <w:color w:val="595959"/>
                <w:sz w:val="16"/>
                <w:lang w:val="es-ES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54DB531E" w14:textId="77777777" w:rsidR="00FD72DB" w:rsidRPr="0030525A" w:rsidRDefault="00FD72DB" w:rsidP="0030525A">
            <w:pPr>
              <w:rPr>
                <w:rFonts w:ascii="Calibri" w:eastAsia="Calibri" w:hAnsi="Calibri" w:cs="Times New Roman"/>
                <w:lang w:val="es-ES"/>
              </w:rPr>
            </w:pPr>
            <w:r w:rsidRPr="00F013D7">
              <w:rPr>
                <w:rFonts w:ascii="Calibri" w:eastAsia="Calibri" w:hAnsi="Calibri" w:cs="Times New Roman"/>
                <w:lang w:val="es-ES"/>
              </w:rPr>
              <w:t xml:space="preserve">            %</w:t>
            </w:r>
          </w:p>
        </w:tc>
      </w:tr>
    </w:tbl>
    <w:p w14:paraId="7F292E7F" w14:textId="77777777" w:rsidR="0030525A" w:rsidRPr="00F013D7" w:rsidRDefault="0030525A" w:rsidP="006E5587">
      <w:pPr>
        <w:pStyle w:val="Default"/>
        <w:rPr>
          <w:b/>
          <w:bCs/>
          <w:sz w:val="22"/>
          <w:szCs w:val="22"/>
          <w:lang w:val="es-ES"/>
        </w:rPr>
      </w:pPr>
    </w:p>
    <w:p w14:paraId="69E9CC6C" w14:textId="77777777" w:rsidR="0030525A" w:rsidRPr="00F013D7" w:rsidRDefault="0030525A" w:rsidP="006E5587">
      <w:pPr>
        <w:pStyle w:val="Default"/>
        <w:rPr>
          <w:sz w:val="22"/>
          <w:szCs w:val="22"/>
          <w:lang w:val="es-ES"/>
        </w:rPr>
      </w:pPr>
    </w:p>
    <w:p w14:paraId="4954490A" w14:textId="77777777" w:rsidR="00464C7E" w:rsidRPr="00F013D7" w:rsidRDefault="00464C7E" w:rsidP="006E5587">
      <w:pPr>
        <w:pStyle w:val="Default"/>
        <w:rPr>
          <w:sz w:val="22"/>
          <w:szCs w:val="22"/>
          <w:lang w:val="es-ES"/>
        </w:rPr>
      </w:pPr>
    </w:p>
    <w:p w14:paraId="4182DD7F" w14:textId="77777777" w:rsidR="006E5587" w:rsidRPr="00F013D7" w:rsidRDefault="006E5587" w:rsidP="00FD72DB">
      <w:pPr>
        <w:spacing w:before="0" w:line="240" w:lineRule="auto"/>
        <w:ind w:left="0" w:firstLine="0"/>
        <w:jc w:val="left"/>
        <w:rPr>
          <w:rFonts w:ascii="Calibri" w:eastAsia="Calibri" w:hAnsi="Calibri" w:cs="Times New Roman"/>
          <w:b/>
          <w:color w:val="548DD4"/>
          <w:sz w:val="28"/>
          <w:szCs w:val="28"/>
          <w:lang w:val="es-ES"/>
        </w:rPr>
      </w:pPr>
      <w:r w:rsidRPr="00F013D7">
        <w:rPr>
          <w:rFonts w:ascii="Calibri" w:eastAsia="Calibri" w:hAnsi="Calibri" w:cs="Times New Roman"/>
          <w:b/>
          <w:color w:val="548DD4"/>
          <w:sz w:val="28"/>
          <w:szCs w:val="28"/>
          <w:lang w:val="es-ES"/>
        </w:rPr>
        <w:t>Datos de la movilidad</w:t>
      </w:r>
    </w:p>
    <w:p w14:paraId="54783B4F" w14:textId="77777777" w:rsidR="00FD72DB" w:rsidRPr="00F013D7" w:rsidRDefault="00FD72DB" w:rsidP="006E5587">
      <w:pPr>
        <w:pStyle w:val="Default"/>
        <w:rPr>
          <w:sz w:val="22"/>
          <w:szCs w:val="22"/>
          <w:lang w:val="es-ES"/>
        </w:rPr>
      </w:pPr>
    </w:p>
    <w:tbl>
      <w:tblPr>
        <w:tblStyle w:val="Taulaambquadrcula"/>
        <w:tblW w:w="9233" w:type="dxa"/>
        <w:tblInd w:w="10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5954"/>
      </w:tblGrid>
      <w:tr w:rsidR="00FD72DB" w:rsidRPr="00F013D7" w14:paraId="5123AEAF" w14:textId="77777777" w:rsidTr="006F7172">
        <w:trPr>
          <w:trHeight w:val="737"/>
        </w:trPr>
        <w:tc>
          <w:tcPr>
            <w:tcW w:w="3279" w:type="dxa"/>
            <w:shd w:val="clear" w:color="auto" w:fill="EEECE1"/>
            <w:vAlign w:val="center"/>
          </w:tcPr>
          <w:p w14:paraId="23882E4D" w14:textId="77777777" w:rsidR="00FD72DB" w:rsidRPr="0030525A" w:rsidRDefault="00FD72DB" w:rsidP="00CB2EDC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>País de acogida</w:t>
            </w:r>
          </w:p>
        </w:tc>
        <w:tc>
          <w:tcPr>
            <w:tcW w:w="5953" w:type="dxa"/>
            <w:vAlign w:val="center"/>
          </w:tcPr>
          <w:p w14:paraId="3A650954" w14:textId="77777777" w:rsidR="00FD72DB" w:rsidRPr="0030525A" w:rsidRDefault="00FD72DB" w:rsidP="00CB2EDC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4D3AE1" w:rsidRPr="00F013D7" w14:paraId="4F681B26" w14:textId="77777777" w:rsidTr="006F7172">
        <w:trPr>
          <w:trHeight w:val="794"/>
        </w:trPr>
        <w:tc>
          <w:tcPr>
            <w:tcW w:w="3279" w:type="dxa"/>
            <w:shd w:val="clear" w:color="auto" w:fill="EEECE1"/>
            <w:vAlign w:val="center"/>
          </w:tcPr>
          <w:p w14:paraId="60F1613D" w14:textId="77777777" w:rsidR="004D3AE1" w:rsidRPr="00F013D7" w:rsidRDefault="004D3AE1" w:rsidP="00CB2EDC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>Tipo de actividad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72C500E" w14:textId="77777777" w:rsidR="004D3AE1" w:rsidRPr="00F013D7" w:rsidRDefault="004D3AE1" w:rsidP="00CB2EDC">
            <w:pPr>
              <w:spacing w:before="60" w:after="60"/>
              <w:rPr>
                <w:rFonts w:ascii="Calibri" w:eastAsia="Calibri" w:hAnsi="Calibri" w:cs="Times New Roman"/>
                <w:lang w:val="es-ES"/>
              </w:rPr>
            </w:pPr>
            <w:r w:rsidRPr="00F013D7">
              <w:rPr>
                <w:rFonts w:ascii="Calibri" w:eastAsia="Calibri" w:hAnsi="Calibri" w:cs="Times New Roman"/>
                <w:lang w:val="es-ES"/>
              </w:rPr>
              <w:t xml:space="preserve">    </w:t>
            </w:r>
            <w:r w:rsidRPr="0030525A">
              <w:rPr>
                <w:rFonts w:ascii="Calibri" w:eastAsia="Calibri" w:hAnsi="Calibri" w:cs="Times New Roman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66C72E" wp14:editId="0EF4359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1FF92" id="Rectangle 15" o:spid="_x0000_s1026" style="position:absolute;margin-left:-.1pt;margin-top:5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" fillcolor="window" strokecolor="windowText" strokeweight=".25pt"/>
                  </w:pict>
                </mc:Fallback>
              </mc:AlternateContent>
            </w:r>
            <w:r w:rsidRPr="00F013D7">
              <w:rPr>
                <w:rFonts w:ascii="Calibri" w:eastAsia="Calibri" w:hAnsi="Calibri" w:cs="Times New Roman"/>
                <w:lang w:val="es-ES"/>
              </w:rPr>
              <w:t xml:space="preserve">   Estudios</w:t>
            </w:r>
          </w:p>
          <w:p w14:paraId="6A07FC54" w14:textId="77777777" w:rsidR="004D3AE1" w:rsidRPr="00F013D7" w:rsidRDefault="004D3AE1" w:rsidP="00CB2EDC">
            <w:pPr>
              <w:spacing w:before="60" w:after="60"/>
              <w:rPr>
                <w:rFonts w:ascii="Calibri" w:eastAsia="Calibri" w:hAnsi="Calibri" w:cs="Times New Roman"/>
                <w:lang w:val="es-ES"/>
              </w:rPr>
            </w:pPr>
            <w:r w:rsidRPr="0030525A">
              <w:rPr>
                <w:rFonts w:ascii="Calibri" w:eastAsia="Calibri" w:hAnsi="Calibri" w:cs="Times New Roman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B96BED" wp14:editId="696E3D2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42D58" id="Rectangle 16" o:spid="_x0000_s1026" style="position:absolute;margin-left:-.1pt;margin-top:5.1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" fillcolor="window" strokecolor="windowText" strokeweight=".25pt"/>
                  </w:pict>
                </mc:Fallback>
              </mc:AlternateContent>
            </w:r>
            <w:r w:rsidRPr="00F013D7">
              <w:rPr>
                <w:rFonts w:ascii="Calibri" w:eastAsia="Calibri" w:hAnsi="Calibri" w:cs="Times New Roman"/>
                <w:lang w:val="es-ES"/>
              </w:rPr>
              <w:t xml:space="preserve">       Prácticas</w:t>
            </w:r>
          </w:p>
        </w:tc>
      </w:tr>
      <w:tr w:rsidR="007D0B52" w:rsidRPr="00F013D7" w14:paraId="2FDBB6A6" w14:textId="77777777" w:rsidTr="006F7172">
        <w:trPr>
          <w:trHeight w:val="737"/>
        </w:trPr>
        <w:tc>
          <w:tcPr>
            <w:tcW w:w="3279" w:type="dxa"/>
            <w:shd w:val="clear" w:color="auto" w:fill="EEECE1"/>
            <w:vAlign w:val="center"/>
          </w:tcPr>
          <w:p w14:paraId="67E66B93" w14:textId="77777777" w:rsidR="007D0B52" w:rsidRPr="00AB0AE7" w:rsidRDefault="007D0B52" w:rsidP="00CB2EDC">
            <w:pPr>
              <w:rPr>
                <w:rFonts w:ascii="Calibri" w:eastAsia="Calibri" w:hAnsi="Calibri" w:cs="Times New Roman"/>
                <w:b/>
                <w:color w:val="595959"/>
                <w:lang w:val="pt-BR"/>
              </w:rPr>
            </w:pPr>
            <w:r w:rsidRPr="00AB0AE7">
              <w:rPr>
                <w:rFonts w:ascii="Calibri" w:eastAsia="Calibri" w:hAnsi="Calibri" w:cs="Times New Roman"/>
                <w:b/>
                <w:color w:val="595959"/>
                <w:lang w:val="pt-BR"/>
              </w:rPr>
              <w:t>Formato Programa Intensivo Combinado (BIP):</w:t>
            </w:r>
            <w:bookmarkStart w:id="0" w:name="_GoBack"/>
            <w:bookmarkEnd w:id="0"/>
          </w:p>
        </w:tc>
        <w:tc>
          <w:tcPr>
            <w:tcW w:w="5953" w:type="dxa"/>
            <w:shd w:val="clear" w:color="auto" w:fill="auto"/>
            <w:vAlign w:val="center"/>
          </w:tcPr>
          <w:p w14:paraId="0DB9E064" w14:textId="77777777" w:rsidR="007D0B52" w:rsidRPr="00F013D7" w:rsidRDefault="007D0B52" w:rsidP="007D0B52">
            <w:pPr>
              <w:spacing w:before="60" w:after="60"/>
              <w:rPr>
                <w:rFonts w:ascii="Calibri" w:eastAsia="Calibri" w:hAnsi="Calibri" w:cs="Times New Roman"/>
                <w:lang w:val="es-ES"/>
              </w:rPr>
            </w:pPr>
            <w:r w:rsidRPr="00AB0AE7">
              <w:rPr>
                <w:rFonts w:ascii="Calibri" w:eastAsia="Calibri" w:hAnsi="Calibri" w:cs="Times New Roman"/>
                <w:lang w:val="pt-BR"/>
              </w:rPr>
              <w:t xml:space="preserve">    </w:t>
            </w:r>
            <w:r w:rsidRPr="0030525A">
              <w:rPr>
                <w:rFonts w:ascii="Calibri" w:eastAsia="Calibri" w:hAnsi="Calibri" w:cs="Times New Roman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2D3479" wp14:editId="7242D2F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E0BE9" id="Rectangle 17" o:spid="_x0000_s1026" style="position:absolute;margin-left:-.1pt;margin-top:5.1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" fillcolor="window" strokecolor="windowText" strokeweight=".25pt"/>
                  </w:pict>
                </mc:Fallback>
              </mc:AlternateContent>
            </w:r>
            <w:r w:rsidRPr="00AB0AE7">
              <w:rPr>
                <w:rFonts w:ascii="Calibri" w:eastAsia="Calibri" w:hAnsi="Calibri" w:cs="Times New Roman"/>
                <w:lang w:val="pt-BR"/>
              </w:rPr>
              <w:t xml:space="preserve">   </w:t>
            </w:r>
            <w:r w:rsidRPr="00F013D7">
              <w:rPr>
                <w:rFonts w:ascii="Calibri" w:eastAsia="Calibri" w:hAnsi="Calibri" w:cs="Times New Roman"/>
                <w:lang w:val="es-ES"/>
              </w:rPr>
              <w:t>Si</w:t>
            </w:r>
          </w:p>
          <w:p w14:paraId="2EE204B7" w14:textId="77777777" w:rsidR="007D0B52" w:rsidRPr="00F013D7" w:rsidRDefault="007D0B52" w:rsidP="007D0B52">
            <w:pPr>
              <w:spacing w:before="60" w:after="60"/>
              <w:rPr>
                <w:rFonts w:ascii="Calibri" w:eastAsia="Calibri" w:hAnsi="Calibri" w:cs="Times New Roman"/>
                <w:lang w:val="es-ES"/>
              </w:rPr>
            </w:pPr>
            <w:r w:rsidRPr="0030525A">
              <w:rPr>
                <w:rFonts w:ascii="Calibri" w:eastAsia="Calibri" w:hAnsi="Calibri" w:cs="Times New Roman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A4DCE6" wp14:editId="37BB24D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68E60" id="Rectangle 18" o:spid="_x0000_s1026" style="position:absolute;margin-left:-.1pt;margin-top:5.1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" fillcolor="window" strokecolor="windowText" strokeweight=".25pt"/>
                  </w:pict>
                </mc:Fallback>
              </mc:AlternateContent>
            </w:r>
            <w:r w:rsidRPr="00F013D7">
              <w:rPr>
                <w:rFonts w:ascii="Calibri" w:eastAsia="Calibri" w:hAnsi="Calibri" w:cs="Times New Roman"/>
                <w:lang w:val="es-ES"/>
              </w:rPr>
              <w:t xml:space="preserve">       No</w:t>
            </w:r>
          </w:p>
        </w:tc>
      </w:tr>
      <w:tr w:rsidR="00FD72DB" w:rsidRPr="00F013D7" w14:paraId="37029544" w14:textId="77777777" w:rsidTr="006F7172">
        <w:trPr>
          <w:trHeight w:val="624"/>
        </w:trPr>
        <w:tc>
          <w:tcPr>
            <w:tcW w:w="3279" w:type="dxa"/>
            <w:vMerge w:val="restart"/>
            <w:shd w:val="clear" w:color="auto" w:fill="EEECE1"/>
            <w:vAlign w:val="center"/>
          </w:tcPr>
          <w:p w14:paraId="1AFAD3CD" w14:textId="77777777" w:rsidR="00FD72DB" w:rsidRPr="0030525A" w:rsidRDefault="00FD72DB" w:rsidP="00CB2EDC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>Periodo de movilidad para el que se solicitan los fondos de apoyo a la inclusión</w:t>
            </w:r>
          </w:p>
        </w:tc>
        <w:tc>
          <w:tcPr>
            <w:tcW w:w="5953" w:type="dxa"/>
            <w:vAlign w:val="center"/>
          </w:tcPr>
          <w:p w14:paraId="239C1C9E" w14:textId="77777777" w:rsidR="00FD72DB" w:rsidRPr="0030525A" w:rsidRDefault="00FD72DB" w:rsidP="00CB2EDC">
            <w:pPr>
              <w:rPr>
                <w:rFonts w:ascii="Calibri" w:eastAsia="Calibri" w:hAnsi="Calibri" w:cs="Times New Roman"/>
                <w:lang w:val="es-ES"/>
              </w:rPr>
            </w:pPr>
            <w:r w:rsidRPr="00F013D7">
              <w:rPr>
                <w:rFonts w:ascii="Calibri" w:eastAsia="Calibri" w:hAnsi="Calibri" w:cs="Times New Roman"/>
                <w:lang w:val="es-ES"/>
              </w:rPr>
              <w:t>Del</w:t>
            </w:r>
          </w:p>
        </w:tc>
      </w:tr>
      <w:tr w:rsidR="00FD72DB" w:rsidRPr="00F013D7" w14:paraId="754C12C2" w14:textId="77777777" w:rsidTr="006F7172">
        <w:trPr>
          <w:trHeight w:val="624"/>
        </w:trPr>
        <w:tc>
          <w:tcPr>
            <w:tcW w:w="3279" w:type="dxa"/>
            <w:vMerge/>
            <w:shd w:val="clear" w:color="auto" w:fill="EEECE1"/>
            <w:vAlign w:val="center"/>
          </w:tcPr>
          <w:p w14:paraId="7925308F" w14:textId="77777777" w:rsidR="00FD72DB" w:rsidRPr="00F013D7" w:rsidRDefault="00FD72DB" w:rsidP="00CB2EDC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</w:p>
        </w:tc>
        <w:tc>
          <w:tcPr>
            <w:tcW w:w="5953" w:type="dxa"/>
            <w:vAlign w:val="center"/>
          </w:tcPr>
          <w:p w14:paraId="22C4DC81" w14:textId="77777777" w:rsidR="00FD72DB" w:rsidRPr="00F013D7" w:rsidRDefault="00FD72DB" w:rsidP="00CB2EDC">
            <w:pPr>
              <w:rPr>
                <w:rFonts w:ascii="Calibri" w:eastAsia="Calibri" w:hAnsi="Calibri" w:cs="Times New Roman"/>
                <w:lang w:val="es-ES"/>
              </w:rPr>
            </w:pPr>
            <w:r w:rsidRPr="00F013D7">
              <w:rPr>
                <w:rFonts w:ascii="Calibri" w:eastAsia="Calibri" w:hAnsi="Calibri" w:cs="Times New Roman"/>
                <w:lang w:val="es-ES"/>
              </w:rPr>
              <w:t>Al</w:t>
            </w:r>
          </w:p>
        </w:tc>
      </w:tr>
      <w:tr w:rsidR="00FD72DB" w:rsidRPr="00F013D7" w14:paraId="3BDFA1DC" w14:textId="77777777" w:rsidTr="006F7172">
        <w:trPr>
          <w:trHeight w:val="2511"/>
        </w:trPr>
        <w:tc>
          <w:tcPr>
            <w:tcW w:w="9233" w:type="dxa"/>
            <w:gridSpan w:val="2"/>
            <w:shd w:val="clear" w:color="auto" w:fill="auto"/>
            <w:vAlign w:val="center"/>
          </w:tcPr>
          <w:p w14:paraId="02788AC6" w14:textId="77777777" w:rsidR="00FD72DB" w:rsidRPr="00F013D7" w:rsidRDefault="00FD72DB" w:rsidP="00464C7E">
            <w:pPr>
              <w:spacing w:before="60" w:after="60" w:line="276" w:lineRule="auto"/>
              <w:rPr>
                <w:rFonts w:ascii="Calibri" w:eastAsia="Calibri" w:hAnsi="Calibri" w:cs="Times New Roman"/>
                <w:lang w:val="es-ES"/>
              </w:rPr>
            </w:pPr>
            <w:r w:rsidRPr="00F013D7">
              <w:rPr>
                <w:rFonts w:ascii="Calibri" w:eastAsia="Calibri" w:hAnsi="Calibri" w:cs="Times New Roman"/>
                <w:lang w:val="es-ES"/>
              </w:rPr>
              <w:t xml:space="preserve">Para indicar el periodo de movilidad tenga en cuenta que: </w:t>
            </w:r>
          </w:p>
          <w:p w14:paraId="65708FCA" w14:textId="77777777" w:rsidR="00FD72DB" w:rsidRPr="00F013D7" w:rsidRDefault="00FD72DB" w:rsidP="00464C7E">
            <w:pPr>
              <w:spacing w:before="60" w:after="60" w:line="276" w:lineRule="auto"/>
              <w:rPr>
                <w:rFonts w:ascii="Calibri" w:eastAsia="Calibri" w:hAnsi="Calibri" w:cs="Times New Roman"/>
                <w:lang w:val="es-ES"/>
              </w:rPr>
            </w:pPr>
            <w:r w:rsidRPr="00F013D7">
              <w:rPr>
                <w:rFonts w:ascii="Calibri" w:eastAsia="Calibri" w:hAnsi="Calibri" w:cs="Times New Roman"/>
                <w:lang w:val="es-ES"/>
              </w:rPr>
              <w:t xml:space="preserve">- No se pueden solicitar fondos de apoyo a la inclusión para actividades virtuales o periodos de beca cero total o parcial. </w:t>
            </w:r>
          </w:p>
          <w:p w14:paraId="2A492BA0" w14:textId="77777777" w:rsidR="00FD72DB" w:rsidRPr="00F013D7" w:rsidRDefault="00FD72DB" w:rsidP="00464C7E">
            <w:pPr>
              <w:spacing w:before="60" w:after="60" w:line="276" w:lineRule="auto"/>
              <w:rPr>
                <w:rFonts w:ascii="Calibri" w:eastAsia="Calibri" w:hAnsi="Calibri" w:cs="Times New Roman"/>
                <w:lang w:val="es-ES"/>
              </w:rPr>
            </w:pPr>
            <w:r w:rsidRPr="00F013D7">
              <w:rPr>
                <w:rFonts w:ascii="Calibri" w:eastAsia="Calibri" w:hAnsi="Calibri" w:cs="Times New Roman"/>
                <w:lang w:val="es-ES"/>
              </w:rPr>
              <w:t xml:space="preserve">- El periodo para el que se solicitan fondos de apoyo a la inclusión no será superior al del periodo de movilidad física financiado con fondos UE. </w:t>
            </w:r>
          </w:p>
          <w:p w14:paraId="541B718A" w14:textId="77777777" w:rsidR="00FD72DB" w:rsidRPr="0030525A" w:rsidRDefault="00FD72DB" w:rsidP="00464C7E">
            <w:pPr>
              <w:spacing w:before="60" w:after="60" w:line="276" w:lineRule="auto"/>
              <w:rPr>
                <w:rFonts w:ascii="Calibri" w:eastAsia="Calibri" w:hAnsi="Calibri" w:cs="Times New Roman"/>
                <w:sz w:val="20"/>
                <w:lang w:val="es-ES"/>
              </w:rPr>
            </w:pPr>
            <w:r w:rsidRPr="00F013D7">
              <w:rPr>
                <w:rFonts w:ascii="Calibri" w:eastAsia="Calibri" w:hAnsi="Calibri" w:cs="Times New Roman"/>
                <w:lang w:val="es-ES"/>
              </w:rPr>
              <w:t>- El periodo para el que se solicitan fondos de apoyo a la inclusión estará comprendido dentro del periodo contractual de la Convocatoria 2021.</w:t>
            </w:r>
          </w:p>
        </w:tc>
      </w:tr>
    </w:tbl>
    <w:p w14:paraId="0D514FE3" w14:textId="77777777" w:rsidR="00FD72DB" w:rsidRPr="00F013D7" w:rsidRDefault="00FD72DB" w:rsidP="006E5587">
      <w:pPr>
        <w:pStyle w:val="Default"/>
        <w:rPr>
          <w:sz w:val="22"/>
          <w:szCs w:val="22"/>
          <w:lang w:val="es-ES"/>
        </w:rPr>
      </w:pPr>
    </w:p>
    <w:p w14:paraId="03727E93" w14:textId="77777777" w:rsidR="006E5587" w:rsidRPr="00F013D7" w:rsidRDefault="006E5587" w:rsidP="006E5587">
      <w:pPr>
        <w:pStyle w:val="Default"/>
        <w:rPr>
          <w:sz w:val="22"/>
          <w:szCs w:val="22"/>
          <w:lang w:val="es-ES"/>
        </w:rPr>
      </w:pPr>
    </w:p>
    <w:p w14:paraId="5A6E8F57" w14:textId="77777777" w:rsidR="00464C7E" w:rsidRPr="00F013D7" w:rsidRDefault="00464C7E" w:rsidP="006E5587">
      <w:pPr>
        <w:pStyle w:val="Default"/>
        <w:rPr>
          <w:sz w:val="22"/>
          <w:szCs w:val="22"/>
          <w:lang w:val="es-ES"/>
        </w:rPr>
      </w:pPr>
    </w:p>
    <w:p w14:paraId="5E7DD073" w14:textId="77777777" w:rsidR="006E5587" w:rsidRPr="00F013D7" w:rsidRDefault="006E5587" w:rsidP="00FD72DB">
      <w:pPr>
        <w:spacing w:before="0" w:line="240" w:lineRule="auto"/>
        <w:ind w:left="0" w:firstLine="0"/>
        <w:jc w:val="left"/>
        <w:rPr>
          <w:rFonts w:ascii="Calibri" w:eastAsia="Calibri" w:hAnsi="Calibri" w:cs="Times New Roman"/>
          <w:b/>
          <w:color w:val="548DD4"/>
          <w:sz w:val="28"/>
          <w:szCs w:val="28"/>
          <w:lang w:val="es-ES"/>
        </w:rPr>
      </w:pPr>
      <w:r w:rsidRPr="00F013D7">
        <w:rPr>
          <w:rFonts w:ascii="Calibri" w:eastAsia="Calibri" w:hAnsi="Calibri" w:cs="Times New Roman"/>
          <w:b/>
          <w:color w:val="548DD4"/>
          <w:sz w:val="28"/>
          <w:szCs w:val="28"/>
          <w:lang w:val="es-ES"/>
        </w:rPr>
        <w:lastRenderedPageBreak/>
        <w:t>Tabla de presupuesto e importe total destinado a “Apoyo a la inclusión”</w:t>
      </w:r>
    </w:p>
    <w:p w14:paraId="1BB2AF6F" w14:textId="77777777" w:rsidR="00CA630D" w:rsidRPr="00F013D7" w:rsidRDefault="006E5587" w:rsidP="00CA630D">
      <w:pPr>
        <w:ind w:left="0" w:firstLine="0"/>
        <w:rPr>
          <w:color w:val="2D2D2D"/>
          <w:lang w:val="es-ES"/>
        </w:rPr>
      </w:pPr>
      <w:r w:rsidRPr="00F013D7">
        <w:rPr>
          <w:color w:val="2D2D2D"/>
          <w:lang w:val="es-ES"/>
        </w:rPr>
        <w:t xml:space="preserve">En cada concepto indique brevemente la razón por la que se incluye o una descripción del gasto, en relación a la situación de discapacidad reconocida del participante, los documentos justificativos que se aportan y el importe que recibirá el participante. Revise las indicaciones dadas en la </w:t>
      </w:r>
      <w:hyperlink r:id="rId6" w:history="1">
        <w:r w:rsidRPr="006739E3">
          <w:rPr>
            <w:rStyle w:val="Enlla"/>
            <w:lang w:val="es-ES"/>
          </w:rPr>
          <w:t>Guía de Apoyo a la inclusión 2021</w:t>
        </w:r>
      </w:hyperlink>
      <w:r w:rsidRPr="00F013D7">
        <w:rPr>
          <w:color w:val="2D2D2D"/>
          <w:lang w:val="es-ES"/>
        </w:rPr>
        <w:t xml:space="preserve"> para cumplimentar adecuadamente esta tabla.</w:t>
      </w:r>
    </w:p>
    <w:p w14:paraId="3100FF21" w14:textId="77777777" w:rsidR="00464C7E" w:rsidRPr="00F013D7" w:rsidRDefault="00464C7E" w:rsidP="00CA630D">
      <w:pPr>
        <w:ind w:left="0" w:firstLine="0"/>
        <w:rPr>
          <w:color w:val="2D2D2D"/>
          <w:lang w:val="es-ES"/>
        </w:rPr>
      </w:pPr>
    </w:p>
    <w:tbl>
      <w:tblPr>
        <w:tblStyle w:val="Taulaambquadrcula"/>
        <w:tblW w:w="9695" w:type="dxa"/>
        <w:tblInd w:w="10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2438"/>
        <w:gridCol w:w="2438"/>
        <w:gridCol w:w="2438"/>
      </w:tblGrid>
      <w:tr w:rsidR="00E0629F" w:rsidRPr="00F013D7" w14:paraId="7589E8E8" w14:textId="77777777" w:rsidTr="007C78E8">
        <w:trPr>
          <w:trHeight w:val="964"/>
        </w:trPr>
        <w:tc>
          <w:tcPr>
            <w:tcW w:w="2381" w:type="dxa"/>
            <w:shd w:val="clear" w:color="auto" w:fill="EEECE1"/>
          </w:tcPr>
          <w:p w14:paraId="0E486B9C" w14:textId="77777777" w:rsidR="00CA630D" w:rsidRPr="00F013D7" w:rsidRDefault="00CA630D" w:rsidP="00E0629F">
            <w:pPr>
              <w:rPr>
                <w:rFonts w:ascii="Calibri" w:eastAsia="Calibri" w:hAnsi="Calibri" w:cs="Times New Roman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>Concepto presupuestario</w:t>
            </w:r>
          </w:p>
        </w:tc>
        <w:tc>
          <w:tcPr>
            <w:tcW w:w="2438" w:type="dxa"/>
            <w:shd w:val="clear" w:color="auto" w:fill="EEECE1"/>
          </w:tcPr>
          <w:p w14:paraId="0B54F241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>Razón/Descripción</w:t>
            </w:r>
          </w:p>
        </w:tc>
        <w:tc>
          <w:tcPr>
            <w:tcW w:w="2438" w:type="dxa"/>
            <w:shd w:val="clear" w:color="auto" w:fill="EEECE1"/>
          </w:tcPr>
          <w:p w14:paraId="54DE4C07" w14:textId="77777777" w:rsidR="00CA630D" w:rsidRPr="00F013D7" w:rsidRDefault="00CA630D" w:rsidP="00CA630D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 xml:space="preserve">Documentos justificativos </w:t>
            </w:r>
          </w:p>
        </w:tc>
        <w:tc>
          <w:tcPr>
            <w:tcW w:w="2438" w:type="dxa"/>
            <w:shd w:val="clear" w:color="auto" w:fill="EEECE1"/>
          </w:tcPr>
          <w:p w14:paraId="6F178D05" w14:textId="77777777" w:rsidR="00CA630D" w:rsidRPr="00F013D7" w:rsidRDefault="00CA630D" w:rsidP="00CA630D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 xml:space="preserve">Importe en euros (incluyendo decimales, si procede) </w:t>
            </w:r>
          </w:p>
        </w:tc>
      </w:tr>
      <w:tr w:rsidR="007C78E8" w:rsidRPr="00F013D7" w14:paraId="3CC749F4" w14:textId="77777777" w:rsidTr="007C78E8">
        <w:trPr>
          <w:trHeight w:val="964"/>
        </w:trPr>
        <w:tc>
          <w:tcPr>
            <w:tcW w:w="2381" w:type="dxa"/>
            <w:shd w:val="clear" w:color="auto" w:fill="EEECE1"/>
          </w:tcPr>
          <w:p w14:paraId="46B9024B" w14:textId="77777777" w:rsidR="00CA630D" w:rsidRPr="00F013D7" w:rsidRDefault="00CA630D" w:rsidP="00E0629F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 xml:space="preserve">Transporte especial/ adaptado en el país de acogida 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299D462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227584FA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117B2857" w14:textId="77777777" w:rsidR="00CA630D" w:rsidRPr="0030525A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E0629F" w:rsidRPr="00F013D7" w14:paraId="23CF525E" w14:textId="77777777" w:rsidTr="007C78E8">
        <w:trPr>
          <w:trHeight w:val="964"/>
        </w:trPr>
        <w:tc>
          <w:tcPr>
            <w:tcW w:w="2381" w:type="dxa"/>
            <w:shd w:val="clear" w:color="auto" w:fill="EEECE1"/>
          </w:tcPr>
          <w:p w14:paraId="446CDFE5" w14:textId="77777777" w:rsidR="00CA630D" w:rsidRPr="00F013D7" w:rsidRDefault="00CA630D" w:rsidP="00E0629F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>Acompañantes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FD62E42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76B95A30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3FC5D6D4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E0629F" w:rsidRPr="00F013D7" w14:paraId="6C7328D9" w14:textId="77777777" w:rsidTr="007C78E8">
        <w:trPr>
          <w:trHeight w:val="964"/>
        </w:trPr>
        <w:tc>
          <w:tcPr>
            <w:tcW w:w="2381" w:type="dxa"/>
            <w:shd w:val="clear" w:color="auto" w:fill="EEECE1"/>
          </w:tcPr>
          <w:p w14:paraId="6397A156" w14:textId="77777777" w:rsidR="00CA630D" w:rsidRPr="00F013D7" w:rsidRDefault="00CA630D" w:rsidP="00E0629F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>Servicios profesionales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B153B21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088A477E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3BE572D5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E0629F" w:rsidRPr="00F013D7" w14:paraId="2413E501" w14:textId="77777777" w:rsidTr="007C78E8">
        <w:trPr>
          <w:trHeight w:val="964"/>
        </w:trPr>
        <w:tc>
          <w:tcPr>
            <w:tcW w:w="2381" w:type="dxa"/>
            <w:shd w:val="clear" w:color="auto" w:fill="EEECE1"/>
          </w:tcPr>
          <w:p w14:paraId="18F2F403" w14:textId="77777777" w:rsidR="00CA630D" w:rsidRPr="00F013D7" w:rsidRDefault="00CA630D" w:rsidP="00E0629F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>Visitas preparatorias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B87CF36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64252654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003C4AF2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E0629F" w:rsidRPr="00F013D7" w14:paraId="4C805029" w14:textId="77777777" w:rsidTr="007C78E8">
        <w:trPr>
          <w:trHeight w:val="964"/>
        </w:trPr>
        <w:tc>
          <w:tcPr>
            <w:tcW w:w="2381" w:type="dxa"/>
            <w:shd w:val="clear" w:color="auto" w:fill="EEECE1"/>
          </w:tcPr>
          <w:p w14:paraId="2A452EF5" w14:textId="77777777" w:rsidR="00CA630D" w:rsidRPr="00F013D7" w:rsidRDefault="00CA630D" w:rsidP="00E0629F">
            <w:pPr>
              <w:rPr>
                <w:rFonts w:ascii="Calibri" w:eastAsia="Calibri" w:hAnsi="Calibri" w:cs="Times New Roman"/>
                <w:b/>
                <w:color w:val="595959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color w:val="595959"/>
                <w:lang w:val="es-ES"/>
              </w:rPr>
              <w:t>Otros gastos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B273BD4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6B2F1126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07B1D68B" w14:textId="77777777" w:rsidR="00CA630D" w:rsidRPr="00F013D7" w:rsidRDefault="00CA630D" w:rsidP="00CA630D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C78E8" w:rsidRPr="00F013D7" w14:paraId="241EBD1E" w14:textId="77777777" w:rsidTr="007C78E8">
        <w:trPr>
          <w:trHeight w:val="964"/>
        </w:trPr>
        <w:tc>
          <w:tcPr>
            <w:tcW w:w="7257" w:type="dxa"/>
            <w:gridSpan w:val="3"/>
            <w:shd w:val="clear" w:color="auto" w:fill="EEECE1"/>
            <w:vAlign w:val="center"/>
          </w:tcPr>
          <w:p w14:paraId="7190218A" w14:textId="77777777" w:rsidR="007C78E8" w:rsidRPr="00F013D7" w:rsidRDefault="007C78E8" w:rsidP="007C78E8">
            <w:pPr>
              <w:jc w:val="right"/>
              <w:rPr>
                <w:rFonts w:ascii="Calibri" w:eastAsia="Calibri" w:hAnsi="Calibri" w:cs="Times New Roman"/>
                <w:b/>
                <w:sz w:val="24"/>
                <w:lang w:val="es-ES"/>
              </w:rPr>
            </w:pPr>
            <w:r w:rsidRPr="00F013D7">
              <w:rPr>
                <w:rFonts w:ascii="Calibri" w:eastAsia="Calibri" w:hAnsi="Calibri" w:cs="Times New Roman"/>
                <w:b/>
                <w:sz w:val="24"/>
                <w:lang w:val="es-ES"/>
              </w:rPr>
              <w:t xml:space="preserve">Total  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1639382" w14:textId="77777777" w:rsidR="007C78E8" w:rsidRPr="00F013D7" w:rsidRDefault="007C78E8" w:rsidP="007C78E8">
            <w:pPr>
              <w:ind w:right="208"/>
              <w:jc w:val="right"/>
              <w:rPr>
                <w:rFonts w:ascii="Calibri" w:eastAsia="Calibri" w:hAnsi="Calibri" w:cs="Times New Roman"/>
                <w:sz w:val="24"/>
                <w:lang w:val="es-ES"/>
              </w:rPr>
            </w:pPr>
            <w:r w:rsidRPr="00F013D7">
              <w:rPr>
                <w:rFonts w:ascii="Calibri" w:eastAsia="Calibri" w:hAnsi="Calibri" w:cs="Times New Roman"/>
                <w:sz w:val="24"/>
                <w:lang w:val="es-ES"/>
              </w:rPr>
              <w:t xml:space="preserve">€  </w:t>
            </w:r>
          </w:p>
        </w:tc>
      </w:tr>
    </w:tbl>
    <w:p w14:paraId="4A49E809" w14:textId="77777777" w:rsidR="00CA630D" w:rsidRPr="00F013D7" w:rsidRDefault="00CA630D" w:rsidP="00CA630D">
      <w:pPr>
        <w:ind w:left="357" w:firstLine="0"/>
        <w:rPr>
          <w:color w:val="2D2D2D"/>
          <w:lang w:val="es-ES"/>
        </w:rPr>
      </w:pPr>
    </w:p>
    <w:p w14:paraId="10578DB2" w14:textId="77777777" w:rsidR="00752E15" w:rsidRPr="00F013D7" w:rsidRDefault="00752E15" w:rsidP="007C78E8">
      <w:pPr>
        <w:ind w:left="357" w:firstLine="0"/>
        <w:rPr>
          <w:lang w:val="es-ES"/>
        </w:rPr>
      </w:pPr>
      <w:r w:rsidRPr="00F013D7">
        <w:rPr>
          <w:lang w:val="es-ES"/>
        </w:rPr>
        <w:t xml:space="preserve">Y, para que </w:t>
      </w:r>
      <w:r w:rsidR="00F013D7">
        <w:rPr>
          <w:lang w:val="es-ES"/>
        </w:rPr>
        <w:t>conste a todos los efectos firmo este documento</w:t>
      </w:r>
    </w:p>
    <w:p w14:paraId="09E392C6" w14:textId="77777777" w:rsidR="00752E15" w:rsidRPr="00F013D7" w:rsidRDefault="00752E15" w:rsidP="00752E15">
      <w:pPr>
        <w:rPr>
          <w:lang w:val="es-ES"/>
        </w:rPr>
      </w:pPr>
    </w:p>
    <w:p w14:paraId="7A8276BD" w14:textId="77777777" w:rsidR="00752E15" w:rsidRDefault="00752E15" w:rsidP="00752E15">
      <w:pPr>
        <w:rPr>
          <w:lang w:val="es-ES"/>
        </w:rPr>
      </w:pPr>
    </w:p>
    <w:p w14:paraId="7A12356E" w14:textId="77777777" w:rsidR="00F013D7" w:rsidRPr="00F013D7" w:rsidRDefault="00F013D7" w:rsidP="00752E15">
      <w:pPr>
        <w:rPr>
          <w:lang w:val="es-ES"/>
        </w:rPr>
      </w:pPr>
    </w:p>
    <w:p w14:paraId="2798B812" w14:textId="77777777" w:rsidR="00752E15" w:rsidRPr="00F013D7" w:rsidRDefault="00752E15" w:rsidP="00752E15">
      <w:pPr>
        <w:rPr>
          <w:lang w:val="es-ES"/>
        </w:rPr>
      </w:pPr>
      <w:r w:rsidRPr="00F013D7">
        <w:rPr>
          <w:lang w:val="es-ES"/>
        </w:rPr>
        <w:t>--------------------------------------------------</w:t>
      </w:r>
      <w:r w:rsidRPr="00F013D7">
        <w:rPr>
          <w:lang w:val="es-ES"/>
        </w:rPr>
        <w:tab/>
      </w:r>
      <w:r w:rsidRPr="00F013D7">
        <w:rPr>
          <w:lang w:val="es-ES"/>
        </w:rPr>
        <w:tab/>
        <w:t>-----------------------,</w:t>
      </w:r>
      <w:r w:rsidR="00F013D7">
        <w:rPr>
          <w:lang w:val="es-ES"/>
        </w:rPr>
        <w:t xml:space="preserve"> </w:t>
      </w:r>
      <w:r w:rsidRPr="00F013D7">
        <w:rPr>
          <w:lang w:val="es-ES"/>
        </w:rPr>
        <w:t xml:space="preserve"> ------------------------------------</w:t>
      </w:r>
    </w:p>
    <w:p w14:paraId="28DA4ECD" w14:textId="77777777" w:rsidR="006E5587" w:rsidRPr="00F013D7" w:rsidRDefault="00752E15" w:rsidP="00F013D7">
      <w:pPr>
        <w:spacing w:before="0"/>
        <w:rPr>
          <w:i/>
          <w:lang w:val="es-ES"/>
        </w:rPr>
      </w:pPr>
      <w:r w:rsidRPr="00F013D7">
        <w:rPr>
          <w:i/>
          <w:lang w:val="es-ES"/>
        </w:rPr>
        <w:t xml:space="preserve">(firma) </w:t>
      </w:r>
      <w:r w:rsidRPr="00F013D7">
        <w:rPr>
          <w:i/>
          <w:lang w:val="es-ES"/>
        </w:rPr>
        <w:tab/>
      </w:r>
      <w:r w:rsidRPr="00F013D7">
        <w:rPr>
          <w:i/>
          <w:lang w:val="es-ES"/>
        </w:rPr>
        <w:tab/>
      </w:r>
      <w:r w:rsidRPr="00F013D7">
        <w:rPr>
          <w:i/>
          <w:lang w:val="es-ES"/>
        </w:rPr>
        <w:tab/>
      </w:r>
      <w:r w:rsidRPr="00F013D7">
        <w:rPr>
          <w:i/>
          <w:lang w:val="es-ES"/>
        </w:rPr>
        <w:tab/>
      </w:r>
      <w:r w:rsidRPr="00F013D7">
        <w:rPr>
          <w:i/>
          <w:lang w:val="es-ES"/>
        </w:rPr>
        <w:tab/>
      </w:r>
      <w:r w:rsidRPr="00F013D7">
        <w:rPr>
          <w:i/>
          <w:lang w:val="es-ES"/>
        </w:rPr>
        <w:tab/>
      </w:r>
      <w:r w:rsidRPr="00F013D7">
        <w:rPr>
          <w:i/>
          <w:lang w:val="es-ES"/>
        </w:rPr>
        <w:tab/>
        <w:t xml:space="preserve">(lugar) </w:t>
      </w:r>
      <w:r w:rsidRPr="00F013D7">
        <w:rPr>
          <w:i/>
          <w:lang w:val="es-ES"/>
        </w:rPr>
        <w:tab/>
      </w:r>
      <w:r w:rsidRPr="00F013D7">
        <w:rPr>
          <w:i/>
          <w:lang w:val="es-ES"/>
        </w:rPr>
        <w:tab/>
      </w:r>
      <w:r w:rsidRPr="00F013D7">
        <w:rPr>
          <w:i/>
          <w:lang w:val="es-ES"/>
        </w:rPr>
        <w:tab/>
        <w:t>(día/mas/año)</w:t>
      </w:r>
    </w:p>
    <w:p w14:paraId="5A0DD428" w14:textId="77777777" w:rsidR="00F013D7" w:rsidRPr="00F013D7" w:rsidRDefault="00F013D7" w:rsidP="00752E15">
      <w:pPr>
        <w:rPr>
          <w:lang w:val="es-ES"/>
        </w:rPr>
      </w:pPr>
    </w:p>
    <w:p w14:paraId="5F90D985" w14:textId="77777777" w:rsidR="00F013D7" w:rsidRPr="00F013D7" w:rsidRDefault="00F013D7" w:rsidP="00752E15">
      <w:pPr>
        <w:rPr>
          <w:rFonts w:ascii="Calibri" w:eastAsia="Calibri" w:hAnsi="Calibri" w:cs="Times New Roman"/>
          <w:b/>
          <w:color w:val="548DD4"/>
          <w:sz w:val="28"/>
          <w:szCs w:val="28"/>
          <w:lang w:val="es-ES"/>
        </w:rPr>
      </w:pPr>
      <w:r w:rsidRPr="00F013D7">
        <w:rPr>
          <w:rFonts w:ascii="Calibri" w:eastAsia="Calibri" w:hAnsi="Calibri" w:cs="Times New Roman"/>
          <w:b/>
          <w:color w:val="548DD4"/>
          <w:sz w:val="28"/>
          <w:szCs w:val="28"/>
          <w:lang w:val="es-ES"/>
        </w:rPr>
        <w:t>Protección de datos</w:t>
      </w:r>
    </w:p>
    <w:p w14:paraId="52F5BF19" w14:textId="77777777" w:rsidR="00F013D7" w:rsidRDefault="00F013D7" w:rsidP="00F013D7">
      <w:pPr>
        <w:ind w:left="357" w:firstLine="0"/>
        <w:rPr>
          <w:lang w:val="es-ES"/>
        </w:rPr>
      </w:pPr>
      <w:r w:rsidRPr="00F013D7">
        <w:rPr>
          <w:lang w:val="es-ES"/>
        </w:rPr>
        <w:t xml:space="preserve">Información completa sobre la política de privacidad y protección de datos del SEPIE: </w:t>
      </w:r>
      <w:hyperlink r:id="rId7" w:history="1">
        <w:r w:rsidRPr="00C65EBB">
          <w:rPr>
            <w:rStyle w:val="Enlla"/>
            <w:lang w:val="es-ES"/>
          </w:rPr>
          <w:t>http://www.sepie.es/privacidad.html</w:t>
        </w:r>
      </w:hyperlink>
      <w:r w:rsidRPr="00F013D7">
        <w:rPr>
          <w:lang w:val="es-ES"/>
        </w:rPr>
        <w:t>.</w:t>
      </w:r>
    </w:p>
    <w:p w14:paraId="38B0FE9F" w14:textId="77777777" w:rsidR="00F013D7" w:rsidRDefault="00F013D7" w:rsidP="00F013D7">
      <w:pPr>
        <w:ind w:left="357" w:firstLine="0"/>
        <w:rPr>
          <w:lang w:val="es-ES"/>
        </w:rPr>
      </w:pPr>
      <w:r w:rsidRPr="00F013D7">
        <w:rPr>
          <w:lang w:val="es-ES"/>
        </w:rPr>
        <w:t>Información completa sobre la política de priv</w:t>
      </w:r>
      <w:r>
        <w:rPr>
          <w:lang w:val="es-ES"/>
        </w:rPr>
        <w:t>acidad y protección de datos de la UPC</w:t>
      </w:r>
      <w:r w:rsidRPr="00F013D7">
        <w:rPr>
          <w:lang w:val="es-ES"/>
        </w:rPr>
        <w:t>:</w:t>
      </w:r>
      <w:r>
        <w:rPr>
          <w:lang w:val="es-ES"/>
        </w:rPr>
        <w:t xml:space="preserve"> </w:t>
      </w:r>
      <w:hyperlink r:id="rId8" w:history="1">
        <w:r w:rsidRPr="00F013D7">
          <w:rPr>
            <w:rStyle w:val="Enlla"/>
            <w:lang w:val="es-ES"/>
          </w:rPr>
          <w:t>https://rat.upc.edu/ca/registre-de-tractaments-de-dades-personals/F01.6</w:t>
        </w:r>
      </w:hyperlink>
    </w:p>
    <w:p w14:paraId="7924D9BF" w14:textId="77777777" w:rsidR="00F013D7" w:rsidRPr="00F013D7" w:rsidRDefault="00F013D7" w:rsidP="00F013D7">
      <w:pPr>
        <w:ind w:left="357" w:firstLine="0"/>
        <w:rPr>
          <w:lang w:val="es-ES"/>
        </w:rPr>
      </w:pPr>
    </w:p>
    <w:sectPr w:rsidR="00F013D7" w:rsidRPr="00F013D7" w:rsidSect="00DA51EB">
      <w:footerReference w:type="default" r:id="rId9"/>
      <w:headerReference w:type="first" r:id="rId10"/>
      <w:pgSz w:w="11906" w:h="16838" w:code="9"/>
      <w:pgMar w:top="1276" w:right="851" w:bottom="851" w:left="1134" w:header="340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02B41" w14:textId="77777777" w:rsidR="0030525A" w:rsidRDefault="0030525A" w:rsidP="0030525A">
      <w:pPr>
        <w:spacing w:before="0" w:line="240" w:lineRule="auto"/>
      </w:pPr>
      <w:r>
        <w:separator/>
      </w:r>
    </w:p>
  </w:endnote>
  <w:endnote w:type="continuationSeparator" w:id="0">
    <w:p w14:paraId="60E44E3F" w14:textId="77777777" w:rsidR="0030525A" w:rsidRDefault="0030525A" w:rsidP="0030525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713A1" w14:textId="09BDCF96" w:rsidR="00DA51EB" w:rsidRPr="00DA51EB" w:rsidRDefault="00DA51EB">
    <w:pPr>
      <w:pStyle w:val="Peu"/>
      <w:rPr>
        <w:color w:val="7F7F7F" w:themeColor="text1" w:themeTint="80"/>
      </w:rPr>
    </w:pPr>
    <w:r w:rsidRPr="00DA51EB">
      <w:rPr>
        <w:color w:val="7F7F7F" w:themeColor="text1" w:themeTint="80"/>
      </w:rPr>
      <w:t>Servei de Gestió Acadèmica</w:t>
    </w:r>
    <w:r w:rsidRPr="00DA51EB">
      <w:rPr>
        <w:color w:val="7F7F7F" w:themeColor="text1" w:themeTint="80"/>
      </w:rPr>
      <w:ptab w:relativeTo="margin" w:alignment="center" w:leader="none"/>
    </w:r>
    <w:r w:rsidRPr="00DA51EB">
      <w:rPr>
        <w:color w:val="7F7F7F" w:themeColor="text1" w:themeTint="80"/>
      </w:rPr>
      <w:ptab w:relativeTo="margin" w:alignment="right" w:leader="none"/>
    </w:r>
    <w:r w:rsidRPr="00DA51EB">
      <w:rPr>
        <w:color w:val="7F7F7F" w:themeColor="text1" w:themeTint="80"/>
      </w:rPr>
      <w:fldChar w:fldCharType="begin"/>
    </w:r>
    <w:r w:rsidRPr="00DA51EB">
      <w:rPr>
        <w:color w:val="7F7F7F" w:themeColor="text1" w:themeTint="80"/>
      </w:rPr>
      <w:instrText xml:space="preserve"> PAGE  \* Arabic  \* MERGEFORMAT </w:instrText>
    </w:r>
    <w:r w:rsidRPr="00DA51EB">
      <w:rPr>
        <w:color w:val="7F7F7F" w:themeColor="text1" w:themeTint="80"/>
      </w:rPr>
      <w:fldChar w:fldCharType="separate"/>
    </w:r>
    <w:r w:rsidR="00AB0AE7">
      <w:rPr>
        <w:noProof/>
        <w:color w:val="7F7F7F" w:themeColor="text1" w:themeTint="80"/>
      </w:rPr>
      <w:t>2</w:t>
    </w:r>
    <w:r w:rsidRPr="00DA51EB">
      <w:rPr>
        <w:color w:val="7F7F7F" w:themeColor="text1" w:themeTint="80"/>
      </w:rPr>
      <w:fldChar w:fldCharType="end"/>
    </w:r>
    <w:r w:rsidRPr="00DA51EB">
      <w:rPr>
        <w:color w:val="7F7F7F" w:themeColor="text1" w:themeTint="80"/>
      </w:rPr>
      <w:t xml:space="preserve"> de </w:t>
    </w:r>
    <w:r w:rsidRPr="00DA51EB">
      <w:rPr>
        <w:color w:val="7F7F7F" w:themeColor="text1" w:themeTint="80"/>
      </w:rPr>
      <w:fldChar w:fldCharType="begin"/>
    </w:r>
    <w:r w:rsidRPr="00DA51EB">
      <w:rPr>
        <w:color w:val="7F7F7F" w:themeColor="text1" w:themeTint="80"/>
      </w:rPr>
      <w:instrText xml:space="preserve"> NUMPAGES  \* Arabic  \* MERGEFORMAT </w:instrText>
    </w:r>
    <w:r w:rsidRPr="00DA51EB">
      <w:rPr>
        <w:color w:val="7F7F7F" w:themeColor="text1" w:themeTint="80"/>
      </w:rPr>
      <w:fldChar w:fldCharType="separate"/>
    </w:r>
    <w:r w:rsidR="00AB0AE7">
      <w:rPr>
        <w:noProof/>
        <w:color w:val="7F7F7F" w:themeColor="text1" w:themeTint="80"/>
      </w:rPr>
      <w:t>2</w:t>
    </w:r>
    <w:r w:rsidRPr="00DA51EB">
      <w:rPr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12020" w14:textId="77777777" w:rsidR="0030525A" w:rsidRDefault="0030525A" w:rsidP="0030525A">
      <w:pPr>
        <w:spacing w:before="0" w:line="240" w:lineRule="auto"/>
      </w:pPr>
      <w:r>
        <w:separator/>
      </w:r>
    </w:p>
  </w:footnote>
  <w:footnote w:type="continuationSeparator" w:id="0">
    <w:p w14:paraId="6DE0E472" w14:textId="77777777" w:rsidR="0030525A" w:rsidRDefault="0030525A" w:rsidP="0030525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56DAB" w14:textId="77777777" w:rsidR="0030525A" w:rsidRDefault="0030525A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BE98708" wp14:editId="38EE0AA2">
          <wp:simplePos x="0" y="0"/>
          <wp:positionH relativeFrom="margin">
            <wp:posOffset>4153535</wp:posOffset>
          </wp:positionH>
          <wp:positionV relativeFrom="paragraph">
            <wp:posOffset>-27305</wp:posOffset>
          </wp:positionV>
          <wp:extent cx="2136140" cy="447675"/>
          <wp:effectExtent l="0" t="0" r="0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F1AC2B1" wp14:editId="60ABD1F9">
          <wp:simplePos x="0" y="0"/>
          <wp:positionH relativeFrom="column">
            <wp:posOffset>-203255</wp:posOffset>
          </wp:positionH>
          <wp:positionV relativeFrom="paragraph">
            <wp:posOffset>-88680</wp:posOffset>
          </wp:positionV>
          <wp:extent cx="1920240" cy="579755"/>
          <wp:effectExtent l="0" t="0" r="3810" b="0"/>
          <wp:wrapTight wrapText="bothSides">
            <wp:wrapPolygon edited="0">
              <wp:start x="0" y="0"/>
              <wp:lineTo x="0" y="20583"/>
              <wp:lineTo x="21429" y="20583"/>
              <wp:lineTo x="21429" y="0"/>
              <wp:lineTo x="0" y="0"/>
            </wp:wrapPolygon>
          </wp:wrapTight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c-positiu-p3005-6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87"/>
    <w:rsid w:val="00185886"/>
    <w:rsid w:val="0030525A"/>
    <w:rsid w:val="003D631E"/>
    <w:rsid w:val="003F3FFD"/>
    <w:rsid w:val="00464C7E"/>
    <w:rsid w:val="004D3AE1"/>
    <w:rsid w:val="004D5538"/>
    <w:rsid w:val="006739E3"/>
    <w:rsid w:val="006E5587"/>
    <w:rsid w:val="006F7172"/>
    <w:rsid w:val="00752E15"/>
    <w:rsid w:val="007C78E8"/>
    <w:rsid w:val="007D0B52"/>
    <w:rsid w:val="00A734BB"/>
    <w:rsid w:val="00AB0AE7"/>
    <w:rsid w:val="00B473CE"/>
    <w:rsid w:val="00CA630D"/>
    <w:rsid w:val="00DA51EB"/>
    <w:rsid w:val="00E0629F"/>
    <w:rsid w:val="00EC286F"/>
    <w:rsid w:val="00F013D7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F9AD6F"/>
  <w15:chartTrackingRefBased/>
  <w15:docId w15:val="{E83533F8-7201-42BE-B50A-C6DFBDDB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E5587"/>
    <w:pPr>
      <w:autoSpaceDE w:val="0"/>
      <w:autoSpaceDN w:val="0"/>
      <w:adjustRightInd w:val="0"/>
      <w:spacing w:before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59"/>
    <w:rsid w:val="0030525A"/>
    <w:pPr>
      <w:spacing w:before="0" w:line="240" w:lineRule="auto"/>
      <w:ind w:left="0" w:firstLine="0"/>
      <w:jc w:val="left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30525A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30525A"/>
    <w:pPr>
      <w:spacing w:before="0" w:line="240" w:lineRule="auto"/>
      <w:ind w:left="0" w:firstLine="0"/>
      <w:jc w:val="left"/>
    </w:pPr>
    <w:rPr>
      <w:sz w:val="20"/>
      <w:szCs w:val="20"/>
      <w:lang w:val="it-IT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30525A"/>
    <w:rPr>
      <w:sz w:val="20"/>
      <w:szCs w:val="20"/>
      <w:lang w:val="it-IT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30525A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30525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0525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0525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0525A"/>
    <w:rPr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739E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739E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6739E3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739E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739E3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739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739E3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upc.edu/ca/registre-de-tractaments-de-dades-personals/F01.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pie.es/privacidad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pie.es/doc/educacion-superior/documentos/guia_solicitud_apoyo_inclusion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dcterms:created xsi:type="dcterms:W3CDTF">2022-02-01T07:33:00Z</dcterms:created>
  <dcterms:modified xsi:type="dcterms:W3CDTF">2022-02-08T11:30:00Z</dcterms:modified>
</cp:coreProperties>
</file>