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C6" w:rsidRPr="00927A55" w:rsidRDefault="00E277FA" w:rsidP="009D24C6">
      <w:pPr>
        <w:spacing w:after="0" w:line="240" w:lineRule="auto"/>
        <w:rPr>
          <w:rFonts w:ascii="Arial" w:hAnsi="Arial" w:cs="Arial"/>
          <w:b/>
          <w:color w:val="0070C4"/>
          <w:sz w:val="28"/>
          <w:szCs w:val="28"/>
        </w:rPr>
      </w:pPr>
      <w:r>
        <w:rPr>
          <w:rFonts w:ascii="Arial" w:hAnsi="Arial" w:cs="Arial"/>
          <w:b/>
          <w:noProof/>
          <w:color w:val="0070C4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3F65C" wp14:editId="156EC818">
                <wp:simplePos x="0" y="0"/>
                <wp:positionH relativeFrom="column">
                  <wp:posOffset>207645</wp:posOffset>
                </wp:positionH>
                <wp:positionV relativeFrom="paragraph">
                  <wp:posOffset>-1300480</wp:posOffset>
                </wp:positionV>
                <wp:extent cx="4143375" cy="2085975"/>
                <wp:effectExtent l="0" t="0" r="0" b="0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E07" w:rsidRPr="004A53E8" w:rsidRDefault="00202E07" w:rsidP="00202E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4A53E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Memòria de modificació</w:t>
                            </w:r>
                          </w:p>
                          <w:p w:rsidR="00202E07" w:rsidRPr="004A53E8" w:rsidRDefault="00202E07" w:rsidP="00202E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4A53E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del </w:t>
                            </w:r>
                            <w:r w:rsidR="0092160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g</w:t>
                            </w:r>
                            <w:r w:rsidRPr="004A53E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rau en Enginyeria Química de la UPC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3F65C" id="_x0000_t202" coordsize="21600,21600" o:spt="202" path="m,l,21600r21600,l21600,xe">
                <v:stroke joinstyle="miter"/>
                <v:path gradientshapeok="t" o:connecttype="rect"/>
              </v:shapetype>
              <v:shape id="46 Cuadro de texto" o:spid="_x0000_s1026" type="#_x0000_t202" style="position:absolute;margin-left:16.35pt;margin-top:-102.4pt;width:326.25pt;height:1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" filled="f" stroked="f" strokeweight=".5pt">
                <v:textbox>
                  <w:txbxContent>
                    <w:p w:rsidR="00202E07" w:rsidRPr="004A53E8" w:rsidRDefault="00202E07" w:rsidP="00202E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4A53E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Memòria de modificació</w:t>
                      </w:r>
                    </w:p>
                    <w:p w:rsidR="00202E07" w:rsidRPr="004A53E8" w:rsidRDefault="00202E07" w:rsidP="00202E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4A53E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del </w:t>
                      </w:r>
                      <w:r w:rsidR="00921600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g</w:t>
                      </w:r>
                      <w:r w:rsidRPr="004A53E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rau en Enginyeria Química de la UPC</w:t>
                      </w:r>
                    </w:p>
                  </w:txbxContent>
                </v:textbox>
              </v:shape>
            </w:pict>
          </mc:Fallback>
        </mc:AlternateContent>
      </w:r>
      <w:r w:rsidR="004A53E8">
        <w:rPr>
          <w:rFonts w:ascii="Arial" w:hAnsi="Arial" w:cs="Arial"/>
          <w:b/>
          <w:noProof/>
          <w:color w:val="0070C4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4DB59" wp14:editId="3D8FA3AC">
                <wp:simplePos x="0" y="0"/>
                <wp:positionH relativeFrom="column">
                  <wp:posOffset>209550</wp:posOffset>
                </wp:positionH>
                <wp:positionV relativeFrom="paragraph">
                  <wp:posOffset>1159510</wp:posOffset>
                </wp:positionV>
                <wp:extent cx="4143375" cy="826770"/>
                <wp:effectExtent l="0" t="0" r="0" b="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55" w:rsidRPr="004A53E8" w:rsidRDefault="00927A55" w:rsidP="00C57A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A53E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Acord CS/2018/02/04, de 12 d'abril de 2018, del Consell Social</w:t>
                            </w:r>
                            <w:r w:rsidR="0092160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,</w:t>
                            </w:r>
                            <w:r w:rsidR="00C57A61" w:rsidRPr="004A53E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53E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pel qual s'aprova la despesa pluriennal per al curs 2019-2020</w:t>
                            </w:r>
                            <w:r w:rsidR="004A53E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de la UPC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DB59" id="51 Cuadro de texto" o:spid="_x0000_s1027" type="#_x0000_t202" style="position:absolute;margin-left:16.5pt;margin-top:91.3pt;width:326.25pt;height: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" filled="f" stroked="f" strokeweight=".5pt">
                <v:textbox>
                  <w:txbxContent>
                    <w:p w:rsidR="00927A55" w:rsidRPr="004A53E8" w:rsidRDefault="00927A55" w:rsidP="00C57A6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A53E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Acord CS/2018/02/04, de 12 d'abril de 2018, del Consell Social</w:t>
                      </w:r>
                      <w:r w:rsidR="00921600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,</w:t>
                      </w:r>
                      <w:r w:rsidR="00C57A61" w:rsidRPr="004A53E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4A53E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pel qual s'aprova la despesa pluriennal per al curs 2019-2020</w:t>
                      </w:r>
                      <w:r w:rsidR="004A53E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de la UPC</w:t>
                      </w:r>
                    </w:p>
                  </w:txbxContent>
                </v:textbox>
              </v:shape>
            </w:pict>
          </mc:Fallback>
        </mc:AlternateContent>
      </w:r>
      <w:r w:rsidR="004A53E8">
        <w:rPr>
          <w:rFonts w:ascii="Arial" w:hAnsi="Arial" w:cs="Arial"/>
          <w:b/>
          <w:noProof/>
          <w:color w:val="0070C4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9CDBC" wp14:editId="7FB680B5">
                <wp:simplePos x="0" y="0"/>
                <wp:positionH relativeFrom="column">
                  <wp:posOffset>189865</wp:posOffset>
                </wp:positionH>
                <wp:positionV relativeFrom="paragraph">
                  <wp:posOffset>2194560</wp:posOffset>
                </wp:positionV>
                <wp:extent cx="4401185" cy="427990"/>
                <wp:effectExtent l="0" t="0" r="0" b="0"/>
                <wp:wrapNone/>
                <wp:docPr id="97" name="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18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2B" w:rsidRPr="0086132F" w:rsidRDefault="00921600" w:rsidP="0086132F">
                            <w:pPr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Vicer</w:t>
                            </w:r>
                            <w:r w:rsidR="000D312B" w:rsidRPr="008613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ectorat de</w:t>
                            </w:r>
                            <w:r w:rsidR="003F302E" w:rsidRPr="008613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Transferència de</w:t>
                            </w:r>
                            <w:r w:rsidR="00720827" w:rsidRPr="008613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F302E" w:rsidRPr="008613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="00720827" w:rsidRPr="008613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oneixement i </w:t>
                            </w:r>
                            <w:r w:rsidR="003F302E" w:rsidRPr="008613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</w:t>
                            </w:r>
                            <w:r w:rsidR="00720827" w:rsidRPr="008613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nnovació</w:t>
                            </w:r>
                          </w:p>
                          <w:p w:rsidR="000D312B" w:rsidRPr="0086132F" w:rsidRDefault="000D312B" w:rsidP="008613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312B" w:rsidRPr="0086132F" w:rsidRDefault="000D312B" w:rsidP="0086132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CDBC" id="97 Cuadro de texto" o:spid="_x0000_s1028" type="#_x0000_t202" style="position:absolute;margin-left:14.95pt;margin-top:172.8pt;width:346.55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" filled="f" stroked="f" strokeweight=".5pt">
                <v:textbox>
                  <w:txbxContent>
                    <w:p w:rsidR="000D312B" w:rsidRPr="0086132F" w:rsidRDefault="00921600" w:rsidP="0086132F">
                      <w:pPr>
                        <w:spacing w:after="0" w:line="240" w:lineRule="auto"/>
                        <w:ind w:left="2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Vicer</w:t>
                      </w:r>
                      <w:r w:rsidR="000D312B" w:rsidRPr="0086132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ectorat de</w:t>
                      </w:r>
                      <w:r w:rsidR="003F302E" w:rsidRPr="0086132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Transferència de</w:t>
                      </w:r>
                      <w:r w:rsidR="00720827" w:rsidRPr="0086132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3F302E" w:rsidRPr="0086132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</w:t>
                      </w:r>
                      <w:r w:rsidR="00720827" w:rsidRPr="0086132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oneixement i </w:t>
                      </w:r>
                      <w:r w:rsidR="003F302E" w:rsidRPr="0086132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</w:t>
                      </w:r>
                      <w:r w:rsidR="00720827" w:rsidRPr="0086132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nnovació</w:t>
                      </w:r>
                    </w:p>
                    <w:p w:rsidR="000D312B" w:rsidRPr="0086132F" w:rsidRDefault="000D312B" w:rsidP="008613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312B" w:rsidRPr="0086132F" w:rsidRDefault="000D312B" w:rsidP="0086132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4C6" w:rsidRDefault="009D24C6" w:rsidP="009D24C6">
      <w:pPr>
        <w:rPr>
          <w:rFonts w:ascii="Arial" w:hAnsi="Arial" w:cs="Arial"/>
          <w:b/>
          <w:color w:val="808080" w:themeColor="background1" w:themeShade="80"/>
        </w:rPr>
      </w:pPr>
    </w:p>
    <w:p w:rsidR="00720827" w:rsidRPr="00720827" w:rsidRDefault="00720827" w:rsidP="00720827">
      <w:pPr>
        <w:rPr>
          <w:rFonts w:ascii="Arial" w:hAnsi="Arial" w:cs="Arial"/>
        </w:rPr>
      </w:pPr>
    </w:p>
    <w:p w:rsidR="00720827" w:rsidRDefault="00720827" w:rsidP="00720827">
      <w:pPr>
        <w:rPr>
          <w:rFonts w:ascii="Arial" w:hAnsi="Arial" w:cs="Arial"/>
        </w:rPr>
      </w:pPr>
    </w:p>
    <w:p w:rsidR="009D24C6" w:rsidRPr="00720827" w:rsidRDefault="00E277FA" w:rsidP="0072082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70C4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D3AAC" wp14:editId="1BF08B37">
                <wp:simplePos x="0" y="0"/>
                <wp:positionH relativeFrom="column">
                  <wp:posOffset>-97155</wp:posOffset>
                </wp:positionH>
                <wp:positionV relativeFrom="paragraph">
                  <wp:posOffset>1779270</wp:posOffset>
                </wp:positionV>
                <wp:extent cx="4941570" cy="1685925"/>
                <wp:effectExtent l="0" t="0" r="0" b="9525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57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55" w:rsidRPr="004A53E8" w:rsidRDefault="00927A55" w:rsidP="00C57A61">
                            <w:pPr>
                              <w:pStyle w:val="Pargrafdellista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64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4A53E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Document amb l'informe favorable del Ple del Consell Social de 31/12/2016</w:t>
                            </w:r>
                          </w:p>
                          <w:p w:rsidR="00927A55" w:rsidRPr="004A53E8" w:rsidRDefault="00927A55" w:rsidP="00C57A61">
                            <w:pPr>
                              <w:pStyle w:val="Pargrafdellista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64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4A53E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Document amb l'informe favorable del Consell de Govern de 01/11/2016</w:t>
                            </w:r>
                          </w:p>
                          <w:p w:rsidR="00927A55" w:rsidRPr="004A53E8" w:rsidRDefault="00927A55" w:rsidP="00927A55">
                            <w:pPr>
                              <w:pStyle w:val="Pargrafdellista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64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4A53E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Document amb l'informe</w:t>
                            </w:r>
                            <w:r w:rsidR="00921600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favorable de la C</w:t>
                            </w:r>
                            <w:r w:rsidRPr="004A53E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omissió Permanent del Consell de Govern</w:t>
                            </w:r>
                            <w:r w:rsidR="004A53E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4A53E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de 03/02/2016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3AAC" id="48 Cuadro de texto" o:spid="_x0000_s1029" type="#_x0000_t202" style="position:absolute;left:0;text-align:left;margin-left:-7.65pt;margin-top:140.1pt;width:389.1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" fillcolor="white [3201]" stroked="f" strokeweight=".5pt">
                <v:textbox>
                  <w:txbxContent>
                    <w:p w:rsidR="00927A55" w:rsidRPr="004A53E8" w:rsidRDefault="00927A55" w:rsidP="00C57A61">
                      <w:pPr>
                        <w:pStyle w:val="Pargrafdellista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64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4A53E8">
                        <w:rPr>
                          <w:rFonts w:ascii="Arial" w:hAnsi="Arial" w:cs="Arial"/>
                          <w:color w:val="404040" w:themeColor="text1" w:themeTint="BF"/>
                        </w:rPr>
                        <w:t>Document amb l'informe favorable del Ple del Consell Social de 31/12/2016</w:t>
                      </w:r>
                    </w:p>
                    <w:p w:rsidR="00927A55" w:rsidRPr="004A53E8" w:rsidRDefault="00927A55" w:rsidP="00C57A61">
                      <w:pPr>
                        <w:pStyle w:val="Pargrafdellista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64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4A53E8">
                        <w:rPr>
                          <w:rFonts w:ascii="Arial" w:hAnsi="Arial" w:cs="Arial"/>
                          <w:color w:val="404040" w:themeColor="text1" w:themeTint="BF"/>
                        </w:rPr>
                        <w:t>Document amb l'informe favorable del Consell de Govern de 01/11/2016</w:t>
                      </w:r>
                    </w:p>
                    <w:p w:rsidR="00927A55" w:rsidRPr="004A53E8" w:rsidRDefault="00927A55" w:rsidP="00927A55">
                      <w:pPr>
                        <w:pStyle w:val="Pargrafdellista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64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4A53E8">
                        <w:rPr>
                          <w:rFonts w:ascii="Arial" w:hAnsi="Arial" w:cs="Arial"/>
                          <w:color w:val="404040" w:themeColor="text1" w:themeTint="BF"/>
                        </w:rPr>
                        <w:t>Document amb l'informe</w:t>
                      </w:r>
                      <w:r w:rsidR="00921600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favorable de la C</w:t>
                      </w:r>
                      <w:r w:rsidRPr="004A53E8">
                        <w:rPr>
                          <w:rFonts w:ascii="Arial" w:hAnsi="Arial" w:cs="Arial"/>
                          <w:color w:val="404040" w:themeColor="text1" w:themeTint="BF"/>
                        </w:rPr>
                        <w:t>omissió Permanent del Consell de Govern</w:t>
                      </w:r>
                      <w:r w:rsidR="004A53E8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Pr="004A53E8">
                        <w:rPr>
                          <w:rFonts w:ascii="Arial" w:hAnsi="Arial" w:cs="Arial"/>
                          <w:color w:val="404040" w:themeColor="text1" w:themeTint="BF"/>
                        </w:rPr>
                        <w:t>de 03/02/2016</w:t>
                      </w:r>
                    </w:p>
                  </w:txbxContent>
                </v:textbox>
              </v:shape>
            </w:pict>
          </mc:Fallback>
        </mc:AlternateContent>
      </w:r>
      <w:r w:rsidR="0086132F">
        <w:rPr>
          <w:rFonts w:ascii="Arial" w:hAnsi="Arial" w:cs="Arial"/>
        </w:rPr>
        <w:t xml:space="preserve">      </w:t>
      </w:r>
      <w:bookmarkStart w:id="0" w:name="_GoBack"/>
      <w:bookmarkEnd w:id="0"/>
    </w:p>
    <w:sectPr w:rsidR="009D24C6" w:rsidRPr="00720827" w:rsidSect="0086132F">
      <w:headerReference w:type="default" r:id="rId7"/>
      <w:footerReference w:type="default" r:id="rId8"/>
      <w:pgSz w:w="11906" w:h="16838"/>
      <w:pgMar w:top="7088" w:right="2267" w:bottom="4111" w:left="226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BC" w:rsidRDefault="00894ABC" w:rsidP="00894ABC">
      <w:pPr>
        <w:spacing w:after="0" w:line="240" w:lineRule="auto"/>
      </w:pPr>
      <w:r>
        <w:separator/>
      </w:r>
    </w:p>
  </w:endnote>
  <w:endnote w:type="continuationSeparator" w:id="0">
    <w:p w:rsidR="00894ABC" w:rsidRDefault="00894ABC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BC" w:rsidRDefault="000830CA">
    <w:pPr>
      <w:pStyle w:val="Peu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BC" w:rsidRDefault="00894ABC" w:rsidP="00894ABC">
      <w:pPr>
        <w:spacing w:after="0" w:line="240" w:lineRule="auto"/>
      </w:pPr>
      <w:r>
        <w:separator/>
      </w:r>
    </w:p>
  </w:footnote>
  <w:footnote w:type="continuationSeparator" w:id="0">
    <w:p w:rsidR="00894ABC" w:rsidRDefault="00894ABC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BC" w:rsidRDefault="004A53E8" w:rsidP="00894ABC">
    <w:pPr>
      <w:pStyle w:val="Capalera"/>
      <w:tabs>
        <w:tab w:val="clear" w:pos="4252"/>
        <w:tab w:val="clear" w:pos="8504"/>
      </w:tabs>
    </w:pPr>
    <w:r>
      <w:rPr>
        <w:rFonts w:ascii="Arial" w:hAnsi="Arial" w:cs="Arial"/>
        <w:b/>
        <w:noProof/>
        <w:color w:val="0070C4"/>
        <w:sz w:val="40"/>
        <w:szCs w:val="40"/>
        <w:lang w:eastAsia="ca-ES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1008F5CC" wp14:editId="42CA4D67">
              <wp:simplePos x="0" y="0"/>
              <wp:positionH relativeFrom="column">
                <wp:posOffset>23910</wp:posOffset>
              </wp:positionH>
              <wp:positionV relativeFrom="paragraph">
                <wp:posOffset>822960</wp:posOffset>
              </wp:positionV>
              <wp:extent cx="4658995" cy="3997960"/>
              <wp:effectExtent l="0" t="0" r="8255" b="2540"/>
              <wp:wrapNone/>
              <wp:docPr id="115" name="1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8995" cy="39979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E88CE" id="115 Rectángulo" o:spid="_x0000_s1026" style="position:absolute;margin-left:1.9pt;margin-top:64.8pt;width:366.85pt;height:314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" fillcolor="#d8d8d8 [2732]" stroked="f" strokeweight="2pt">
              <v:fill color2="#f2f2f2 [3052]" focus="100%" type="gradient">
                <o:fill v:ext="view" type="gradientUnscaled"/>
              </v:fill>
            </v:rect>
          </w:pict>
        </mc:Fallback>
      </mc:AlternateContent>
    </w:r>
    <w:r>
      <w:rPr>
        <w:rFonts w:ascii="Arial" w:hAnsi="Arial" w:cs="Arial"/>
        <w:b/>
        <w:noProof/>
        <w:color w:val="0070C4"/>
        <w:sz w:val="40"/>
        <w:szCs w:val="40"/>
        <w:lang w:eastAsia="ca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8062AB2" wp14:editId="3FA09F38">
              <wp:simplePos x="0" y="0"/>
              <wp:positionH relativeFrom="column">
                <wp:posOffset>2107248</wp:posOffset>
              </wp:positionH>
              <wp:positionV relativeFrom="paragraph">
                <wp:posOffset>3883774</wp:posOffset>
              </wp:positionV>
              <wp:extent cx="496570" cy="4664331"/>
              <wp:effectExtent l="0" t="7303" r="0" b="0"/>
              <wp:wrapNone/>
              <wp:docPr id="124" name="1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96570" cy="4664331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6DE02" id="124 Rectángulo" o:spid="_x0000_s1026" style="position:absolute;margin-left:165.95pt;margin-top:305.8pt;width:39.1pt;height:367.2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" fillcolor="#00b0f0" stroked="f" strokeweight="2pt"/>
          </w:pict>
        </mc:Fallback>
      </mc:AlternateContent>
    </w:r>
    <w:r w:rsidRPr="000830CA">
      <w:rPr>
        <w:noProof/>
        <w:lang w:eastAsia="ca-ES"/>
      </w:rPr>
      <w:drawing>
        <wp:anchor distT="0" distB="0" distL="114300" distR="114300" simplePos="0" relativeHeight="251684864" behindDoc="0" locked="0" layoutInCell="1" allowOverlap="1" wp14:anchorId="3C9F2A6E" wp14:editId="412B99D3">
          <wp:simplePos x="0" y="0"/>
          <wp:positionH relativeFrom="column">
            <wp:posOffset>125730</wp:posOffset>
          </wp:positionH>
          <wp:positionV relativeFrom="paragraph">
            <wp:posOffset>942772</wp:posOffset>
          </wp:positionV>
          <wp:extent cx="2976245" cy="721995"/>
          <wp:effectExtent l="0" t="0" r="0" b="1905"/>
          <wp:wrapNone/>
          <wp:docPr id="121" name="5 Imagen" descr="UPC-CEI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5 Imagen" descr="UPC-CEI-positiu-p3005-interior-blanc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0" b="32199"/>
                  <a:stretch/>
                </pic:blipFill>
                <pic:spPr bwMode="auto">
                  <a:xfrm>
                    <a:off x="0" y="0"/>
                    <a:ext cx="297624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70C4"/>
        <w:sz w:val="40"/>
        <w:szCs w:val="40"/>
        <w:lang w:eastAsia="ca-E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18590A4" wp14:editId="7C0A9926">
              <wp:simplePos x="0" y="0"/>
              <wp:positionH relativeFrom="column">
                <wp:posOffset>1823720</wp:posOffset>
              </wp:positionH>
              <wp:positionV relativeFrom="paragraph">
                <wp:posOffset>3067685</wp:posOffset>
              </wp:positionV>
              <wp:extent cx="1061720" cy="4658995"/>
              <wp:effectExtent l="0" t="7938" r="0" b="0"/>
              <wp:wrapNone/>
              <wp:docPr id="122" name="12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61720" cy="4658995"/>
                      </a:xfrm>
                      <a:prstGeom prst="rect">
                        <a:avLst/>
                      </a:prstGeom>
                      <a:solidFill>
                        <a:srgbClr val="AFE2F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DB1B7" id="122 Rectángulo" o:spid="_x0000_s1026" style="position:absolute;margin-left:143.6pt;margin-top:241.55pt;width:83.6pt;height:366.8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" fillcolor="#afe2fb" stroked="f" strokeweight="2pt"/>
          </w:pict>
        </mc:Fallback>
      </mc:AlternateContent>
    </w:r>
    <w:r w:rsidR="003F302E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0AC"/>
    <w:multiLevelType w:val="hybridMultilevel"/>
    <w:tmpl w:val="C5AAA28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B1"/>
    <w:multiLevelType w:val="hybridMultilevel"/>
    <w:tmpl w:val="7D0242E6"/>
    <w:lvl w:ilvl="0" w:tplc="963ACE4E">
      <w:start w:val="1"/>
      <w:numFmt w:val="bullet"/>
      <w:pStyle w:val="LLISTA2pressupos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0EFF"/>
    <w:multiLevelType w:val="multilevel"/>
    <w:tmpl w:val="0C0A001D"/>
    <w:lvl w:ilvl="0">
      <w:start w:val="1"/>
      <w:numFmt w:val="bullet"/>
      <w:pStyle w:val="LLISTA1pressupos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952C9"/>
    <w:multiLevelType w:val="multilevel"/>
    <w:tmpl w:val="0403001D"/>
    <w:styleLink w:val="llistapressupo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2"/>
      </w:rPr>
    </w:lvl>
    <w:lvl w:ilvl="1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0070C0"/>
      </w:rPr>
    </w:lvl>
    <w:lvl w:ilvl="2">
      <w:start w:val="1"/>
      <w:numFmt w:val="bullet"/>
      <w:lvlText w:val=""/>
      <w:lvlJc w:val="left"/>
      <w:pPr>
        <w:ind w:left="1776" w:hanging="360"/>
      </w:pPr>
      <w:rPr>
        <w:rFonts w:ascii="Symbol" w:hAnsi="Symbol"/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CE24676"/>
    <w:multiLevelType w:val="multilevel"/>
    <w:tmpl w:val="5776A0EE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>
      <w:start w:val="1"/>
      <w:numFmt w:val="bullet"/>
      <w:pStyle w:val="textllistatpressupost"/>
      <w:lvlText w:val=""/>
      <w:lvlJc w:val="left"/>
      <w:pPr>
        <w:ind w:left="1080" w:hanging="360"/>
      </w:pPr>
      <w:rPr>
        <w:rFonts w:ascii="Symbol" w:hAnsi="Symbol" w:hint="default"/>
        <w:color w:val="0070C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C"/>
    <w:rsid w:val="00022BF5"/>
    <w:rsid w:val="000830CA"/>
    <w:rsid w:val="000D312B"/>
    <w:rsid w:val="001F5301"/>
    <w:rsid w:val="00202E07"/>
    <w:rsid w:val="00365F8B"/>
    <w:rsid w:val="003F302E"/>
    <w:rsid w:val="004127F5"/>
    <w:rsid w:val="004A53E8"/>
    <w:rsid w:val="00507D92"/>
    <w:rsid w:val="006360A5"/>
    <w:rsid w:val="00720827"/>
    <w:rsid w:val="0086132F"/>
    <w:rsid w:val="00894ABC"/>
    <w:rsid w:val="00921600"/>
    <w:rsid w:val="00927A55"/>
    <w:rsid w:val="009D24C6"/>
    <w:rsid w:val="00A46AAF"/>
    <w:rsid w:val="00AF608D"/>
    <w:rsid w:val="00C57A61"/>
    <w:rsid w:val="00E277FA"/>
    <w:rsid w:val="00E579F3"/>
    <w:rsid w:val="00F61C0E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711D4"/>
  <w15:docId w15:val="{690FACC9-73ED-4D85-BEF9-A665D6DF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01"/>
  </w:style>
  <w:style w:type="paragraph" w:styleId="Ttol1">
    <w:name w:val="heading 1"/>
    <w:basedOn w:val="Normal"/>
    <w:next w:val="Normal"/>
    <w:link w:val="Ttol1Car"/>
    <w:uiPriority w:val="9"/>
    <w:qFormat/>
    <w:rsid w:val="001F5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qFormat/>
    <w:rsid w:val="001F5301"/>
    <w:pPr>
      <w:keepNext/>
      <w:spacing w:after="0" w:line="240" w:lineRule="auto"/>
      <w:outlineLvl w:val="1"/>
    </w:pPr>
    <w:rPr>
      <w:rFonts w:ascii="Univers" w:eastAsiaTheme="majorEastAsia" w:hAnsi="Univers" w:cstheme="majorBidi"/>
      <w:b/>
      <w:sz w:val="28"/>
      <w:szCs w:val="20"/>
      <w:lang w:eastAsia="es-ES"/>
    </w:rPr>
  </w:style>
  <w:style w:type="paragraph" w:styleId="Ttol3">
    <w:name w:val="heading 3"/>
    <w:basedOn w:val="Normal"/>
    <w:next w:val="Normal"/>
    <w:link w:val="Ttol3Car"/>
    <w:unhideWhenUsed/>
    <w:qFormat/>
    <w:rsid w:val="001F5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qFormat/>
    <w:rsid w:val="001F5301"/>
    <w:pPr>
      <w:keepNext/>
      <w:spacing w:after="0" w:line="240" w:lineRule="auto"/>
      <w:jc w:val="both"/>
      <w:outlineLvl w:val="3"/>
    </w:pPr>
    <w:rPr>
      <w:rFonts w:ascii="Univers" w:eastAsia="Times New Roman" w:hAnsi="Univers" w:cs="Times New Roman"/>
      <w:b/>
      <w:szCs w:val="20"/>
      <w:u w:val="single"/>
      <w:lang w:eastAsia="es-ES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1F53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qFormat/>
    <w:rsid w:val="001F5301"/>
    <w:pPr>
      <w:keepNext/>
      <w:tabs>
        <w:tab w:val="right" w:pos="12191"/>
        <w:tab w:val="right" w:pos="13608"/>
      </w:tabs>
      <w:spacing w:after="0" w:line="240" w:lineRule="auto"/>
      <w:outlineLvl w:val="5"/>
    </w:pPr>
    <w:rPr>
      <w:rFonts w:ascii="Univers" w:eastAsia="Times New Roman" w:hAnsi="Univers" w:cs="Times New Roman"/>
      <w:b/>
      <w:szCs w:val="20"/>
      <w:lang w:eastAsia="es-ES"/>
    </w:rPr>
  </w:style>
  <w:style w:type="paragraph" w:styleId="Ttol7">
    <w:name w:val="heading 7"/>
    <w:basedOn w:val="Normal"/>
    <w:next w:val="Normal"/>
    <w:link w:val="Ttol7Car"/>
    <w:qFormat/>
    <w:rsid w:val="001F5301"/>
    <w:pPr>
      <w:keepNext/>
      <w:spacing w:after="0" w:line="240" w:lineRule="auto"/>
      <w:jc w:val="center"/>
      <w:outlineLvl w:val="6"/>
    </w:pPr>
    <w:rPr>
      <w:rFonts w:ascii="Univers" w:eastAsia="Times New Roman" w:hAnsi="Univers" w:cs="Times New Roman"/>
      <w:b/>
      <w:szCs w:val="20"/>
      <w:lang w:eastAsia="es-ES"/>
    </w:rPr>
  </w:style>
  <w:style w:type="paragraph" w:styleId="Ttol8">
    <w:name w:val="heading 8"/>
    <w:basedOn w:val="Normal"/>
    <w:next w:val="Normal"/>
    <w:link w:val="Ttol8Car"/>
    <w:qFormat/>
    <w:rsid w:val="001F5301"/>
    <w:pPr>
      <w:keepNext/>
      <w:spacing w:after="0" w:line="240" w:lineRule="auto"/>
      <w:jc w:val="both"/>
      <w:outlineLvl w:val="7"/>
    </w:pPr>
    <w:rPr>
      <w:rFonts w:ascii="Univers" w:eastAsia="Times New Roman" w:hAnsi="Univers" w:cs="Times New Roman"/>
      <w:szCs w:val="24"/>
      <w:u w:val="single"/>
      <w:lang w:eastAsia="es-ES"/>
    </w:rPr>
  </w:style>
  <w:style w:type="paragraph" w:styleId="Ttol9">
    <w:name w:val="heading 9"/>
    <w:basedOn w:val="Normal"/>
    <w:next w:val="Normal"/>
    <w:link w:val="Ttol9Car"/>
    <w:qFormat/>
    <w:rsid w:val="001F5301"/>
    <w:pPr>
      <w:keepNext/>
      <w:spacing w:after="0" w:line="240" w:lineRule="auto"/>
      <w:outlineLvl w:val="8"/>
    </w:pPr>
    <w:rPr>
      <w:rFonts w:ascii="Univers" w:eastAsia="Times New Roman" w:hAnsi="Univers" w:cs="Times New Roman"/>
      <w:b/>
      <w:sz w:val="20"/>
      <w:szCs w:val="24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numbering" w:customStyle="1" w:styleId="llistapressupost1">
    <w:name w:val="llista pressupost 1"/>
    <w:basedOn w:val="Sensellista"/>
    <w:uiPriority w:val="99"/>
    <w:rsid w:val="004127F5"/>
    <w:pPr>
      <w:numPr>
        <w:numId w:val="1"/>
      </w:numPr>
    </w:pPr>
  </w:style>
  <w:style w:type="paragraph" w:customStyle="1" w:styleId="textpressupost">
    <w:name w:val="text pressupost"/>
    <w:basedOn w:val="Normal"/>
    <w:qFormat/>
    <w:rsid w:val="001F5301"/>
    <w:pPr>
      <w:jc w:val="both"/>
    </w:pPr>
    <w:rPr>
      <w:rFonts w:ascii="Arial" w:hAnsi="Arial"/>
    </w:rPr>
  </w:style>
  <w:style w:type="paragraph" w:customStyle="1" w:styleId="Ttolapartatpressupost">
    <w:name w:val="Títol apartat pressupost"/>
    <w:basedOn w:val="Ttol1"/>
    <w:next w:val="Normal"/>
    <w:qFormat/>
    <w:rsid w:val="001F5301"/>
    <w:pPr>
      <w:spacing w:before="0"/>
    </w:pPr>
    <w:rPr>
      <w:rFonts w:ascii="HelveticaNeueLT Std" w:hAnsi="HelveticaNeueLT Std"/>
      <w:color w:val="0070C0"/>
      <w:sz w:val="44"/>
    </w:rPr>
  </w:style>
  <w:style w:type="character" w:customStyle="1" w:styleId="Ttol1Car">
    <w:name w:val="Títol 1 Car"/>
    <w:basedOn w:val="Tipusdelletraperdefectedelpargraf"/>
    <w:link w:val="Ttol1"/>
    <w:uiPriority w:val="9"/>
    <w:rsid w:val="001F5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olsubapartatpressupost">
    <w:name w:val="Títol subapartat pressupost"/>
    <w:basedOn w:val="Ttol5"/>
    <w:qFormat/>
    <w:rsid w:val="001F5301"/>
    <w:rPr>
      <w:rFonts w:ascii="Arial" w:hAnsi="Arial"/>
      <w:b/>
      <w:color w:val="000000" w:themeColor="text1"/>
      <w:sz w:val="24"/>
    </w:rPr>
  </w:style>
  <w:style w:type="character" w:customStyle="1" w:styleId="Ttol5Car">
    <w:name w:val="Títol 5 Car"/>
    <w:basedOn w:val="Tipusdelletraperdefectedelpargraf"/>
    <w:link w:val="Ttol5"/>
    <w:uiPriority w:val="9"/>
    <w:rsid w:val="001F53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2Car">
    <w:name w:val="Títol 2 Car"/>
    <w:basedOn w:val="Tipusdelletraperdefectedelpargraf"/>
    <w:link w:val="Ttol2"/>
    <w:rsid w:val="001F5301"/>
    <w:rPr>
      <w:rFonts w:ascii="Univers" w:eastAsiaTheme="majorEastAsia" w:hAnsi="Univers" w:cstheme="majorBidi"/>
      <w:b/>
      <w:sz w:val="28"/>
      <w:szCs w:val="20"/>
      <w:lang w:eastAsia="es-ES"/>
    </w:rPr>
  </w:style>
  <w:style w:type="character" w:customStyle="1" w:styleId="Ttol3Car">
    <w:name w:val="Títol 3 Car"/>
    <w:basedOn w:val="Tipusdelletraperdefectedelpargraf"/>
    <w:link w:val="Ttol3"/>
    <w:rsid w:val="001F53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nseespaiat">
    <w:name w:val="No Spacing"/>
    <w:link w:val="SenseespaiatCar"/>
    <w:uiPriority w:val="1"/>
    <w:qFormat/>
    <w:rsid w:val="001F5301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1F5301"/>
    <w:pPr>
      <w:spacing w:after="0" w:line="240" w:lineRule="auto"/>
      <w:ind w:left="720"/>
      <w:contextualSpacing/>
    </w:pPr>
    <w:rPr>
      <w:rFonts w:ascii="Univers" w:hAnsi="Univers"/>
      <w:sz w:val="24"/>
      <w:szCs w:val="20"/>
      <w:lang w:eastAsia="es-ES"/>
    </w:rPr>
  </w:style>
  <w:style w:type="character" w:styleId="Ttoldelllibre">
    <w:name w:val="Book Title"/>
    <w:basedOn w:val="Tipusdelletraperdefectedelpargraf"/>
    <w:uiPriority w:val="33"/>
    <w:qFormat/>
    <w:rsid w:val="00E579F3"/>
    <w:rPr>
      <w:b/>
      <w:bCs/>
      <w:smallCaps/>
      <w:spacing w:val="5"/>
    </w:rPr>
  </w:style>
  <w:style w:type="paragraph" w:customStyle="1" w:styleId="textnegretapressupost">
    <w:name w:val="text negreta pressupost"/>
    <w:basedOn w:val="textpressupost"/>
    <w:next w:val="textpressupost"/>
    <w:qFormat/>
    <w:rsid w:val="001F5301"/>
    <w:rPr>
      <w:rFonts w:eastAsiaTheme="majorEastAsia" w:cstheme="majorBidi"/>
      <w:b/>
      <w:color w:val="000000" w:themeColor="text1"/>
    </w:rPr>
  </w:style>
  <w:style w:type="paragraph" w:customStyle="1" w:styleId="Prrafodelista1">
    <w:name w:val="Párrafo de lista1"/>
    <w:basedOn w:val="Normal"/>
    <w:qFormat/>
    <w:rsid w:val="001F53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tol21">
    <w:name w:val="Títol 21"/>
    <w:next w:val="Normal"/>
    <w:qFormat/>
    <w:rsid w:val="001F5301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s-ES"/>
    </w:rPr>
  </w:style>
  <w:style w:type="paragraph" w:customStyle="1" w:styleId="textpressupostcursivat">
    <w:name w:val="text pressupost cursivat"/>
    <w:basedOn w:val="textpressupost"/>
    <w:next w:val="textpressupost"/>
    <w:qFormat/>
    <w:rsid w:val="001F5301"/>
    <w:pPr>
      <w:autoSpaceDE w:val="0"/>
      <w:autoSpaceDN w:val="0"/>
      <w:adjustRightInd w:val="0"/>
    </w:pPr>
    <w:rPr>
      <w:rFonts w:cstheme="minorHAnsi"/>
      <w:i/>
    </w:rPr>
  </w:style>
  <w:style w:type="paragraph" w:customStyle="1" w:styleId="textpressuposttabulatamblletrainicial">
    <w:name w:val="text pressupost tabulat amb lletra inicial"/>
    <w:basedOn w:val="textpressupost"/>
    <w:next w:val="textpressupost"/>
    <w:qFormat/>
    <w:rsid w:val="001F5301"/>
    <w:pPr>
      <w:tabs>
        <w:tab w:val="left" w:pos="567"/>
      </w:tabs>
    </w:pPr>
  </w:style>
  <w:style w:type="paragraph" w:customStyle="1" w:styleId="LLISTA1pressupost">
    <w:name w:val="LLISTA 1 pressupost"/>
    <w:basedOn w:val="textpressupost"/>
    <w:next w:val="textpressupost"/>
    <w:qFormat/>
    <w:rsid w:val="001F5301"/>
    <w:pPr>
      <w:numPr>
        <w:numId w:val="6"/>
      </w:numPr>
    </w:pPr>
  </w:style>
  <w:style w:type="paragraph" w:customStyle="1" w:styleId="LLISTA2pressupost">
    <w:name w:val="LLISTA 2 pressupost"/>
    <w:basedOn w:val="LLISTA1pressupost"/>
    <w:next w:val="textpressupost"/>
    <w:qFormat/>
    <w:rsid w:val="001F5301"/>
    <w:pPr>
      <w:numPr>
        <w:numId w:val="7"/>
      </w:numPr>
    </w:pPr>
  </w:style>
  <w:style w:type="paragraph" w:customStyle="1" w:styleId="textllistatpressupost">
    <w:name w:val="text llistat pressupost"/>
    <w:basedOn w:val="Pargrafdellista"/>
    <w:qFormat/>
    <w:rsid w:val="001F5301"/>
    <w:pPr>
      <w:numPr>
        <w:ilvl w:val="1"/>
        <w:numId w:val="8"/>
      </w:numPr>
    </w:pPr>
    <w:rPr>
      <w:rFonts w:ascii="Arial" w:eastAsia="Times New Roman" w:hAnsi="Arial" w:cs="Times New Roman"/>
      <w:sz w:val="22"/>
    </w:rPr>
  </w:style>
  <w:style w:type="paragraph" w:customStyle="1" w:styleId="texttaulapetita">
    <w:name w:val="text taula petita"/>
    <w:basedOn w:val="textpressupost"/>
    <w:next w:val="textpressupost"/>
    <w:qFormat/>
    <w:rsid w:val="001F5301"/>
    <w:pPr>
      <w:spacing w:after="0" w:line="240" w:lineRule="auto"/>
      <w:jc w:val="center"/>
    </w:pPr>
    <w:rPr>
      <w:rFonts w:eastAsia="Times New Roman" w:cstheme="minorHAnsi"/>
      <w:sz w:val="18"/>
      <w:lang w:eastAsia="ca-ES"/>
    </w:rPr>
  </w:style>
  <w:style w:type="paragraph" w:customStyle="1" w:styleId="textnegretataulapetita">
    <w:name w:val="text negreta taula petita"/>
    <w:basedOn w:val="texttaulapetita"/>
    <w:next w:val="texttaulapetita"/>
    <w:qFormat/>
    <w:rsid w:val="001F5301"/>
    <w:pPr>
      <w:spacing w:line="360" w:lineRule="auto"/>
    </w:pPr>
    <w:rPr>
      <w:b/>
      <w:szCs w:val="20"/>
    </w:rPr>
  </w:style>
  <w:style w:type="paragraph" w:customStyle="1" w:styleId="ttoltaulapetita">
    <w:name w:val="títol taula petita"/>
    <w:basedOn w:val="textnegretataulapetita"/>
    <w:next w:val="textnegretataulapetita"/>
    <w:qFormat/>
    <w:rsid w:val="001F5301"/>
    <w:pPr>
      <w:jc w:val="left"/>
    </w:pPr>
    <w:rPr>
      <w:sz w:val="20"/>
      <w:szCs w:val="22"/>
    </w:rPr>
  </w:style>
  <w:style w:type="paragraph" w:customStyle="1" w:styleId="textpressupostsubratllat">
    <w:name w:val="text pressupost subratllat"/>
    <w:basedOn w:val="textpressupost"/>
    <w:next w:val="textpressupost"/>
    <w:qFormat/>
    <w:rsid w:val="001F5301"/>
    <w:rPr>
      <w:u w:val="single"/>
    </w:rPr>
  </w:style>
  <w:style w:type="paragraph" w:customStyle="1" w:styleId="Estil1">
    <w:name w:val="Estil1"/>
    <w:basedOn w:val="Normal"/>
    <w:qFormat/>
    <w:rsid w:val="001F5301"/>
    <w:pPr>
      <w:keepLines/>
      <w:suppressAutoHyphens/>
      <w:spacing w:after="0" w:line="240" w:lineRule="exact"/>
    </w:pPr>
    <w:rPr>
      <w:rFonts w:ascii="Arial" w:eastAsia="Times New Roman" w:hAnsi="Arial" w:cs="Arial"/>
      <w:bCs/>
      <w:color w:val="FFFFFF" w:themeColor="background1"/>
      <w:sz w:val="20"/>
      <w:szCs w:val="20"/>
      <w:lang w:eastAsia="es-ES"/>
    </w:rPr>
  </w:style>
  <w:style w:type="character" w:customStyle="1" w:styleId="Ttol4Car">
    <w:name w:val="Títol 4 Car"/>
    <w:basedOn w:val="Tipusdelletraperdefectedelpargraf"/>
    <w:link w:val="Ttol4"/>
    <w:rsid w:val="001F5301"/>
    <w:rPr>
      <w:rFonts w:ascii="Univers" w:eastAsia="Times New Roman" w:hAnsi="Univers" w:cs="Times New Roman"/>
      <w:b/>
      <w:szCs w:val="20"/>
      <w:u w:val="single"/>
      <w:lang w:eastAsia="es-ES"/>
    </w:rPr>
  </w:style>
  <w:style w:type="character" w:customStyle="1" w:styleId="Ttol6Car">
    <w:name w:val="Títol 6 Car"/>
    <w:basedOn w:val="Tipusdelletraperdefectedelpargraf"/>
    <w:link w:val="Ttol6"/>
    <w:rsid w:val="001F5301"/>
    <w:rPr>
      <w:rFonts w:ascii="Univers" w:eastAsia="Times New Roman" w:hAnsi="Univers" w:cs="Times New Roman"/>
      <w:b/>
      <w:szCs w:val="20"/>
      <w:lang w:eastAsia="es-ES"/>
    </w:rPr>
  </w:style>
  <w:style w:type="character" w:customStyle="1" w:styleId="Ttol7Car">
    <w:name w:val="Títol 7 Car"/>
    <w:basedOn w:val="Tipusdelletraperdefectedelpargraf"/>
    <w:link w:val="Ttol7"/>
    <w:rsid w:val="001F5301"/>
    <w:rPr>
      <w:rFonts w:ascii="Univers" w:eastAsia="Times New Roman" w:hAnsi="Univers" w:cs="Times New Roman"/>
      <w:b/>
      <w:szCs w:val="20"/>
      <w:lang w:eastAsia="es-ES"/>
    </w:rPr>
  </w:style>
  <w:style w:type="character" w:customStyle="1" w:styleId="Ttol8Car">
    <w:name w:val="Títol 8 Car"/>
    <w:basedOn w:val="Tipusdelletraperdefectedelpargraf"/>
    <w:link w:val="Ttol8"/>
    <w:rsid w:val="001F5301"/>
    <w:rPr>
      <w:rFonts w:ascii="Univers" w:eastAsia="Times New Roman" w:hAnsi="Univers" w:cs="Times New Roman"/>
      <w:szCs w:val="24"/>
      <w:u w:val="single"/>
      <w:lang w:eastAsia="es-ES"/>
    </w:rPr>
  </w:style>
  <w:style w:type="character" w:customStyle="1" w:styleId="Ttol9Car">
    <w:name w:val="Títol 9 Car"/>
    <w:basedOn w:val="Tipusdelletraperdefectedelpargraf"/>
    <w:link w:val="Ttol9"/>
    <w:rsid w:val="001F5301"/>
    <w:rPr>
      <w:rFonts w:ascii="Univers" w:eastAsia="Times New Roman" w:hAnsi="Univers" w:cs="Times New Roman"/>
      <w:b/>
      <w:sz w:val="20"/>
      <w:szCs w:val="24"/>
      <w:u w:val="single"/>
      <w:lang w:eastAsia="es-ES"/>
    </w:rPr>
  </w:style>
  <w:style w:type="paragraph" w:styleId="Ttol">
    <w:name w:val="Title"/>
    <w:basedOn w:val="Normal"/>
    <w:link w:val="TtolCar"/>
    <w:qFormat/>
    <w:rsid w:val="001F530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es-ES"/>
    </w:rPr>
  </w:style>
  <w:style w:type="character" w:customStyle="1" w:styleId="TtolCar">
    <w:name w:val="Títol Car"/>
    <w:basedOn w:val="Tipusdelletraperdefectedelpargraf"/>
    <w:link w:val="Ttol"/>
    <w:rsid w:val="001F5301"/>
    <w:rPr>
      <w:rFonts w:ascii="Arial" w:eastAsia="Times New Roman" w:hAnsi="Arial" w:cs="Arial"/>
      <w:b/>
      <w:bCs/>
      <w:sz w:val="36"/>
      <w:szCs w:val="24"/>
      <w:u w:val="single"/>
      <w:lang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1F5301"/>
  </w:style>
  <w:style w:type="paragraph" w:styleId="Capalera">
    <w:name w:val="header"/>
    <w:basedOn w:val="Normal"/>
    <w:link w:val="CapaleraCar"/>
    <w:uiPriority w:val="99"/>
    <w:unhideWhenUsed/>
    <w:rsid w:val="00894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4ABC"/>
  </w:style>
  <w:style w:type="paragraph" w:styleId="Peu">
    <w:name w:val="footer"/>
    <w:basedOn w:val="Normal"/>
    <w:link w:val="PeuCar"/>
    <w:uiPriority w:val="99"/>
    <w:unhideWhenUsed/>
    <w:rsid w:val="00894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4ABC"/>
  </w:style>
  <w:style w:type="paragraph" w:styleId="Textdeglobus">
    <w:name w:val="Balloon Text"/>
    <w:basedOn w:val="Normal"/>
    <w:link w:val="TextdeglobusCar"/>
    <w:uiPriority w:val="99"/>
    <w:semiHidden/>
    <w:unhideWhenUsed/>
    <w:rsid w:val="0008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83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Jordi Giner</cp:lastModifiedBy>
  <cp:revision>3</cp:revision>
  <cp:lastPrinted>2018-10-09T11:48:00Z</cp:lastPrinted>
  <dcterms:created xsi:type="dcterms:W3CDTF">2020-06-12T12:35:00Z</dcterms:created>
  <dcterms:modified xsi:type="dcterms:W3CDTF">2020-06-12T12:36:00Z</dcterms:modified>
</cp:coreProperties>
</file>