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A7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640EA7" w:rsidRPr="00312D21" w:rsidRDefault="00640EA7" w:rsidP="00640EA7">
      <w:pPr>
        <w:pStyle w:val="Textindependent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 xml:space="preserve">: </w:t>
      </w: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:rsidR="00640EA7" w:rsidRDefault="00640EA7" w:rsidP="00640EA7">
      <w:pPr>
        <w:pStyle w:val="Textindependent"/>
        <w:spacing w:line="360" w:lineRule="auto"/>
        <w:jc w:val="center"/>
        <w:outlineLvl w:val="0"/>
        <w:rPr>
          <w:b/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640EA7" w:rsidRDefault="00640EA7" w:rsidP="00640EA7">
      <w:pPr>
        <w:pStyle w:val="Textindependent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Mr./Ms.…………………………………………………………………………….…………</w:t>
      </w:r>
    </w:p>
    <w:p w:rsidR="00640EA7" w:rsidRDefault="00640EA7" w:rsidP="00640EA7">
      <w:pPr>
        <w:pStyle w:val="Textindependent"/>
        <w:spacing w:line="360" w:lineRule="auto"/>
        <w:jc w:val="center"/>
        <w:rPr>
          <w:lang w:val="en-GB"/>
        </w:rPr>
      </w:pPr>
      <w:proofErr w:type="gramStart"/>
      <w:r w:rsidRPr="00312D21">
        <w:rPr>
          <w:lang w:val="en-GB"/>
        </w:rPr>
        <w:t>from</w:t>
      </w:r>
      <w:r>
        <w:rPr>
          <w:lang w:val="en-GB"/>
        </w:rPr>
        <w:t xml:space="preserve">  t</w:t>
      </w:r>
      <w:r w:rsidRPr="00312D21">
        <w:rPr>
          <w:lang w:val="en-GB"/>
        </w:rPr>
        <w:t>he</w:t>
      </w:r>
      <w:proofErr w:type="gramEnd"/>
      <w:r w:rsidRPr="00312D21">
        <w:rPr>
          <w:lang w:val="en-GB"/>
        </w:rPr>
        <w:t xml:space="preserve"> ……………………………………………………………………………………………</w:t>
      </w:r>
    </w:p>
    <w:p w:rsidR="00640EA7" w:rsidRPr="00312D21" w:rsidRDefault="00640EA7" w:rsidP="00640EA7">
      <w:pPr>
        <w:pStyle w:val="Textindependent"/>
        <w:spacing w:line="360" w:lineRule="auto"/>
        <w:jc w:val="left"/>
        <w:rPr>
          <w:lang w:val="en-GB"/>
        </w:rPr>
      </w:pPr>
      <w:r>
        <w:rPr>
          <w:lang w:val="en-GB"/>
        </w:rPr>
        <w:t xml:space="preserve">                                                 </w:t>
      </w:r>
      <w:r w:rsidRPr="00312D21">
        <w:rPr>
          <w:lang w:val="en-GB"/>
        </w:rPr>
        <w:t xml:space="preserve"> (name of the home institution)</w:t>
      </w:r>
    </w:p>
    <w:p w:rsidR="00640EA7" w:rsidRPr="00312D21" w:rsidRDefault="00640EA7" w:rsidP="00640EA7">
      <w:pPr>
        <w:pStyle w:val="Textindependent"/>
        <w:jc w:val="center"/>
        <w:rPr>
          <w:lang w:val="en-GB"/>
        </w:rPr>
      </w:pPr>
    </w:p>
    <w:p w:rsidR="00640EA7" w:rsidRDefault="00640EA7" w:rsidP="00640EA7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>performed the t</w:t>
      </w:r>
      <w:r w:rsidR="00DA5E4A">
        <w:rPr>
          <w:lang w:val="en-GB"/>
        </w:rPr>
        <w:t>rainin</w:t>
      </w:r>
      <w:r>
        <w:rPr>
          <w:lang w:val="en-GB"/>
        </w:rPr>
        <w:t>g assignm</w:t>
      </w:r>
      <w:bookmarkStart w:id="0" w:name="_GoBack"/>
      <w:bookmarkEnd w:id="0"/>
      <w:r>
        <w:rPr>
          <w:lang w:val="en-GB"/>
        </w:rPr>
        <w:t xml:space="preserve">ent specified under the </w:t>
      </w:r>
      <w:r w:rsidR="000B3E5E">
        <w:rPr>
          <w:lang w:val="en-GB"/>
        </w:rPr>
        <w:t>ERASMUS+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:rsidR="00640EA7" w:rsidRPr="00312D21" w:rsidRDefault="00640EA7" w:rsidP="00640EA7">
      <w:pPr>
        <w:pStyle w:val="Textindependent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:rsidR="00640EA7" w:rsidRPr="00312D21" w:rsidRDefault="00640EA7" w:rsidP="00640EA7">
      <w:pPr>
        <w:pStyle w:val="Textindependent"/>
        <w:rPr>
          <w:lang w:val="en-GB"/>
        </w:rPr>
      </w:pPr>
      <w:r>
        <w:rPr>
          <w:lang w:val="en-GB"/>
        </w:rPr>
        <w:t xml:space="preserve">  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</w:p>
    <w:p w:rsidR="00640EA7" w:rsidRPr="00312D21" w:rsidRDefault="00640EA7" w:rsidP="00640EA7">
      <w:pPr>
        <w:pStyle w:val="Textindependent"/>
        <w:ind w:left="709"/>
        <w:jc w:val="center"/>
        <w:rPr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Pr="00312D21" w:rsidRDefault="00640EA7" w:rsidP="00640EA7">
      <w:pPr>
        <w:pStyle w:val="Textindependent"/>
        <w:spacing w:line="360" w:lineRule="auto"/>
        <w:jc w:val="center"/>
        <w:rPr>
          <w:lang w:val="en-GB"/>
        </w:rPr>
      </w:pPr>
    </w:p>
    <w:p w:rsidR="00640EA7" w:rsidRPr="00312D21" w:rsidRDefault="00C300D1" w:rsidP="00640EA7">
      <w:pPr>
        <w:pStyle w:val="Textindependent"/>
        <w:spacing w:line="360" w:lineRule="auto"/>
        <w:jc w:val="center"/>
        <w:rPr>
          <w:lang w:val="en-GB"/>
        </w:rPr>
      </w:pP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CB8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5V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C3hO5V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E354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Lf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ZunjK5zA0OvgSUgyJxjr/iesWBaPEEjhHYHLeOR+IkGIICfcovRVS&#10;xmFLhboSL6b5NCY4LQULzhDm7PGwlhadSZBL/GJV4HkMC8gVcU0fx8DqdWT1SbF4ScMJ29xsT4Ts&#10;bSAlVbgHSgSaN6vXyY9FutjMN/PJaJLPNqNJWlWjj9v1ZDTbZk/T6kO1XlfZz0A5mxSNYIyrwHrQ&#10;bDb5O03cXk+vtrtq7+1J3qLHPgLZ4R9JxxmHsfYCOWh23dth9iDTGHx7UuEdPO7Bfnz4q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AUAJLf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640EA7" w:rsidRPr="00312D21" w:rsidRDefault="00640EA7" w:rsidP="00640EA7">
      <w:pPr>
        <w:pStyle w:val="Textindependent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 </w:t>
      </w:r>
      <w:r w:rsidRPr="00312D21">
        <w:rPr>
          <w:lang w:val="en-GB"/>
        </w:rPr>
        <w:t>Stamp and Signature</w:t>
      </w:r>
    </w:p>
    <w:p w:rsidR="00640EA7" w:rsidRPr="00312D21" w:rsidRDefault="00640EA7" w:rsidP="00640EA7">
      <w:pPr>
        <w:pStyle w:val="Textindependent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:rsidR="00640EA7" w:rsidRPr="00312D21" w:rsidRDefault="00640EA7" w:rsidP="00640EA7">
      <w:pPr>
        <w:pStyle w:val="Textindependent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:rsidR="00640EA7" w:rsidRPr="00543EFC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:rsidR="00640EA7" w:rsidRPr="005546D4" w:rsidRDefault="00640EA7" w:rsidP="004C7D6B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Validity requirements for this certificate: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signed</w:t>
      </w:r>
      <w:r w:rsidRPr="005546D4">
        <w:rPr>
          <w:rFonts w:ascii="Arial" w:hAnsi="Arial" w:cs="Arial"/>
          <w:sz w:val="13"/>
          <w:szCs w:val="13"/>
          <w:lang w:val="en-US"/>
        </w:rPr>
        <w:t>.</w:t>
      </w:r>
    </w:p>
    <w:p w:rsidR="00640EA7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640EA7">
        <w:rPr>
          <w:rFonts w:ascii="Arial" w:hAnsi="Arial" w:cs="Arial"/>
          <w:sz w:val="13"/>
          <w:szCs w:val="13"/>
          <w:lang w:val="en-US"/>
        </w:rPr>
        <w:t>sealed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with the institution stamp.</w:t>
      </w:r>
    </w:p>
    <w:p w:rsidR="00640EA7" w:rsidRPr="00E0779F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E0779F">
        <w:rPr>
          <w:sz w:val="13"/>
          <w:szCs w:val="13"/>
          <w:lang w:val="en-US"/>
        </w:rPr>
        <w:t>The certificate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must state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only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the actual days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of the activity</w:t>
      </w:r>
      <w:r w:rsidRPr="00E0779F">
        <w:rPr>
          <w:rFonts w:ascii="Arial" w:hAnsi="Arial" w:cs="Arial"/>
          <w:sz w:val="13"/>
          <w:szCs w:val="13"/>
          <w:lang w:val="en-US"/>
        </w:rPr>
        <w:t>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show clearly three dates: Date of beginning of the stay, date of end of the stay and date of signature of this certificate.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signed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after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the ending date of stay (never before). Consequently the date of the signature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equal or greater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than the date of conclusion.</w:t>
      </w:r>
    </w:p>
    <w:p w:rsidR="00640EA7" w:rsidRPr="005546D4" w:rsidRDefault="00640EA7" w:rsidP="00640EA7">
      <w:pPr>
        <w:pStyle w:val="Textindepe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not have any stud or correction.</w:t>
      </w:r>
    </w:p>
    <w:sectPr w:rsidR="00640EA7" w:rsidRPr="005546D4" w:rsidSect="00654A4C">
      <w:headerReference w:type="default" r:id="rId7"/>
      <w:footerReference w:type="default" r:id="rId8"/>
      <w:headerReference w:type="first" r:id="rId9"/>
      <w:pgSz w:w="11906" w:h="16838"/>
      <w:pgMar w:top="1045" w:right="1134" w:bottom="1843" w:left="1797" w:header="709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E8" w:rsidRDefault="000C47E8" w:rsidP="00640EA7">
      <w:r>
        <w:separator/>
      </w:r>
    </w:p>
  </w:endnote>
  <w:endnote w:type="continuationSeparator" w:id="0">
    <w:p w:rsidR="000C47E8" w:rsidRDefault="000C47E8" w:rsidP="006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C5" w:rsidRDefault="00EC59FE">
    <w:pPr>
      <w:pStyle w:val="Peu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0C47E8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654A4C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7D64C5" w:rsidRDefault="00DA5E4A">
    <w:pPr>
      <w:pStyle w:val="Ttol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E8" w:rsidRDefault="000C47E8" w:rsidP="00640EA7">
      <w:r>
        <w:separator/>
      </w:r>
    </w:p>
  </w:footnote>
  <w:footnote w:type="continuationSeparator" w:id="0">
    <w:p w:rsidR="000C47E8" w:rsidRDefault="000C47E8" w:rsidP="0064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C5" w:rsidRDefault="000C47E8">
    <w:pPr>
      <w:pStyle w:val="Ttol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Convenio de subvención. </w:t>
    </w:r>
  </w:p>
  <w:p w:rsidR="007D64C5" w:rsidRDefault="000C47E8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para docencia-cláusulas mínimas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17" w:rsidRDefault="00D67F2A" w:rsidP="00D67F2A">
    <w:pPr>
      <w:pStyle w:val="Ttol"/>
      <w:jc w:val="left"/>
      <w:rPr>
        <w:b w:val="0"/>
        <w:bCs/>
        <w:sz w:val="20"/>
      </w:rPr>
    </w:pPr>
    <w:r>
      <w:rPr>
        <w:noProof/>
        <w:snapToGrid/>
        <w:lang w:val="ca-ES" w:eastAsia="ca-ES"/>
      </w:rPr>
      <w:drawing>
        <wp:inline distT="0" distB="0" distL="0" distR="0">
          <wp:extent cx="2038350" cy="581025"/>
          <wp:effectExtent l="0" t="0" r="0" b="0"/>
          <wp:docPr id="1" name="Imatge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D17" w:rsidRDefault="00260D17" w:rsidP="00640EA7">
    <w:pPr>
      <w:pStyle w:val="Ttol"/>
      <w:jc w:val="right"/>
      <w:rPr>
        <w:b w:val="0"/>
        <w:bCs/>
        <w:sz w:val="20"/>
      </w:rPr>
    </w:pPr>
  </w:p>
  <w:p w:rsidR="007D64C5" w:rsidRDefault="000C47E8" w:rsidP="006B3681">
    <w:pPr>
      <w:pStyle w:val="Capalera"/>
      <w:jc w:val="right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F0E"/>
    <w:multiLevelType w:val="hybridMultilevel"/>
    <w:tmpl w:val="5E125C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A7"/>
    <w:rsid w:val="00077AD7"/>
    <w:rsid w:val="000B3E5E"/>
    <w:rsid w:val="000C47E8"/>
    <w:rsid w:val="00120C87"/>
    <w:rsid w:val="00260D17"/>
    <w:rsid w:val="002E7BE0"/>
    <w:rsid w:val="004C7D6B"/>
    <w:rsid w:val="00640EA7"/>
    <w:rsid w:val="00654A4C"/>
    <w:rsid w:val="00660700"/>
    <w:rsid w:val="0077138B"/>
    <w:rsid w:val="009112FA"/>
    <w:rsid w:val="00B64D3B"/>
    <w:rsid w:val="00C16B11"/>
    <w:rsid w:val="00C300D1"/>
    <w:rsid w:val="00D67F2A"/>
    <w:rsid w:val="00DA5E4A"/>
    <w:rsid w:val="00DD0AF5"/>
    <w:rsid w:val="00E0779F"/>
    <w:rsid w:val="00EC59FE"/>
    <w:rsid w:val="00ED43B4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7D44A2"/>
  <w15:docId w15:val="{B265C8A5-A203-482A-8277-B5CAD8D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EA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640EA7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Capalera">
    <w:name w:val="header"/>
    <w:basedOn w:val="Normal"/>
    <w:link w:val="CapaleraCar"/>
    <w:rsid w:val="00640EA7"/>
    <w:pPr>
      <w:tabs>
        <w:tab w:val="center" w:pos="4153"/>
        <w:tab w:val="right" w:pos="8306"/>
      </w:tabs>
    </w:pPr>
  </w:style>
  <w:style w:type="character" w:customStyle="1" w:styleId="CapaleraCar">
    <w:name w:val="Capçalera Car"/>
    <w:basedOn w:val="Lletraperdefectedelpargraf"/>
    <w:link w:val="Capalera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eu">
    <w:name w:val="footer"/>
    <w:basedOn w:val="Normal"/>
    <w:link w:val="PeuCar"/>
    <w:rsid w:val="00640EA7"/>
    <w:pPr>
      <w:tabs>
        <w:tab w:val="center" w:pos="4153"/>
        <w:tab w:val="right" w:pos="8306"/>
      </w:tabs>
    </w:pPr>
  </w:style>
  <w:style w:type="character" w:customStyle="1" w:styleId="PeuCar">
    <w:name w:val="Peu Car"/>
    <w:basedOn w:val="Lletraperdefectedelpargraf"/>
    <w:link w:val="Peu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Lletraperdefectedelpargraf"/>
    <w:rsid w:val="00640EA7"/>
  </w:style>
  <w:style w:type="paragraph" w:styleId="Ttol">
    <w:name w:val="Title"/>
    <w:basedOn w:val="Normal"/>
    <w:link w:val="TtolCar"/>
    <w:qFormat/>
    <w:rsid w:val="00640EA7"/>
    <w:pPr>
      <w:jc w:val="center"/>
    </w:pPr>
    <w:rPr>
      <w:b/>
      <w:szCs w:val="24"/>
      <w:lang w:val="es-ES_tradnl"/>
    </w:rPr>
  </w:style>
  <w:style w:type="character" w:customStyle="1" w:styleId="TtolCar">
    <w:name w:val="Títol Car"/>
    <w:basedOn w:val="Lletraperdefectedelpargraf"/>
    <w:link w:val="Ttol"/>
    <w:rsid w:val="00640EA7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independent">
    <w:name w:val="Body Text"/>
    <w:basedOn w:val="Normal"/>
    <w:link w:val="TextindependentCar"/>
    <w:rsid w:val="00640EA7"/>
    <w:pPr>
      <w:jc w:val="both"/>
    </w:pPr>
    <w:rPr>
      <w:lang w:val="es-ES" w:eastAsia="en-GB"/>
    </w:rPr>
  </w:style>
  <w:style w:type="character" w:customStyle="1" w:styleId="TextindependentCar">
    <w:name w:val="Text independent Car"/>
    <w:basedOn w:val="Lletraperdefectedelpargraf"/>
    <w:link w:val="Textindependent"/>
    <w:rsid w:val="00640EA7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E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40EA7"/>
    <w:rPr>
      <w:rFonts w:ascii="Tahoma" w:eastAsia="Times New Roman" w:hAnsi="Tahoma" w:cs="Tahoma"/>
      <w:snapToGrid w:val="0"/>
      <w:sz w:val="16"/>
      <w:szCs w:val="16"/>
      <w:lang w:val="fr-FR" w:eastAsia="es-ES"/>
    </w:rPr>
  </w:style>
  <w:style w:type="character" w:customStyle="1" w:styleId="hps">
    <w:name w:val="hps"/>
    <w:basedOn w:val="Lletraperdefectedelpargraf"/>
    <w:rsid w:val="0064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Toni Navajas</cp:lastModifiedBy>
  <cp:revision>3</cp:revision>
  <dcterms:created xsi:type="dcterms:W3CDTF">2023-11-17T12:24:00Z</dcterms:created>
  <dcterms:modified xsi:type="dcterms:W3CDTF">2023-11-17T12:24:00Z</dcterms:modified>
</cp:coreProperties>
</file>