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F7BC7" w14:textId="77777777" w:rsidR="00386609" w:rsidRPr="001B48E6" w:rsidRDefault="00386609" w:rsidP="000A100B">
      <w:pPr>
        <w:pStyle w:val="NormalWeb"/>
        <w:spacing w:before="0" w:beforeAutospacing="0" w:after="0" w:afterAutospacing="0"/>
        <w:ind w:left="-284" w:right="-42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ca-ES"/>
        </w:rPr>
      </w:pPr>
    </w:p>
    <w:p w14:paraId="587C4481" w14:textId="77777777" w:rsidR="000A100B" w:rsidRPr="001B48E6" w:rsidRDefault="000A100B" w:rsidP="000A100B">
      <w:pPr>
        <w:pStyle w:val="NormalWeb"/>
        <w:spacing w:before="0" w:beforeAutospacing="0" w:after="0" w:afterAutospacing="0"/>
        <w:ind w:left="-284" w:right="-425"/>
        <w:jc w:val="center"/>
        <w:rPr>
          <w:rFonts w:asciiTheme="minorHAnsi" w:hAnsiTheme="minorHAnsi" w:cstheme="minorHAnsi"/>
          <w:lang w:val="ca-ES"/>
        </w:rPr>
      </w:pPr>
      <w:r w:rsidRPr="001B48E6">
        <w:rPr>
          <w:rFonts w:asciiTheme="minorHAnsi" w:hAnsiTheme="minorHAnsi" w:cstheme="minorHAnsi"/>
          <w:b/>
          <w:bCs/>
          <w:color w:val="000000"/>
          <w:sz w:val="22"/>
          <w:szCs w:val="22"/>
          <w:lang w:val="ca-ES"/>
        </w:rPr>
        <w:t>DECLARACIÓ RESPONSABLE EN RELACIÓ A LA MOBILITAT INTERNACIONAL DEL PDI I PAS DE LA UNIVERSITAT POLITECNICA DE CATALUNYA</w:t>
      </w:r>
    </w:p>
    <w:p w14:paraId="325CE015" w14:textId="77777777" w:rsidR="000A100B" w:rsidRPr="001B48E6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300D6098" w14:textId="77777777" w:rsidR="000A100B" w:rsidRPr="001B48E6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0C3F6E54" w14:textId="77777777" w:rsidR="000A100B" w:rsidRPr="001B48E6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1B48E6">
        <w:rPr>
          <w:rFonts w:asciiTheme="minorHAnsi" w:hAnsiTheme="minorHAnsi" w:cstheme="minorHAnsi"/>
          <w:color w:val="333333"/>
          <w:sz w:val="22"/>
          <w:szCs w:val="22"/>
        </w:rPr>
        <w:t>Jo, (nom i cognoms)....................................................., amb DNI, NIE i/o passaport (número)......................</w:t>
      </w:r>
    </w:p>
    <w:p w14:paraId="78784E73" w14:textId="77777777" w:rsidR="000A100B" w:rsidRPr="001B48E6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3A668BFC" w14:textId="77777777" w:rsidR="000A100B" w:rsidRPr="001B48E6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1B48E6">
        <w:rPr>
          <w:rFonts w:asciiTheme="minorHAnsi" w:hAnsiTheme="minorHAnsi" w:cstheme="minorHAnsi"/>
          <w:b/>
          <w:color w:val="333333"/>
          <w:sz w:val="22"/>
          <w:szCs w:val="22"/>
        </w:rPr>
        <w:t>Declaro que</w:t>
      </w:r>
      <w:r w:rsidRPr="001B48E6">
        <w:rPr>
          <w:rFonts w:asciiTheme="minorHAnsi" w:hAnsiTheme="minorHAnsi" w:cstheme="minorHAnsi"/>
          <w:color w:val="333333"/>
          <w:sz w:val="22"/>
          <w:szCs w:val="22"/>
        </w:rPr>
        <w:t>, en el moment d’inici del viatge:</w:t>
      </w:r>
    </w:p>
    <w:p w14:paraId="0B152648" w14:textId="77777777" w:rsidR="000A100B" w:rsidRPr="001B48E6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068BA668" w14:textId="39F52903" w:rsidR="00317B93" w:rsidRPr="00317B93" w:rsidRDefault="00317B93" w:rsidP="00317B93">
      <w:pPr>
        <w:pStyle w:val="Pargrafdellista"/>
        <w:numPr>
          <w:ilvl w:val="0"/>
          <w:numId w:val="8"/>
        </w:numPr>
        <w:shd w:val="clear" w:color="auto" w:fill="FFFFFF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17B93">
        <w:rPr>
          <w:rFonts w:asciiTheme="minorHAnsi" w:hAnsiTheme="minorHAnsi" w:cstheme="minorHAnsi"/>
          <w:sz w:val="22"/>
          <w:szCs w:val="22"/>
        </w:rPr>
        <w:t>No iniciaré el viatge si em trobo amb simptomatologia pròpia de la COVID-19 (tos, febre, dificultat per respirar, etc..), així com tampoc si estic en situació d’aïllament degut a un diagnòstic per COVID-19 o em trobo en període de quarantena domiciliaria per haver tingut contacte estret amb alguna persona</w:t>
      </w:r>
      <w:r w:rsidR="008F0658">
        <w:rPr>
          <w:rFonts w:asciiTheme="minorHAnsi" w:hAnsiTheme="minorHAnsi" w:cstheme="minorHAnsi"/>
          <w:sz w:val="22"/>
          <w:szCs w:val="22"/>
        </w:rPr>
        <w:t xml:space="preserve"> </w:t>
      </w:r>
      <w:r w:rsidRPr="00317B93">
        <w:rPr>
          <w:rFonts w:asciiTheme="minorHAnsi" w:hAnsiTheme="minorHAnsi" w:cstheme="minorHAnsi"/>
          <w:sz w:val="22"/>
          <w:szCs w:val="22"/>
        </w:rPr>
        <w:t>diagnosticada de COVID-19</w:t>
      </w:r>
    </w:p>
    <w:p w14:paraId="76086237" w14:textId="77777777" w:rsidR="00317B93" w:rsidRPr="00317B93" w:rsidRDefault="00317B93" w:rsidP="00317B93">
      <w:pPr>
        <w:pStyle w:val="Pargrafdellista"/>
        <w:shd w:val="clear" w:color="auto" w:fill="FFFFFF"/>
        <w:ind w:left="699"/>
        <w:jc w:val="both"/>
        <w:rPr>
          <w:rFonts w:asciiTheme="minorHAnsi" w:hAnsiTheme="minorHAnsi" w:cstheme="minorHAnsi"/>
          <w:sz w:val="22"/>
          <w:szCs w:val="22"/>
        </w:rPr>
      </w:pPr>
    </w:p>
    <w:p w14:paraId="0215524E" w14:textId="10165927" w:rsidR="000A100B" w:rsidRPr="00317B93" w:rsidRDefault="000A100B" w:rsidP="00317B93">
      <w:pPr>
        <w:pStyle w:val="Pargrafdellista"/>
        <w:numPr>
          <w:ilvl w:val="0"/>
          <w:numId w:val="8"/>
        </w:numPr>
        <w:spacing w:after="1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17B93">
        <w:rPr>
          <w:rFonts w:asciiTheme="minorHAnsi" w:hAnsiTheme="minorHAnsi" w:cstheme="minorHAnsi"/>
          <w:sz w:val="22"/>
          <w:szCs w:val="22"/>
        </w:rPr>
        <w:t xml:space="preserve">Assumeixo de manera exclusivament personal la responsabilitat de tirar endavant l’estada de mobilitat </w:t>
      </w:r>
      <w:r w:rsidR="003213D9" w:rsidRPr="00317B93">
        <w:rPr>
          <w:rFonts w:asciiTheme="minorHAnsi" w:hAnsiTheme="minorHAnsi" w:cstheme="minorHAnsi"/>
          <w:sz w:val="22"/>
          <w:szCs w:val="22"/>
        </w:rPr>
        <w:t>en el marc del progra</w:t>
      </w:r>
      <w:r w:rsidR="00131BE1" w:rsidRPr="00317B93">
        <w:rPr>
          <w:rFonts w:asciiTheme="minorHAnsi" w:hAnsiTheme="minorHAnsi" w:cstheme="minorHAnsi"/>
          <w:sz w:val="22"/>
          <w:szCs w:val="22"/>
        </w:rPr>
        <w:t>ma</w:t>
      </w:r>
      <w:r w:rsidR="00317B93" w:rsidRPr="00317B93">
        <w:rPr>
          <w:rFonts w:asciiTheme="minorHAnsi" w:hAnsiTheme="minorHAnsi" w:cstheme="minorHAnsi"/>
          <w:sz w:val="22"/>
          <w:szCs w:val="22"/>
        </w:rPr>
        <w:t xml:space="preserve"> Erasmus+ </w:t>
      </w:r>
      <w:r w:rsidRPr="00317B93">
        <w:rPr>
          <w:rFonts w:asciiTheme="minorHAnsi" w:hAnsiTheme="minorHAnsi" w:cstheme="minorHAnsi"/>
          <w:sz w:val="22"/>
          <w:szCs w:val="22"/>
        </w:rPr>
        <w:t>durant el curs 202</w:t>
      </w:r>
      <w:r w:rsidR="00317B93" w:rsidRPr="00317B93">
        <w:rPr>
          <w:rFonts w:asciiTheme="minorHAnsi" w:hAnsiTheme="minorHAnsi" w:cstheme="minorHAnsi"/>
          <w:sz w:val="22"/>
          <w:szCs w:val="22"/>
        </w:rPr>
        <w:t>1</w:t>
      </w:r>
      <w:r w:rsidRPr="00317B93">
        <w:rPr>
          <w:rFonts w:asciiTheme="minorHAnsi" w:hAnsiTheme="minorHAnsi" w:cstheme="minorHAnsi"/>
          <w:sz w:val="22"/>
          <w:szCs w:val="22"/>
        </w:rPr>
        <w:t>-2</w:t>
      </w:r>
      <w:r w:rsidR="00317B93" w:rsidRPr="00317B93">
        <w:rPr>
          <w:rFonts w:asciiTheme="minorHAnsi" w:hAnsiTheme="minorHAnsi" w:cstheme="minorHAnsi"/>
          <w:sz w:val="22"/>
          <w:szCs w:val="22"/>
        </w:rPr>
        <w:t>2</w:t>
      </w:r>
      <w:r w:rsidRPr="00317B93">
        <w:rPr>
          <w:rFonts w:asciiTheme="minorHAnsi" w:hAnsiTheme="minorHAnsi" w:cstheme="minorHAnsi"/>
          <w:sz w:val="22"/>
          <w:szCs w:val="22"/>
        </w:rPr>
        <w:t>, exonerant a la UPC de qualsevol tipus de responsabilitat a l’efecte.</w:t>
      </w:r>
    </w:p>
    <w:p w14:paraId="12BB1AF7" w14:textId="1EF8305B" w:rsidR="00317B93" w:rsidRPr="00317B93" w:rsidRDefault="00317B93" w:rsidP="00317B93">
      <w:pPr>
        <w:pStyle w:val="Textdecomentari"/>
        <w:numPr>
          <w:ilvl w:val="0"/>
          <w:numId w:val="8"/>
        </w:numPr>
        <w:ind w:left="360"/>
        <w:jc w:val="both"/>
      </w:pPr>
      <w:r w:rsidRPr="00317B93">
        <w:rPr>
          <w:rFonts w:asciiTheme="minorHAnsi" w:hAnsiTheme="minorHAnsi" w:cstheme="minorHAnsi"/>
          <w:sz w:val="22"/>
          <w:szCs w:val="22"/>
        </w:rPr>
        <w:t xml:space="preserve">Tinc coneixement de la normativa de la convocatòria actual relativa a la força major a causa de la Covid-19 d’acord amb les indicacions del SEPIE. </w:t>
      </w:r>
      <w:r w:rsidRPr="00317B93">
        <w:t xml:space="preserve"> </w:t>
      </w:r>
    </w:p>
    <w:p w14:paraId="1BC93805" w14:textId="77777777" w:rsidR="00317B93" w:rsidRDefault="00317B93" w:rsidP="00317B93">
      <w:pPr>
        <w:spacing w:after="16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BF1E993" w14:textId="77777777" w:rsidR="000A100B" w:rsidRPr="001B48E6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1B48E6">
        <w:rPr>
          <w:rFonts w:asciiTheme="minorHAnsi" w:hAnsiTheme="minorHAnsi" w:cstheme="minorHAnsi"/>
          <w:b/>
          <w:color w:val="333333"/>
          <w:sz w:val="22"/>
          <w:szCs w:val="22"/>
        </w:rPr>
        <w:t>Em comprometo</w:t>
      </w:r>
      <w:r w:rsidRPr="001B48E6">
        <w:rPr>
          <w:rFonts w:asciiTheme="minorHAnsi" w:hAnsiTheme="minorHAnsi" w:cstheme="minorHAnsi"/>
          <w:color w:val="333333"/>
          <w:sz w:val="22"/>
          <w:szCs w:val="22"/>
        </w:rPr>
        <w:t>, sota la meva responsabilitat a:</w:t>
      </w:r>
    </w:p>
    <w:p w14:paraId="1A9A8FB9" w14:textId="77777777" w:rsidR="000A100B" w:rsidRPr="001B48E6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368869CD" w14:textId="77777777" w:rsidR="000A100B" w:rsidRPr="001B48E6" w:rsidRDefault="000A100B" w:rsidP="000A100B">
      <w:pPr>
        <w:pStyle w:val="Pargrafdellista"/>
        <w:shd w:val="clear" w:color="auto" w:fill="FFFFFF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6210608" w14:textId="77777777" w:rsidR="00317B93" w:rsidRPr="00317B93" w:rsidRDefault="00317B93" w:rsidP="00317B93">
      <w:pPr>
        <w:pStyle w:val="Pargrafdellista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17B93">
        <w:rPr>
          <w:rFonts w:asciiTheme="minorHAnsi" w:hAnsiTheme="minorHAnsi" w:cstheme="minorHAnsi"/>
          <w:sz w:val="20"/>
          <w:szCs w:val="20"/>
        </w:rPr>
        <w:t xml:space="preserve">Comunicar amb prou </w:t>
      </w:r>
      <w:proofErr w:type="spellStart"/>
      <w:r w:rsidRPr="00317B93">
        <w:rPr>
          <w:rFonts w:asciiTheme="minorHAnsi" w:hAnsiTheme="minorHAnsi" w:cstheme="minorHAnsi"/>
          <w:sz w:val="20"/>
          <w:szCs w:val="20"/>
        </w:rPr>
        <w:t>antel.lació</w:t>
      </w:r>
      <w:proofErr w:type="spellEnd"/>
      <w:r w:rsidRPr="00317B93">
        <w:rPr>
          <w:rFonts w:asciiTheme="minorHAnsi" w:hAnsiTheme="minorHAnsi" w:cstheme="minorHAnsi"/>
          <w:sz w:val="20"/>
          <w:szCs w:val="20"/>
        </w:rPr>
        <w:t xml:space="preserve"> les dates de la mobilitat per tal que la UPC pugui contractar l’assegurança mèdica </w:t>
      </w:r>
      <w:proofErr w:type="spellStart"/>
      <w:r w:rsidRPr="00317B93">
        <w:rPr>
          <w:rFonts w:asciiTheme="minorHAnsi" w:hAnsiTheme="minorHAnsi" w:cstheme="minorHAnsi"/>
          <w:sz w:val="20"/>
          <w:szCs w:val="20"/>
        </w:rPr>
        <w:t>OnCampus</w:t>
      </w:r>
      <w:proofErr w:type="spellEnd"/>
      <w:r w:rsidRPr="00317B93">
        <w:rPr>
          <w:rFonts w:asciiTheme="minorHAnsi" w:hAnsiTheme="minorHAnsi" w:cstheme="minorHAnsi"/>
          <w:sz w:val="20"/>
          <w:szCs w:val="20"/>
        </w:rPr>
        <w:t xml:space="preserve"> per estar cobert davant de qualsevol imprevist</w:t>
      </w:r>
      <w:r w:rsidRPr="00317B93">
        <w:rPr>
          <w:rFonts w:asciiTheme="minorHAnsi" w:hAnsiTheme="minorHAnsi" w:cstheme="minorHAnsi"/>
          <w:sz w:val="20"/>
          <w:szCs w:val="20"/>
        </w:rPr>
        <w:t xml:space="preserve"> a la universitat de destí. </w:t>
      </w:r>
    </w:p>
    <w:p w14:paraId="4B3EB784" w14:textId="0D13A802" w:rsidR="000A100B" w:rsidRPr="001B48E6" w:rsidRDefault="00317B93" w:rsidP="00317B93">
      <w:pPr>
        <w:pStyle w:val="Pargrafdellista"/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1B48E6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40131D64" w14:textId="77777777" w:rsidR="000A100B" w:rsidRPr="001B48E6" w:rsidRDefault="000A100B" w:rsidP="001B48E6">
      <w:pPr>
        <w:pStyle w:val="Pargrafdellista"/>
        <w:numPr>
          <w:ilvl w:val="0"/>
          <w:numId w:val="2"/>
        </w:numPr>
        <w:shd w:val="clear" w:color="auto" w:fill="FFFFFF"/>
        <w:spacing w:after="160"/>
        <w:rPr>
          <w:rFonts w:asciiTheme="minorHAnsi" w:hAnsiTheme="minorHAnsi" w:cstheme="minorHAnsi"/>
          <w:color w:val="333333"/>
          <w:sz w:val="22"/>
          <w:szCs w:val="22"/>
        </w:rPr>
      </w:pPr>
      <w:r w:rsidRPr="001B48E6">
        <w:rPr>
          <w:rFonts w:asciiTheme="minorHAnsi" w:hAnsiTheme="minorHAnsi" w:cstheme="minorHAnsi"/>
          <w:color w:val="000000"/>
          <w:sz w:val="20"/>
          <w:szCs w:val="20"/>
        </w:rPr>
        <w:t xml:space="preserve">Revisar les recomanacions de viatge i les dades de contacte consular a les fitxes del </w:t>
      </w:r>
      <w:proofErr w:type="spellStart"/>
      <w:r w:rsidRPr="001B48E6">
        <w:rPr>
          <w:rFonts w:asciiTheme="minorHAnsi" w:hAnsiTheme="minorHAnsi" w:cstheme="minorHAnsi"/>
          <w:i/>
          <w:iCs/>
          <w:color w:val="000000"/>
          <w:sz w:val="20"/>
          <w:szCs w:val="20"/>
        </w:rPr>
        <w:t>Ministerio</w:t>
      </w:r>
      <w:proofErr w:type="spellEnd"/>
      <w:r w:rsidRPr="001B48E6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de </w:t>
      </w:r>
      <w:proofErr w:type="spellStart"/>
      <w:r w:rsidRPr="001B48E6">
        <w:rPr>
          <w:rFonts w:asciiTheme="minorHAnsi" w:hAnsiTheme="minorHAnsi" w:cstheme="minorHAnsi"/>
          <w:i/>
          <w:iCs/>
          <w:color w:val="000000"/>
          <w:sz w:val="20"/>
          <w:szCs w:val="20"/>
        </w:rPr>
        <w:t>Asuntos</w:t>
      </w:r>
      <w:proofErr w:type="spellEnd"/>
      <w:r w:rsidRPr="001B48E6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1B48E6">
        <w:rPr>
          <w:rFonts w:asciiTheme="minorHAnsi" w:hAnsiTheme="minorHAnsi" w:cstheme="minorHAnsi"/>
          <w:i/>
          <w:iCs/>
          <w:color w:val="000000"/>
          <w:sz w:val="20"/>
          <w:szCs w:val="20"/>
        </w:rPr>
        <w:t>Exteriores</w:t>
      </w:r>
      <w:proofErr w:type="spellEnd"/>
      <w:r w:rsidRPr="001B48E6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1B48E6">
        <w:rPr>
          <w:rFonts w:asciiTheme="minorHAnsi" w:hAnsiTheme="minorHAnsi" w:cstheme="minorHAnsi"/>
          <w:color w:val="000000"/>
          <w:sz w:val="20"/>
          <w:szCs w:val="20"/>
        </w:rPr>
        <w:t>per al meu país de destinació (</w:t>
      </w:r>
      <w:hyperlink r:id="rId7" w:history="1">
        <w:r w:rsidRPr="001B48E6">
          <w:rPr>
            <w:rStyle w:val="Enlla"/>
            <w:rFonts w:asciiTheme="minorHAnsi" w:hAnsiTheme="minorHAnsi" w:cstheme="minorHAnsi"/>
            <w:sz w:val="20"/>
            <w:szCs w:val="20"/>
          </w:rPr>
          <w:t>http://www.exteriore</w:t>
        </w:r>
        <w:r w:rsidRPr="001B48E6">
          <w:rPr>
            <w:rStyle w:val="Enlla"/>
            <w:rFonts w:asciiTheme="minorHAnsi" w:hAnsiTheme="minorHAnsi" w:cstheme="minorHAnsi"/>
            <w:sz w:val="20"/>
            <w:szCs w:val="20"/>
          </w:rPr>
          <w:t>s</w:t>
        </w:r>
        <w:r w:rsidRPr="001B48E6">
          <w:rPr>
            <w:rStyle w:val="Enlla"/>
            <w:rFonts w:asciiTheme="minorHAnsi" w:hAnsiTheme="minorHAnsi" w:cstheme="minorHAnsi"/>
            <w:sz w:val="20"/>
            <w:szCs w:val="20"/>
          </w:rPr>
          <w:t>.gob.es/Portal/es/ServiciosAlCiudadano/Paginas/inicio.aspx</w:t>
        </w:r>
      </w:hyperlink>
      <w:r w:rsidRPr="001B48E6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385B6862" w14:textId="77777777" w:rsidR="001B48E6" w:rsidRPr="001B48E6" w:rsidRDefault="001B48E6" w:rsidP="001B48E6">
      <w:pPr>
        <w:pStyle w:val="Pargrafdellista"/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25C05663" w14:textId="77777777" w:rsidR="000A100B" w:rsidRPr="001B48E6" w:rsidRDefault="000A100B" w:rsidP="000A100B">
      <w:pPr>
        <w:pStyle w:val="Pargrafdellista"/>
        <w:numPr>
          <w:ilvl w:val="0"/>
          <w:numId w:val="2"/>
        </w:numPr>
        <w:ind w:right="-425"/>
        <w:rPr>
          <w:rFonts w:asciiTheme="minorHAnsi" w:hAnsiTheme="minorHAnsi" w:cstheme="minorHAnsi"/>
        </w:rPr>
      </w:pPr>
      <w:r w:rsidRPr="001B48E6">
        <w:rPr>
          <w:rFonts w:asciiTheme="minorHAnsi" w:hAnsiTheme="minorHAnsi" w:cstheme="minorHAnsi"/>
          <w:color w:val="000000"/>
          <w:sz w:val="20"/>
          <w:szCs w:val="20"/>
        </w:rPr>
        <w:t>Revisar les restriccions aplicables a l’entrada de ciutadans espanyols al meu país de destinació o països en ruta (</w:t>
      </w:r>
      <w:hyperlink r:id="rId8" w:history="1">
        <w:r w:rsidRPr="001B48E6">
          <w:rPr>
            <w:rStyle w:val="Enlla"/>
            <w:rFonts w:asciiTheme="minorHAnsi" w:hAnsiTheme="minorHAnsi" w:cstheme="minorHAnsi"/>
            <w:color w:val="1155CC"/>
            <w:sz w:val="20"/>
            <w:szCs w:val="20"/>
          </w:rPr>
          <w:t>http://www.exteriores.gob.es/Portal/es/SalaDePrensa/ElMinisterioInforma/PublishingImages/2020_03/2020_03%20MAPA%20</w:t>
        </w:r>
        <w:r w:rsidRPr="001B48E6">
          <w:rPr>
            <w:rStyle w:val="Enlla"/>
            <w:rFonts w:asciiTheme="minorHAnsi" w:hAnsiTheme="minorHAnsi" w:cstheme="minorHAnsi"/>
            <w:color w:val="1155CC"/>
            <w:sz w:val="20"/>
            <w:szCs w:val="20"/>
          </w:rPr>
          <w:t>C</w:t>
        </w:r>
        <w:r w:rsidRPr="001B48E6">
          <w:rPr>
            <w:rStyle w:val="Enlla"/>
            <w:rFonts w:asciiTheme="minorHAnsi" w:hAnsiTheme="minorHAnsi" w:cstheme="minorHAnsi"/>
            <w:color w:val="1155CC"/>
            <w:sz w:val="20"/>
            <w:szCs w:val="20"/>
          </w:rPr>
          <w:t>ORONAVIRUS.png</w:t>
        </w:r>
      </w:hyperlink>
      <w:r w:rsidRPr="001B48E6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5EBEE530" w14:textId="77777777" w:rsidR="000A100B" w:rsidRPr="001B48E6" w:rsidRDefault="000A100B" w:rsidP="000A100B">
      <w:pPr>
        <w:pStyle w:val="NormalWeb"/>
        <w:spacing w:before="0" w:beforeAutospacing="0" w:after="0" w:afterAutospacing="0"/>
        <w:ind w:left="141" w:right="-425"/>
        <w:textAlignment w:val="baseline"/>
        <w:rPr>
          <w:rFonts w:asciiTheme="minorHAnsi" w:eastAsia="MS Gothic" w:hAnsiTheme="minorHAnsi" w:cstheme="minorHAnsi"/>
          <w:color w:val="000000"/>
          <w:sz w:val="20"/>
          <w:szCs w:val="20"/>
          <w:lang w:val="ca-ES"/>
        </w:rPr>
      </w:pPr>
    </w:p>
    <w:p w14:paraId="5C6B3861" w14:textId="77777777" w:rsidR="001B48E6" w:rsidRDefault="000A100B" w:rsidP="001B48E6">
      <w:pPr>
        <w:pStyle w:val="NormalWeb"/>
        <w:numPr>
          <w:ilvl w:val="0"/>
          <w:numId w:val="2"/>
        </w:numPr>
        <w:spacing w:before="0" w:beforeAutospacing="0" w:after="0" w:afterAutospacing="0"/>
        <w:ind w:right="-425"/>
        <w:textAlignment w:val="baseline"/>
        <w:rPr>
          <w:rFonts w:asciiTheme="minorHAnsi" w:hAnsiTheme="minorHAnsi" w:cstheme="minorHAnsi"/>
          <w:color w:val="000000"/>
          <w:sz w:val="20"/>
          <w:szCs w:val="20"/>
          <w:lang w:val="ca-ES"/>
        </w:rPr>
      </w:pPr>
      <w:r w:rsidRPr="001B48E6">
        <w:rPr>
          <w:rFonts w:asciiTheme="minorHAnsi" w:hAnsiTheme="minorHAnsi" w:cstheme="minorHAnsi"/>
          <w:color w:val="000000"/>
          <w:sz w:val="20"/>
          <w:szCs w:val="20"/>
          <w:lang w:val="ca-ES"/>
        </w:rPr>
        <w:lastRenderedPageBreak/>
        <w:t xml:space="preserve">Revisar les restriccions de viatge del Centre de Viatges de la IATA - </w:t>
      </w:r>
      <w:r w:rsidRPr="001B48E6">
        <w:rPr>
          <w:rFonts w:asciiTheme="minorHAnsi" w:hAnsiTheme="minorHAnsi" w:cstheme="minorHAnsi"/>
          <w:i/>
          <w:iCs/>
          <w:color w:val="000000"/>
          <w:sz w:val="20"/>
          <w:szCs w:val="20"/>
          <w:lang w:val="ca-ES"/>
        </w:rPr>
        <w:t xml:space="preserve">International Air Transport </w:t>
      </w:r>
      <w:proofErr w:type="spellStart"/>
      <w:r w:rsidRPr="001B48E6">
        <w:rPr>
          <w:rFonts w:asciiTheme="minorHAnsi" w:hAnsiTheme="minorHAnsi" w:cstheme="minorHAnsi"/>
          <w:i/>
          <w:iCs/>
          <w:color w:val="000000"/>
          <w:sz w:val="20"/>
          <w:szCs w:val="20"/>
          <w:lang w:val="ca-ES"/>
        </w:rPr>
        <w:t>Association</w:t>
      </w:r>
      <w:proofErr w:type="spellEnd"/>
      <w:r w:rsidRPr="001B48E6">
        <w:rPr>
          <w:rFonts w:asciiTheme="minorHAnsi" w:hAnsiTheme="minorHAnsi" w:cstheme="minorHAnsi"/>
          <w:color w:val="000000"/>
          <w:sz w:val="20"/>
          <w:szCs w:val="20"/>
          <w:lang w:val="ca-ES"/>
        </w:rPr>
        <w:t xml:space="preserve"> (</w:t>
      </w:r>
      <w:hyperlink r:id="rId9" w:history="1">
        <w:r w:rsidRPr="001B48E6">
          <w:rPr>
            <w:rStyle w:val="Enlla"/>
            <w:rFonts w:asciiTheme="minorHAnsi" w:hAnsiTheme="minorHAnsi" w:cstheme="minorHAnsi"/>
            <w:sz w:val="20"/>
            <w:szCs w:val="20"/>
            <w:lang w:val="ca-ES"/>
          </w:rPr>
          <w:t>https://www.iatatravelce</w:t>
        </w:r>
        <w:r w:rsidRPr="001B48E6">
          <w:rPr>
            <w:rStyle w:val="Enlla"/>
            <w:rFonts w:asciiTheme="minorHAnsi" w:hAnsiTheme="minorHAnsi" w:cstheme="minorHAnsi"/>
            <w:sz w:val="20"/>
            <w:szCs w:val="20"/>
            <w:lang w:val="ca-ES"/>
          </w:rPr>
          <w:t>n</w:t>
        </w:r>
        <w:r w:rsidRPr="001B48E6">
          <w:rPr>
            <w:rStyle w:val="Enlla"/>
            <w:rFonts w:asciiTheme="minorHAnsi" w:hAnsiTheme="minorHAnsi" w:cstheme="minorHAnsi"/>
            <w:sz w:val="20"/>
            <w:szCs w:val="20"/>
            <w:lang w:val="ca-ES"/>
          </w:rPr>
          <w:t>tre.com/international-travel-document-news/1580226297.htm</w:t>
        </w:r>
      </w:hyperlink>
      <w:r w:rsidRPr="001B48E6">
        <w:rPr>
          <w:rFonts w:asciiTheme="minorHAnsi" w:hAnsiTheme="minorHAnsi" w:cstheme="minorHAnsi"/>
          <w:color w:val="000000"/>
          <w:sz w:val="20"/>
          <w:szCs w:val="20"/>
          <w:lang w:val="ca-ES"/>
        </w:rPr>
        <w:t>) </w:t>
      </w:r>
    </w:p>
    <w:p w14:paraId="0732C94F" w14:textId="77777777" w:rsidR="001B48E6" w:rsidRDefault="001B48E6" w:rsidP="001B48E6">
      <w:pPr>
        <w:pStyle w:val="Pargrafdellista"/>
        <w:rPr>
          <w:rFonts w:asciiTheme="minorHAnsi" w:hAnsiTheme="minorHAnsi" w:cstheme="minorHAnsi"/>
          <w:color w:val="000000"/>
          <w:sz w:val="20"/>
          <w:szCs w:val="20"/>
        </w:rPr>
      </w:pPr>
    </w:p>
    <w:p w14:paraId="42619671" w14:textId="77777777" w:rsidR="001B48E6" w:rsidRDefault="001B48E6" w:rsidP="001B48E6">
      <w:pPr>
        <w:pStyle w:val="Pargrafdellista"/>
        <w:rPr>
          <w:rFonts w:asciiTheme="minorHAnsi" w:hAnsiTheme="minorHAnsi" w:cstheme="minorHAnsi"/>
          <w:color w:val="000000"/>
          <w:sz w:val="20"/>
          <w:szCs w:val="20"/>
        </w:rPr>
      </w:pPr>
    </w:p>
    <w:p w14:paraId="34D5567A" w14:textId="77777777" w:rsidR="000A100B" w:rsidRPr="001B48E6" w:rsidRDefault="000A100B" w:rsidP="001B48E6">
      <w:pPr>
        <w:pStyle w:val="NormalWeb"/>
        <w:numPr>
          <w:ilvl w:val="0"/>
          <w:numId w:val="2"/>
        </w:numPr>
        <w:spacing w:before="0" w:beforeAutospacing="0" w:after="0" w:afterAutospacing="0"/>
        <w:ind w:right="-425"/>
        <w:textAlignment w:val="baseline"/>
        <w:rPr>
          <w:rFonts w:asciiTheme="minorHAnsi" w:hAnsiTheme="minorHAnsi" w:cstheme="minorHAnsi"/>
          <w:color w:val="000000"/>
          <w:sz w:val="20"/>
          <w:szCs w:val="20"/>
          <w:lang w:val="ca-ES"/>
        </w:rPr>
      </w:pPr>
      <w:r w:rsidRPr="001B48E6">
        <w:rPr>
          <w:rFonts w:asciiTheme="minorHAnsi" w:hAnsiTheme="minorHAnsi" w:cstheme="minorHAnsi"/>
          <w:color w:val="000000"/>
          <w:sz w:val="20"/>
          <w:szCs w:val="20"/>
          <w:lang w:val="ca-ES"/>
        </w:rPr>
        <w:t xml:space="preserve">Atenir-me a la recomanació d’inscriure’m al </w:t>
      </w:r>
      <w:r w:rsidRPr="001B48E6">
        <w:rPr>
          <w:rFonts w:asciiTheme="minorHAnsi" w:hAnsiTheme="minorHAnsi" w:cstheme="minorHAnsi"/>
          <w:i/>
          <w:iCs/>
          <w:color w:val="000000"/>
          <w:sz w:val="20"/>
          <w:szCs w:val="20"/>
          <w:lang w:val="ca-ES"/>
        </w:rPr>
        <w:t xml:space="preserve">Registro de </w:t>
      </w:r>
      <w:proofErr w:type="spellStart"/>
      <w:r w:rsidRPr="001B48E6">
        <w:rPr>
          <w:rFonts w:asciiTheme="minorHAnsi" w:hAnsiTheme="minorHAnsi" w:cstheme="minorHAnsi"/>
          <w:i/>
          <w:iCs/>
          <w:color w:val="000000"/>
          <w:sz w:val="20"/>
          <w:szCs w:val="20"/>
          <w:lang w:val="ca-ES"/>
        </w:rPr>
        <w:t>Viajeros</w:t>
      </w:r>
      <w:proofErr w:type="spellEnd"/>
      <w:r w:rsidRPr="001B48E6">
        <w:rPr>
          <w:rFonts w:asciiTheme="minorHAnsi" w:hAnsiTheme="minorHAnsi" w:cstheme="minorHAnsi"/>
          <w:color w:val="000000"/>
          <w:sz w:val="20"/>
          <w:szCs w:val="20"/>
          <w:lang w:val="ca-ES"/>
        </w:rPr>
        <w:t xml:space="preserve"> (</w:t>
      </w:r>
      <w:hyperlink r:id="rId10" w:history="1">
        <w:r w:rsidRPr="001B48E6">
          <w:rPr>
            <w:rStyle w:val="Enlla"/>
            <w:rFonts w:asciiTheme="minorHAnsi" w:hAnsiTheme="minorHAnsi" w:cstheme="minorHAnsi"/>
            <w:color w:val="1155CC"/>
            <w:sz w:val="20"/>
            <w:szCs w:val="20"/>
            <w:lang w:val="ca-ES"/>
          </w:rPr>
          <w:t>https://registroviajeros.exteriores.gob.es/</w:t>
        </w:r>
      </w:hyperlink>
      <w:r w:rsidRPr="001B48E6">
        <w:rPr>
          <w:rFonts w:asciiTheme="minorHAnsi" w:hAnsiTheme="minorHAnsi" w:cstheme="minorHAnsi"/>
          <w:color w:val="000000"/>
          <w:sz w:val="20"/>
          <w:szCs w:val="20"/>
          <w:lang w:val="ca-ES"/>
        </w:rPr>
        <w:t>)</w:t>
      </w:r>
    </w:p>
    <w:p w14:paraId="77634F99" w14:textId="77777777" w:rsidR="001B48E6" w:rsidRPr="001B48E6" w:rsidRDefault="001B48E6" w:rsidP="001B48E6">
      <w:pPr>
        <w:pStyle w:val="NormalWeb"/>
        <w:spacing w:before="0" w:beforeAutospacing="0" w:after="0" w:afterAutospacing="0"/>
        <w:ind w:left="720" w:right="-425"/>
        <w:textAlignment w:val="baseline"/>
        <w:rPr>
          <w:rFonts w:asciiTheme="minorHAnsi" w:eastAsia="MS Gothic" w:hAnsiTheme="minorHAnsi" w:cstheme="minorHAnsi"/>
          <w:color w:val="000000"/>
          <w:sz w:val="20"/>
          <w:szCs w:val="20"/>
          <w:lang w:val="ca-ES"/>
        </w:rPr>
      </w:pPr>
    </w:p>
    <w:p w14:paraId="3B32CC84" w14:textId="77777777" w:rsidR="000A100B" w:rsidRPr="001B48E6" w:rsidRDefault="000A100B" w:rsidP="000A10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DCA4D8" w14:textId="77777777" w:rsidR="000A100B" w:rsidRPr="001B48E6" w:rsidRDefault="000A100B" w:rsidP="000A10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48E6">
        <w:rPr>
          <w:rFonts w:asciiTheme="minorHAnsi" w:hAnsiTheme="minorHAnsi" w:cstheme="minorHAnsi"/>
          <w:sz w:val="22"/>
          <w:szCs w:val="22"/>
        </w:rPr>
        <w:t>A aquests efectes, signo el present document de declaració responsable a</w:t>
      </w:r>
    </w:p>
    <w:p w14:paraId="79ACB17B" w14:textId="77777777" w:rsidR="000A100B" w:rsidRPr="001B48E6" w:rsidRDefault="000A100B" w:rsidP="000A100B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7121B2AB" w14:textId="77777777" w:rsidR="00950B32" w:rsidRPr="001B48E6" w:rsidRDefault="00950B32" w:rsidP="000A100B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34D0350B" w14:textId="77777777" w:rsidR="00950B32" w:rsidRPr="001B48E6" w:rsidRDefault="00950B32" w:rsidP="000A100B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328FC8A1" w14:textId="77777777" w:rsidR="00950B32" w:rsidRPr="001B48E6" w:rsidRDefault="00950B32" w:rsidP="000A100B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511095F7" w14:textId="66110846" w:rsidR="008F0658" w:rsidRDefault="000A100B" w:rsidP="000A10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48E6">
        <w:rPr>
          <w:rFonts w:asciiTheme="minorHAnsi" w:hAnsiTheme="minorHAnsi" w:cstheme="minorHAnsi"/>
          <w:sz w:val="22"/>
          <w:szCs w:val="22"/>
        </w:rPr>
        <w:t>Barcelona, (dia)........ de (mes)......... de 202</w:t>
      </w:r>
      <w:r w:rsidR="008F0658">
        <w:rPr>
          <w:rFonts w:asciiTheme="minorHAnsi" w:hAnsiTheme="minorHAnsi" w:cstheme="minorHAnsi"/>
          <w:sz w:val="22"/>
          <w:szCs w:val="22"/>
        </w:rPr>
        <w:t>..</w:t>
      </w:r>
    </w:p>
    <w:p w14:paraId="138F4F2D" w14:textId="77777777" w:rsidR="008F0658" w:rsidRDefault="008F0658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B1AC682" w14:textId="7BDD3587" w:rsidR="000A100B" w:rsidRDefault="000A100B" w:rsidP="000A10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5B877B" w14:textId="77777777" w:rsidR="008F0658" w:rsidRPr="001B48E6" w:rsidRDefault="008F0658" w:rsidP="000A10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55F788" w14:textId="5880E33B" w:rsidR="00990DB0" w:rsidRPr="001B48E6" w:rsidRDefault="00990DB0">
      <w:pPr>
        <w:rPr>
          <w:rFonts w:asciiTheme="minorHAnsi" w:hAnsiTheme="minorHAnsi"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6348"/>
      </w:tblGrid>
      <w:tr w:rsidR="00E634C2" w:rsidRPr="001B48E6" w14:paraId="055E55CA" w14:textId="77777777" w:rsidTr="007A3D67">
        <w:tc>
          <w:tcPr>
            <w:tcW w:w="5000" w:type="pct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5C4DD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Informació de protecció de dades</w:t>
            </w:r>
          </w:p>
        </w:tc>
      </w:tr>
      <w:tr w:rsidR="00E634C2" w:rsidRPr="001B48E6" w14:paraId="3BF6F028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DD178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Responsable del tractament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9AD15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Universitat Politècnica de Catalunya</w:t>
            </w:r>
          </w:p>
          <w:p w14:paraId="79E1B2DA" w14:textId="77777777" w:rsidR="00E634C2" w:rsidRPr="001B48E6" w:rsidRDefault="00E634C2" w:rsidP="007A3D67">
            <w:pPr>
              <w:rPr>
                <w:rFonts w:asciiTheme="minorHAnsi" w:hAnsiTheme="minorHAnsi" w:cstheme="minorHAnsi"/>
                <w:color w:val="444444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Gabinet de Relacions Internacionals</w:t>
            </w:r>
          </w:p>
          <w:p w14:paraId="6297462F" w14:textId="77777777" w:rsidR="00E634C2" w:rsidRPr="001B48E6" w:rsidRDefault="008F0658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 w:history="1">
              <w:r w:rsidR="00E634C2" w:rsidRPr="001B48E6">
                <w:rPr>
                  <w:rStyle w:val="Enlla"/>
                  <w:rFonts w:asciiTheme="minorHAnsi" w:hAnsiTheme="minorHAnsi" w:cstheme="minorHAnsi"/>
                  <w:sz w:val="16"/>
                  <w:szCs w:val="16"/>
                </w:rPr>
                <w:t>https://www.upc.edu/sri/ca/contact</w:t>
              </w:r>
            </w:hyperlink>
            <w:r w:rsidR="00E634C2" w:rsidRPr="001B48E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06C75FA" w14:textId="77777777" w:rsidR="00E634C2" w:rsidRPr="001B48E6" w:rsidRDefault="008F0658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2" w:history="1">
              <w:r w:rsidR="00E634C2" w:rsidRPr="001B48E6">
                <w:rPr>
                  <w:rStyle w:val="Enlla"/>
                  <w:rFonts w:asciiTheme="minorHAnsi" w:hAnsiTheme="minorHAnsi" w:cstheme="minorHAnsi"/>
                  <w:sz w:val="16"/>
                  <w:szCs w:val="16"/>
                </w:rPr>
                <w:t>international@upc.edu</w:t>
              </w:r>
            </w:hyperlink>
            <w:r w:rsidR="00E634C2" w:rsidRPr="001B48E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634C2" w:rsidRPr="001B48E6" w14:paraId="4E86DFDA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7FD6F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Dades de contacte del delegat de protecció de dades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24911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Universitat Politècnica de Catalunya</w:t>
            </w:r>
          </w:p>
          <w:p w14:paraId="4E69DE6D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Plaça Eusebi Güell, 6 Edifici VX, 08034 Barcelona</w:t>
            </w:r>
          </w:p>
        </w:tc>
      </w:tr>
      <w:tr w:rsidR="00E634C2" w:rsidRPr="001B48E6" w14:paraId="2B4E72F9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68963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Finalitats del tractament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1509D" w14:textId="77777777" w:rsidR="00E634C2" w:rsidRPr="001B48E6" w:rsidRDefault="00E634C2" w:rsidP="001668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F02.8 Prevenció de riscos laborals. </w:t>
            </w: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Informació prèvia necessària per </w:t>
            </w:r>
            <w:r w:rsidR="00166885"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la mobilitat internacional del PDI i PAS</w:t>
            </w: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– COVID-19</w:t>
            </w: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. Més informació en aquí: </w:t>
            </w:r>
            <w:hyperlink r:id="rId13" w:tgtFrame="_blank" w:history="1">
              <w:r w:rsidRPr="001B48E6">
                <w:rPr>
                  <w:rStyle w:val="Enlla"/>
                  <w:rFonts w:asciiTheme="minorHAnsi" w:hAnsiTheme="minorHAnsi" w:cstheme="minorHAnsi"/>
                  <w:color w:val="0563C1"/>
                  <w:sz w:val="16"/>
                  <w:szCs w:val="16"/>
                </w:rPr>
                <w:t>https://rat.upc.edu/ca/registre-de-tractaments-de-dades-personals/F02.8</w:t>
              </w:r>
            </w:hyperlink>
          </w:p>
        </w:tc>
      </w:tr>
      <w:tr w:rsidR="00E634C2" w:rsidRPr="001B48E6" w14:paraId="5BDD35BA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D8F6C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Legitimació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421AF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sz w:val="16"/>
                <w:szCs w:val="16"/>
              </w:rPr>
              <w:t>Compliment d’una obligació legal: Llei 31/1995, de 8 de novembre, de prevenció de riscos laborals.</w:t>
            </w:r>
          </w:p>
        </w:tc>
      </w:tr>
      <w:tr w:rsidR="00E634C2" w:rsidRPr="001B48E6" w14:paraId="402362A6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303C6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Destinataris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4AFA8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Les vostres dades no es comunicaran a tercers, tret que hi hagi una obligació legal.</w:t>
            </w:r>
          </w:p>
        </w:tc>
      </w:tr>
      <w:tr w:rsidR="00E634C2" w:rsidRPr="001B48E6" w14:paraId="36B6E914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C5100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Drets de les persones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C3203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Sol·licitar l'accés, la rectificació o supressió, la limitació del tractament. Oposar-se al tractament. Portabilitat de les dades.</w:t>
            </w:r>
          </w:p>
          <w:p w14:paraId="30E75BBB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Més informació aquí: </w:t>
            </w:r>
            <w:hyperlink r:id="rId14" w:tgtFrame="_blank" w:history="1">
              <w:r w:rsidRPr="001B48E6">
                <w:rPr>
                  <w:rStyle w:val="Enlla"/>
                  <w:rFonts w:asciiTheme="minorHAnsi" w:hAnsiTheme="minorHAnsi" w:cstheme="minorHAnsi"/>
                  <w:color w:val="1155CC"/>
                  <w:sz w:val="16"/>
                  <w:szCs w:val="16"/>
                </w:rPr>
                <w:t>https://www.upc.edu/normatives/ca/proteccio-de-dades/normativa-europea-de-proteccio-de-dades/drets</w:t>
              </w:r>
            </w:hyperlink>
          </w:p>
        </w:tc>
      </w:tr>
      <w:tr w:rsidR="00E634C2" w:rsidRPr="001B48E6" w14:paraId="6CD4C60E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187D6F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Termini de conservació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0C4A6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Mentre sigui necessari per a qualsevol dels propòsits que es descriuen a la nostra política de conservació.  </w:t>
            </w:r>
            <w:hyperlink r:id="rId15" w:tgtFrame="_blank" w:history="1">
              <w:r w:rsidRPr="001B48E6">
                <w:rPr>
                  <w:rStyle w:val="Enlla"/>
                  <w:rFonts w:asciiTheme="minorHAnsi" w:hAnsiTheme="minorHAnsi" w:cstheme="minorHAnsi"/>
                  <w:color w:val="1155CC"/>
                  <w:sz w:val="16"/>
                  <w:szCs w:val="16"/>
                </w:rPr>
                <w:t>https://www.upc.edu/normatives/ca/proteccio-de-dades/normativa-europea-de-proteccio-de-dades/politica-de-conservacio-de-les-dades-de-caracter-personal</w:t>
              </w:r>
            </w:hyperlink>
          </w:p>
        </w:tc>
      </w:tr>
      <w:tr w:rsidR="00E634C2" w:rsidRPr="001B48E6" w14:paraId="70690DB6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BEF84E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Reclamació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88D7E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Si no ha estat satisfet l'exercici dels vostres drets, podeu presentar una reclamació davant l'APDCAT: </w:t>
            </w:r>
            <w:r w:rsidRPr="001B48E6">
              <w:rPr>
                <w:rFonts w:asciiTheme="minorHAnsi" w:hAnsiTheme="minorHAnsi" w:cstheme="minorHAnsi"/>
                <w:sz w:val="16"/>
                <w:szCs w:val="16"/>
              </w:rPr>
              <w:t>apdcat.gencat.cat</w:t>
            </w:r>
          </w:p>
        </w:tc>
      </w:tr>
    </w:tbl>
    <w:p w14:paraId="093FF189" w14:textId="77777777" w:rsidR="00E634C2" w:rsidRPr="001B48E6" w:rsidRDefault="00E634C2">
      <w:pPr>
        <w:rPr>
          <w:rFonts w:asciiTheme="minorHAnsi" w:hAnsiTheme="minorHAnsi" w:cstheme="minorHAnsi"/>
        </w:rPr>
      </w:pPr>
    </w:p>
    <w:sectPr w:rsidR="00E634C2" w:rsidRPr="001B48E6" w:rsidSect="00A6605D">
      <w:headerReference w:type="default" r:id="rId16"/>
      <w:pgSz w:w="11906" w:h="16838"/>
      <w:pgMar w:top="1864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3116F" w14:textId="77777777" w:rsidR="009D3D76" w:rsidRDefault="009D3D76" w:rsidP="000A100B">
      <w:r>
        <w:separator/>
      </w:r>
    </w:p>
  </w:endnote>
  <w:endnote w:type="continuationSeparator" w:id="0">
    <w:p w14:paraId="391C059C" w14:textId="77777777" w:rsidR="009D3D76" w:rsidRDefault="009D3D76" w:rsidP="000A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1600D" w14:textId="77777777" w:rsidR="009D3D76" w:rsidRDefault="009D3D76" w:rsidP="000A100B">
      <w:r>
        <w:separator/>
      </w:r>
    </w:p>
  </w:footnote>
  <w:footnote w:type="continuationSeparator" w:id="0">
    <w:p w14:paraId="57A72653" w14:textId="77777777" w:rsidR="009D3D76" w:rsidRDefault="009D3D76" w:rsidP="000A1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FF5D4" w14:textId="77777777" w:rsidR="003213D9" w:rsidRDefault="00386609">
    <w:pPr>
      <w:pStyle w:val="Capalera"/>
    </w:pPr>
    <w:r>
      <w:rPr>
        <w:noProof/>
        <w:lang w:val="es-ES" w:eastAsia="es-ES"/>
      </w:rPr>
      <w:drawing>
        <wp:inline distT="0" distB="0" distL="0" distR="0" wp14:anchorId="739A8778" wp14:editId="0A4BEE73">
          <wp:extent cx="3181350" cy="601980"/>
          <wp:effectExtent l="0" t="0" r="0" b="762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202" cy="622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7A68"/>
    <w:multiLevelType w:val="hybridMultilevel"/>
    <w:tmpl w:val="875AEEB4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F2DA7"/>
    <w:multiLevelType w:val="hybridMultilevel"/>
    <w:tmpl w:val="F7A6520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46C2"/>
    <w:multiLevelType w:val="hybridMultilevel"/>
    <w:tmpl w:val="19FC27F2"/>
    <w:lvl w:ilvl="0" w:tplc="0403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B37C4"/>
    <w:multiLevelType w:val="hybridMultilevel"/>
    <w:tmpl w:val="4874F926"/>
    <w:lvl w:ilvl="0" w:tplc="04030011">
      <w:start w:val="1"/>
      <w:numFmt w:val="decimal"/>
      <w:lvlText w:val="%1)"/>
      <w:lvlJc w:val="left"/>
      <w:pPr>
        <w:ind w:left="1054" w:hanging="360"/>
      </w:pPr>
    </w:lvl>
    <w:lvl w:ilvl="1" w:tplc="04030019" w:tentative="1">
      <w:start w:val="1"/>
      <w:numFmt w:val="lowerLetter"/>
      <w:lvlText w:val="%2."/>
      <w:lvlJc w:val="left"/>
      <w:pPr>
        <w:ind w:left="1774" w:hanging="360"/>
      </w:pPr>
    </w:lvl>
    <w:lvl w:ilvl="2" w:tplc="0403001B" w:tentative="1">
      <w:start w:val="1"/>
      <w:numFmt w:val="lowerRoman"/>
      <w:lvlText w:val="%3."/>
      <w:lvlJc w:val="right"/>
      <w:pPr>
        <w:ind w:left="2494" w:hanging="180"/>
      </w:pPr>
    </w:lvl>
    <w:lvl w:ilvl="3" w:tplc="0403000F" w:tentative="1">
      <w:start w:val="1"/>
      <w:numFmt w:val="decimal"/>
      <w:lvlText w:val="%4."/>
      <w:lvlJc w:val="left"/>
      <w:pPr>
        <w:ind w:left="3214" w:hanging="360"/>
      </w:pPr>
    </w:lvl>
    <w:lvl w:ilvl="4" w:tplc="04030019" w:tentative="1">
      <w:start w:val="1"/>
      <w:numFmt w:val="lowerLetter"/>
      <w:lvlText w:val="%5."/>
      <w:lvlJc w:val="left"/>
      <w:pPr>
        <w:ind w:left="3934" w:hanging="360"/>
      </w:pPr>
    </w:lvl>
    <w:lvl w:ilvl="5" w:tplc="0403001B" w:tentative="1">
      <w:start w:val="1"/>
      <w:numFmt w:val="lowerRoman"/>
      <w:lvlText w:val="%6."/>
      <w:lvlJc w:val="right"/>
      <w:pPr>
        <w:ind w:left="4654" w:hanging="180"/>
      </w:pPr>
    </w:lvl>
    <w:lvl w:ilvl="6" w:tplc="0403000F" w:tentative="1">
      <w:start w:val="1"/>
      <w:numFmt w:val="decimal"/>
      <w:lvlText w:val="%7."/>
      <w:lvlJc w:val="left"/>
      <w:pPr>
        <w:ind w:left="5374" w:hanging="360"/>
      </w:pPr>
    </w:lvl>
    <w:lvl w:ilvl="7" w:tplc="04030019" w:tentative="1">
      <w:start w:val="1"/>
      <w:numFmt w:val="lowerLetter"/>
      <w:lvlText w:val="%8."/>
      <w:lvlJc w:val="left"/>
      <w:pPr>
        <w:ind w:left="6094" w:hanging="360"/>
      </w:pPr>
    </w:lvl>
    <w:lvl w:ilvl="8" w:tplc="0403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 w15:restartNumberingAfterBreak="0">
    <w:nsid w:val="4903331D"/>
    <w:multiLevelType w:val="hybridMultilevel"/>
    <w:tmpl w:val="17D6D7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7D5F"/>
    <w:multiLevelType w:val="hybridMultilevel"/>
    <w:tmpl w:val="3B08F57A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507756"/>
    <w:multiLevelType w:val="hybridMultilevel"/>
    <w:tmpl w:val="E2B493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311FC"/>
    <w:multiLevelType w:val="hybridMultilevel"/>
    <w:tmpl w:val="422AA494"/>
    <w:lvl w:ilvl="0" w:tplc="04030011">
      <w:start w:val="1"/>
      <w:numFmt w:val="decimal"/>
      <w:lvlText w:val="%1)"/>
      <w:lvlJc w:val="left"/>
      <w:pPr>
        <w:ind w:left="1420" w:hanging="360"/>
      </w:pPr>
    </w:lvl>
    <w:lvl w:ilvl="1" w:tplc="04030019" w:tentative="1">
      <w:start w:val="1"/>
      <w:numFmt w:val="lowerLetter"/>
      <w:lvlText w:val="%2."/>
      <w:lvlJc w:val="left"/>
      <w:pPr>
        <w:ind w:left="2140" w:hanging="360"/>
      </w:pPr>
    </w:lvl>
    <w:lvl w:ilvl="2" w:tplc="0403001B" w:tentative="1">
      <w:start w:val="1"/>
      <w:numFmt w:val="lowerRoman"/>
      <w:lvlText w:val="%3."/>
      <w:lvlJc w:val="right"/>
      <w:pPr>
        <w:ind w:left="2860" w:hanging="180"/>
      </w:pPr>
    </w:lvl>
    <w:lvl w:ilvl="3" w:tplc="0403000F" w:tentative="1">
      <w:start w:val="1"/>
      <w:numFmt w:val="decimal"/>
      <w:lvlText w:val="%4."/>
      <w:lvlJc w:val="left"/>
      <w:pPr>
        <w:ind w:left="3580" w:hanging="360"/>
      </w:pPr>
    </w:lvl>
    <w:lvl w:ilvl="4" w:tplc="04030019" w:tentative="1">
      <w:start w:val="1"/>
      <w:numFmt w:val="lowerLetter"/>
      <w:lvlText w:val="%5."/>
      <w:lvlJc w:val="left"/>
      <w:pPr>
        <w:ind w:left="4300" w:hanging="360"/>
      </w:pPr>
    </w:lvl>
    <w:lvl w:ilvl="5" w:tplc="0403001B" w:tentative="1">
      <w:start w:val="1"/>
      <w:numFmt w:val="lowerRoman"/>
      <w:lvlText w:val="%6."/>
      <w:lvlJc w:val="right"/>
      <w:pPr>
        <w:ind w:left="5020" w:hanging="180"/>
      </w:pPr>
    </w:lvl>
    <w:lvl w:ilvl="6" w:tplc="0403000F" w:tentative="1">
      <w:start w:val="1"/>
      <w:numFmt w:val="decimal"/>
      <w:lvlText w:val="%7."/>
      <w:lvlJc w:val="left"/>
      <w:pPr>
        <w:ind w:left="5740" w:hanging="360"/>
      </w:pPr>
    </w:lvl>
    <w:lvl w:ilvl="7" w:tplc="04030019" w:tentative="1">
      <w:start w:val="1"/>
      <w:numFmt w:val="lowerLetter"/>
      <w:lvlText w:val="%8."/>
      <w:lvlJc w:val="left"/>
      <w:pPr>
        <w:ind w:left="6460" w:hanging="360"/>
      </w:pPr>
    </w:lvl>
    <w:lvl w:ilvl="8" w:tplc="0403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00B"/>
    <w:rsid w:val="000A100B"/>
    <w:rsid w:val="00131BE1"/>
    <w:rsid w:val="0016266B"/>
    <w:rsid w:val="00166885"/>
    <w:rsid w:val="001B48E6"/>
    <w:rsid w:val="002D102F"/>
    <w:rsid w:val="00317B93"/>
    <w:rsid w:val="003213D9"/>
    <w:rsid w:val="00386609"/>
    <w:rsid w:val="003A2A67"/>
    <w:rsid w:val="0072227C"/>
    <w:rsid w:val="008F0658"/>
    <w:rsid w:val="00924AF8"/>
    <w:rsid w:val="00950B32"/>
    <w:rsid w:val="00990DB0"/>
    <w:rsid w:val="009D3D76"/>
    <w:rsid w:val="00B96117"/>
    <w:rsid w:val="00E45282"/>
    <w:rsid w:val="00E634C2"/>
    <w:rsid w:val="00E85042"/>
    <w:rsid w:val="00FA26DC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5FD053"/>
  <w15:chartTrackingRefBased/>
  <w15:docId w15:val="{5236F761-B1DB-4D7B-9670-4FD82093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00B"/>
    <w:pPr>
      <w:spacing w:after="0" w:line="240" w:lineRule="auto"/>
    </w:pPr>
    <w:rPr>
      <w:rFonts w:ascii="Arial" w:eastAsia="Times New Roman" w:hAnsi="Arial" w:cs="Times New Roman"/>
      <w:sz w:val="24"/>
      <w:szCs w:val="24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0A100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0A100B"/>
    <w:rPr>
      <w:rFonts w:ascii="Arial" w:eastAsia="Times New Roman" w:hAnsi="Arial" w:cs="Times New Roman"/>
      <w:sz w:val="24"/>
      <w:szCs w:val="24"/>
      <w:lang w:val="ca-ES" w:eastAsia="ca-ES"/>
    </w:rPr>
  </w:style>
  <w:style w:type="character" w:styleId="Enlla">
    <w:name w:val="Hyperlink"/>
    <w:basedOn w:val="Lletraperdefectedelpargraf"/>
    <w:unhideWhenUsed/>
    <w:rsid w:val="000A100B"/>
    <w:rPr>
      <w:color w:val="0563C1" w:themeColor="hyperlink"/>
      <w:u w:val="single"/>
    </w:rPr>
  </w:style>
  <w:style w:type="paragraph" w:styleId="Textindependent">
    <w:name w:val="Body Text"/>
    <w:basedOn w:val="Normal"/>
    <w:link w:val="TextindependentCar"/>
    <w:semiHidden/>
    <w:rsid w:val="000A100B"/>
    <w:pPr>
      <w:jc w:val="both"/>
    </w:pPr>
    <w:rPr>
      <w:szCs w:val="20"/>
      <w:lang w:val="en-U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0A100B"/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Pargrafdellista">
    <w:name w:val="List Paragraph"/>
    <w:basedOn w:val="Normal"/>
    <w:uiPriority w:val="34"/>
    <w:qFormat/>
    <w:rsid w:val="000A10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100B"/>
    <w:pPr>
      <w:spacing w:before="100" w:beforeAutospacing="1" w:after="100" w:afterAutospacing="1"/>
    </w:pPr>
    <w:rPr>
      <w:rFonts w:ascii="Times New Roman" w:hAnsi="Times New Roman"/>
      <w:lang w:val="es-ES" w:eastAsia="es-ES" w:bidi="ks-Deva"/>
    </w:rPr>
  </w:style>
  <w:style w:type="paragraph" w:styleId="Peu">
    <w:name w:val="footer"/>
    <w:basedOn w:val="Normal"/>
    <w:link w:val="PeuCar"/>
    <w:uiPriority w:val="99"/>
    <w:unhideWhenUsed/>
    <w:rsid w:val="000A100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A100B"/>
    <w:rPr>
      <w:rFonts w:ascii="Arial" w:eastAsia="Times New Roman" w:hAnsi="Arial" w:cs="Times New Roman"/>
      <w:sz w:val="24"/>
      <w:szCs w:val="24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FA26D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A26DC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A26DC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A26D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A26DC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A26D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A26DC"/>
    <w:rPr>
      <w:rFonts w:ascii="Segoe UI" w:eastAsia="Times New Roman" w:hAnsi="Segoe UI" w:cs="Segoe UI"/>
      <w:sz w:val="18"/>
      <w:szCs w:val="18"/>
      <w:lang w:val="ca-ES" w:eastAsia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8F06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teriores.gob.es/Portal/es/SalaDePrensa/ElMinisterioInforma/PublishingImages/2020_03/2020_03%20MAPA%20CORONAVIRUS.png" TargetMode="External"/><Relationship Id="rId13" Type="http://schemas.openxmlformats.org/officeDocument/2006/relationships/hyperlink" Target="https://rat.upc.edu/ca/registre-de-tractaments-de-dades-personals/F02.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xteriores.gob.es/Portal/es/ServiciosAlCiudadano/Paginas/inicio.aspx" TargetMode="External"/><Relationship Id="rId12" Type="http://schemas.openxmlformats.org/officeDocument/2006/relationships/hyperlink" Target="mailto:international@upc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pc.edu/sri/ca/contac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pc.edu/normatives/ca/proteccio-de-dades/normativa-europea-de-proteccio-de-dades/politica-de-conservacio-de-les-dades-de-caracter-personal" TargetMode="External"/><Relationship Id="rId10" Type="http://schemas.openxmlformats.org/officeDocument/2006/relationships/hyperlink" Target="https://registroviajeros.exteriores.gob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atatravelcentre.com/international-travel-document-news/1580226297.htm" TargetMode="External"/><Relationship Id="rId14" Type="http://schemas.openxmlformats.org/officeDocument/2006/relationships/hyperlink" Target="https://www.upc.edu/normatives/ca/proteccio-de-dades/normativa-europea-de-proteccio-de-dades/dre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Toni Navajas</cp:lastModifiedBy>
  <cp:revision>11</cp:revision>
  <dcterms:created xsi:type="dcterms:W3CDTF">2020-07-28T08:07:00Z</dcterms:created>
  <dcterms:modified xsi:type="dcterms:W3CDTF">2021-10-05T12:12:00Z</dcterms:modified>
</cp:coreProperties>
</file>