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7A28CC" w:rsidRDefault="004C3561" w:rsidP="0045532A">
      <w:pPr>
        <w:spacing w:after="120"/>
        <w:ind w:left="1440" w:right="28" w:firstLine="720"/>
        <w:rPr>
          <w:rFonts w:ascii="Verdana" w:hAnsi="Verdana" w:cs="Arial"/>
          <w:b/>
          <w:color w:val="002060"/>
          <w:sz w:val="36"/>
          <w:szCs w:val="36"/>
          <w:lang w:val="en-GB"/>
        </w:rPr>
      </w:pPr>
      <w:r w:rsidRPr="007A28CC">
        <w:rPr>
          <w:rFonts w:ascii="Verdana" w:hAnsi="Verdana" w:cs="Arial"/>
          <w:b/>
          <w:color w:val="002060"/>
          <w:sz w:val="36"/>
          <w:szCs w:val="36"/>
          <w:lang w:val="en-GB"/>
        </w:rPr>
        <w:t>Mobility Agreement</w:t>
      </w:r>
    </w:p>
    <w:p w14:paraId="5D72C545" w14:textId="6B7142F8" w:rsidR="00377526" w:rsidRPr="007A28CC" w:rsidRDefault="004C3561" w:rsidP="007061F0">
      <w:pPr>
        <w:spacing w:after="120"/>
        <w:ind w:right="28"/>
        <w:jc w:val="center"/>
        <w:rPr>
          <w:rFonts w:ascii="Verdana" w:hAnsi="Verdana" w:cs="Arial"/>
          <w:b/>
          <w:color w:val="002060"/>
          <w:sz w:val="36"/>
          <w:szCs w:val="36"/>
          <w:lang w:val="en-GB"/>
        </w:rPr>
      </w:pPr>
      <w:r w:rsidRPr="007A28CC">
        <w:rPr>
          <w:rFonts w:ascii="Verdana" w:hAnsi="Verdana" w:cs="Arial"/>
          <w:b/>
          <w:color w:val="002060"/>
          <w:sz w:val="36"/>
          <w:szCs w:val="36"/>
          <w:lang w:val="en-GB"/>
        </w:rPr>
        <w:t>Staff Mobility For Training</w:t>
      </w:r>
      <w:r w:rsidR="00D97FE7" w:rsidRPr="007A28CC">
        <w:rPr>
          <w:rStyle w:val="Refernciadenotaalfinal"/>
          <w:rFonts w:ascii="Verdana" w:hAnsi="Verdana" w:cs="Arial"/>
          <w:b/>
          <w:color w:val="002060"/>
          <w:sz w:val="36"/>
          <w:szCs w:val="36"/>
          <w:lang w:val="en-GB"/>
        </w:rPr>
        <w:endnoteReference w:id="1"/>
      </w:r>
    </w:p>
    <w:p w14:paraId="5CA3CCCE" w14:textId="7422570F" w:rsidR="0045532A" w:rsidRDefault="00D97FE7" w:rsidP="007A28CC">
      <w:pPr>
        <w:pStyle w:val="Textdecomentari"/>
        <w:tabs>
          <w:tab w:val="left" w:pos="2552"/>
          <w:tab w:val="left" w:pos="3686"/>
          <w:tab w:val="left" w:pos="5954"/>
        </w:tabs>
        <w:spacing w:after="120"/>
        <w:rPr>
          <w:rFonts w:ascii="Verdana" w:hAnsi="Verdana" w:cs="Calibri"/>
          <w: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7A28CC">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429C8313" w14:textId="77777777" w:rsidR="007A28CC" w:rsidRDefault="000277C5" w:rsidP="007A28CC">
      <w:pPr>
        <w:pStyle w:val="Textdecomentari"/>
        <w:tabs>
          <w:tab w:val="left" w:pos="2552"/>
          <w:tab w:val="left" w:pos="3686"/>
          <w:tab w:val="left" w:pos="5954"/>
        </w:tabs>
        <w:spacing w:after="120"/>
        <w:rPr>
          <w:rFonts w:ascii="Verdana" w:hAnsi="Verdana" w:cs="Calibri"/>
          <w:i/>
          <w:lang w:val="en-GB"/>
        </w:rPr>
      </w:pPr>
      <w:r w:rsidRPr="006E19A6">
        <w:rPr>
          <w:rFonts w:ascii="Verdana" w:hAnsi="Verdana" w:cs="Calibri"/>
          <w:lang w:val="en-GB"/>
        </w:rPr>
        <w:t>If applicable, planned period of virtual training activity</w:t>
      </w:r>
      <w:r w:rsidRPr="002D2D84">
        <w:rPr>
          <w:rFonts w:ascii="Verdana" w:hAnsi="Verdana" w:cs="Calibri"/>
          <w:lang w:val="en-GB"/>
        </w:rPr>
        <w:t xml:space="preserve">: from </w:t>
      </w:r>
      <w:r w:rsidRPr="002D2D84">
        <w:rPr>
          <w:rFonts w:ascii="Verdana" w:hAnsi="Verdana" w:cs="Calibri"/>
          <w:i/>
          <w:lang w:val="en-GB"/>
        </w:rPr>
        <w:t>[day/month/year]</w:t>
      </w:r>
      <w:r w:rsidRPr="002D2D84">
        <w:rPr>
          <w:rFonts w:ascii="Verdana" w:hAnsi="Verdana" w:cs="Calibri"/>
          <w:lang w:val="en-GB"/>
        </w:rPr>
        <w:t xml:space="preserve">till </w:t>
      </w:r>
      <w:r w:rsidRPr="002D2D84">
        <w:rPr>
          <w:rFonts w:ascii="Verdana" w:hAnsi="Verdana" w:cs="Calibri"/>
          <w:i/>
          <w:lang w:val="en-GB"/>
        </w:rPr>
        <w:t>[day/month/year]</w:t>
      </w:r>
      <w:r w:rsidR="007A28CC">
        <w:rPr>
          <w:rFonts w:ascii="Verdana" w:hAnsi="Verdana" w:cs="Calibri"/>
          <w:i/>
          <w:lang w:val="en-GB"/>
        </w:rPr>
        <w:t xml:space="preserve"> </w:t>
      </w:r>
    </w:p>
    <w:p w14:paraId="5D72C547" w14:textId="0C5C0E47" w:rsidR="00887CE1" w:rsidRPr="0045532A" w:rsidRDefault="00D97FE7" w:rsidP="0045532A">
      <w:pPr>
        <w:pStyle w:val="Textdecomentari"/>
        <w:tabs>
          <w:tab w:val="left" w:pos="2552"/>
          <w:tab w:val="left" w:pos="3686"/>
          <w:tab w:val="left" w:pos="5954"/>
        </w:tabs>
        <w:rPr>
          <w:rFonts w:ascii="Verdana" w:hAnsi="Verdana" w:cs="Calibri"/>
          <w:lang w:val="en-GB"/>
        </w:rPr>
      </w:pPr>
      <w:r w:rsidRPr="00140CD0">
        <w:rPr>
          <w:rFonts w:ascii="Verdana" w:hAnsi="Verdana" w:cs="Calibri"/>
          <w:lang w:val="en-GB"/>
        </w:rPr>
        <w:t xml:space="preserve">Duration </w:t>
      </w:r>
      <w:r w:rsidR="000277C5" w:rsidRPr="00140CD0">
        <w:rPr>
          <w:rFonts w:ascii="Verdana" w:hAnsi="Verdana" w:cs="Calibri"/>
          <w:lang w:val="en-GB"/>
        </w:rPr>
        <w:t xml:space="preserve">of physical mobility </w:t>
      </w:r>
      <w:r w:rsidRPr="00140CD0">
        <w:rPr>
          <w:rFonts w:ascii="Verdana" w:hAnsi="Verdana" w:cs="Calibri"/>
          <w:lang w:val="en-GB"/>
        </w:rPr>
        <w:t xml:space="preserve">(days) – excluding travel days: …………………. </w:t>
      </w:r>
      <w:bookmarkStart w:id="0" w:name="_GoBack"/>
      <w:bookmarkEnd w:id="0"/>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ernciadenotaalfinal"/>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erncia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643EF80" w:rsidR="00377526" w:rsidRPr="007673FA" w:rsidRDefault="0045532A" w:rsidP="00A07EA6">
            <w:pPr>
              <w:ind w:right="-993"/>
              <w:jc w:val="left"/>
              <w:rPr>
                <w:rFonts w:ascii="Verdana" w:hAnsi="Verdana" w:cs="Arial"/>
                <w:b/>
                <w:color w:val="002060"/>
                <w:sz w:val="20"/>
                <w:lang w:val="en-GB"/>
              </w:rPr>
            </w:pPr>
            <w:r>
              <w:rPr>
                <w:rFonts w:ascii="Verdana" w:hAnsi="Verdana" w:cs="Arial"/>
                <w:sz w:val="20"/>
                <w:lang w:val="en-GB"/>
              </w:rPr>
              <w:t>2022/2023</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r w:rsidR="0045532A" w:rsidRPr="007673FA" w14:paraId="373A6801" w14:textId="77777777" w:rsidTr="00140CD0">
        <w:tc>
          <w:tcPr>
            <w:tcW w:w="3510" w:type="dxa"/>
            <w:shd w:val="clear" w:color="auto" w:fill="FFFFFF"/>
          </w:tcPr>
          <w:p w14:paraId="3AB93F70" w14:textId="12A4322F" w:rsidR="0045532A" w:rsidRPr="007673FA" w:rsidRDefault="0045532A" w:rsidP="00A07EA6">
            <w:pPr>
              <w:ind w:right="-993"/>
              <w:jc w:val="left"/>
              <w:rPr>
                <w:rFonts w:ascii="Verdana" w:hAnsi="Verdana" w:cs="Arial"/>
                <w:sz w:val="20"/>
                <w:lang w:val="en-GB"/>
              </w:rPr>
            </w:pPr>
            <w:r>
              <w:rPr>
                <w:rFonts w:ascii="Verdana" w:hAnsi="Verdana" w:cs="Arial"/>
                <w:sz w:val="20"/>
                <w:lang w:val="en-GB"/>
              </w:rPr>
              <w:t xml:space="preserve">Department/Faculty </w:t>
            </w:r>
          </w:p>
        </w:tc>
        <w:tc>
          <w:tcPr>
            <w:tcW w:w="5418" w:type="dxa"/>
            <w:gridSpan w:val="3"/>
            <w:shd w:val="clear" w:color="auto" w:fill="FFFFFF"/>
          </w:tcPr>
          <w:p w14:paraId="6FC36D06" w14:textId="77777777" w:rsidR="0045532A" w:rsidRPr="007673FA" w:rsidRDefault="0045532A"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68"/>
        <w:gridCol w:w="2693"/>
        <w:gridCol w:w="1843"/>
        <w:gridCol w:w="2724"/>
      </w:tblGrid>
      <w:tr w:rsidR="003C56CA" w:rsidRPr="007673FA" w14:paraId="5D72C563" w14:textId="77777777" w:rsidTr="0045532A">
        <w:trPr>
          <w:trHeight w:val="371"/>
        </w:trPr>
        <w:tc>
          <w:tcPr>
            <w:tcW w:w="1668"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693" w:type="dxa"/>
            <w:shd w:val="clear" w:color="auto" w:fill="FFFFFF"/>
          </w:tcPr>
          <w:p w14:paraId="5D72C560" w14:textId="51B02C3B" w:rsidR="00887CE1" w:rsidRPr="007673FA" w:rsidRDefault="00E42979" w:rsidP="00A07EA6">
            <w:pPr>
              <w:ind w:right="-993"/>
              <w:jc w:val="left"/>
              <w:rPr>
                <w:rFonts w:ascii="Verdana" w:hAnsi="Verdana" w:cs="Arial"/>
                <w:b/>
                <w:color w:val="002060"/>
                <w:sz w:val="20"/>
                <w:lang w:val="en-GB"/>
              </w:rPr>
            </w:pPr>
            <w:r>
              <w:rPr>
                <w:rFonts w:ascii="Verdana" w:hAnsi="Verdana" w:cs="Arial"/>
                <w:b/>
                <w:color w:val="002060"/>
                <w:sz w:val="20"/>
                <w:lang w:val="en-GB"/>
              </w:rPr>
              <w:t>UPC-BarcelonaTech</w:t>
            </w:r>
          </w:p>
        </w:tc>
        <w:tc>
          <w:tcPr>
            <w:tcW w:w="1843" w:type="dxa"/>
            <w:vMerge w:val="restart"/>
            <w:shd w:val="clear" w:color="auto" w:fill="FFFFFF"/>
          </w:tcPr>
          <w:p w14:paraId="78469D3F" w14:textId="1A490B9D" w:rsidR="00E42979" w:rsidRDefault="00E42979" w:rsidP="00526FE9">
            <w:pPr>
              <w:ind w:right="-993"/>
              <w:jc w:val="left"/>
              <w:rPr>
                <w:rFonts w:ascii="Verdana" w:hAnsi="Verdana" w:cs="Arial"/>
                <w:b/>
                <w:sz w:val="20"/>
                <w:lang w:val="en-GB"/>
              </w:rPr>
            </w:pPr>
          </w:p>
          <w:p w14:paraId="5D72C561" w14:textId="5ED04DD4" w:rsidR="00887CE1" w:rsidRPr="0045532A" w:rsidRDefault="00526FE9" w:rsidP="00526FE9">
            <w:pPr>
              <w:ind w:right="-993"/>
              <w:jc w:val="left"/>
              <w:rPr>
                <w:rFonts w:ascii="Verdana" w:hAnsi="Verdana" w:cs="Arial"/>
                <w:b/>
                <w:sz w:val="20"/>
                <w:lang w:val="is-IS"/>
              </w:rPr>
            </w:pPr>
            <w:r w:rsidRPr="0045532A">
              <w:rPr>
                <w:rFonts w:ascii="Verdana" w:hAnsi="Verdana" w:cs="Arial"/>
                <w:b/>
                <w:sz w:val="20"/>
                <w:lang w:val="en-GB"/>
              </w:rPr>
              <w:t>Department</w:t>
            </w:r>
          </w:p>
        </w:tc>
        <w:tc>
          <w:tcPr>
            <w:tcW w:w="2724" w:type="dxa"/>
            <w:vMerge w:val="restart"/>
            <w:shd w:val="clear" w:color="auto" w:fill="FFFFFF"/>
          </w:tcPr>
          <w:p w14:paraId="589D2261" w14:textId="77777777" w:rsidR="0045532A" w:rsidRDefault="0045532A" w:rsidP="00526FE9">
            <w:pPr>
              <w:ind w:right="-993"/>
              <w:rPr>
                <w:rFonts w:ascii="Verdana" w:hAnsi="Verdana" w:cs="Arial"/>
                <w:b/>
                <w:color w:val="002060"/>
                <w:sz w:val="20"/>
                <w:lang w:val="en-GB"/>
              </w:rPr>
            </w:pPr>
            <w:r>
              <w:rPr>
                <w:rFonts w:ascii="Verdana" w:hAnsi="Verdana" w:cs="Arial"/>
                <w:b/>
                <w:color w:val="002060"/>
                <w:sz w:val="20"/>
                <w:lang w:val="en-GB"/>
              </w:rPr>
              <w:t>International</w:t>
            </w:r>
          </w:p>
          <w:p w14:paraId="5D72C562" w14:textId="6C37037C" w:rsidR="0045532A" w:rsidRPr="007673FA" w:rsidRDefault="0045532A" w:rsidP="00526FE9">
            <w:pPr>
              <w:ind w:right="-993"/>
              <w:rPr>
                <w:rFonts w:ascii="Verdana" w:hAnsi="Verdana" w:cs="Arial"/>
                <w:b/>
                <w:color w:val="002060"/>
                <w:sz w:val="20"/>
                <w:lang w:val="en-GB"/>
              </w:rPr>
            </w:pPr>
            <w:r>
              <w:rPr>
                <w:rFonts w:ascii="Verdana" w:hAnsi="Verdana" w:cs="Arial"/>
                <w:b/>
                <w:color w:val="002060"/>
                <w:sz w:val="20"/>
                <w:lang w:val="en-GB"/>
              </w:rPr>
              <w:t>Relations Bureau</w:t>
            </w:r>
          </w:p>
        </w:tc>
      </w:tr>
      <w:tr w:rsidR="003C56CA" w:rsidRPr="007673FA" w14:paraId="5D72C56A" w14:textId="77777777" w:rsidTr="0045532A">
        <w:trPr>
          <w:trHeight w:val="371"/>
        </w:trPr>
        <w:tc>
          <w:tcPr>
            <w:tcW w:w="1668"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erncia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93" w:type="dxa"/>
            <w:shd w:val="clear" w:color="auto" w:fill="FFFFFF"/>
          </w:tcPr>
          <w:p w14:paraId="5D72C567" w14:textId="6DBD215F" w:rsidR="00887CE1" w:rsidRPr="007673FA" w:rsidRDefault="00E42979" w:rsidP="00A07EA6">
            <w:pPr>
              <w:ind w:right="-993"/>
              <w:jc w:val="left"/>
              <w:rPr>
                <w:rFonts w:ascii="Verdana" w:hAnsi="Verdana" w:cs="Arial"/>
                <w:b/>
                <w:color w:val="002060"/>
                <w:sz w:val="20"/>
                <w:lang w:val="en-GB"/>
              </w:rPr>
            </w:pPr>
            <w:r>
              <w:rPr>
                <w:rFonts w:ascii="Verdana" w:hAnsi="Verdana" w:cs="Arial"/>
                <w:b/>
                <w:color w:val="002060"/>
                <w:sz w:val="20"/>
                <w:lang w:val="en-GB"/>
              </w:rPr>
              <w:t>EBARCELO03</w:t>
            </w:r>
          </w:p>
        </w:tc>
        <w:tc>
          <w:tcPr>
            <w:tcW w:w="1843"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724"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C56CA" w:rsidRPr="007673FA" w14:paraId="5D72C56F" w14:textId="77777777" w:rsidTr="0045532A">
        <w:trPr>
          <w:trHeight w:val="559"/>
        </w:trPr>
        <w:tc>
          <w:tcPr>
            <w:tcW w:w="1668"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93" w:type="dxa"/>
            <w:shd w:val="clear" w:color="auto" w:fill="FFFFFF"/>
          </w:tcPr>
          <w:p w14:paraId="6039F95A" w14:textId="77777777" w:rsidR="00377526" w:rsidRDefault="00E42979" w:rsidP="00A07EA6">
            <w:pPr>
              <w:ind w:right="-993"/>
              <w:jc w:val="left"/>
              <w:rPr>
                <w:rFonts w:ascii="Verdana" w:hAnsi="Verdana" w:cs="Arial"/>
                <w:color w:val="002060"/>
                <w:sz w:val="20"/>
                <w:lang w:val="en-GB"/>
              </w:rPr>
            </w:pPr>
            <w:r>
              <w:rPr>
                <w:rFonts w:ascii="Verdana" w:hAnsi="Verdana" w:cs="Arial"/>
                <w:color w:val="002060"/>
                <w:sz w:val="20"/>
                <w:lang w:val="en-GB"/>
              </w:rPr>
              <w:t>PLAÇA EUSEBI GUELL, 6</w:t>
            </w:r>
          </w:p>
          <w:p w14:paraId="5D72C56C" w14:textId="336BF86D" w:rsidR="00E42979" w:rsidRPr="007673FA" w:rsidRDefault="00E42979" w:rsidP="00A07EA6">
            <w:pPr>
              <w:ind w:right="-993"/>
              <w:jc w:val="left"/>
              <w:rPr>
                <w:rFonts w:ascii="Verdana" w:hAnsi="Verdana" w:cs="Arial"/>
                <w:color w:val="002060"/>
                <w:sz w:val="20"/>
                <w:lang w:val="en-GB"/>
              </w:rPr>
            </w:pPr>
            <w:r>
              <w:rPr>
                <w:rFonts w:ascii="Verdana" w:hAnsi="Verdana" w:cs="Arial"/>
                <w:color w:val="002060"/>
                <w:sz w:val="20"/>
                <w:lang w:val="en-GB"/>
              </w:rPr>
              <w:t>08034 BARCELONA</w:t>
            </w:r>
          </w:p>
        </w:tc>
        <w:tc>
          <w:tcPr>
            <w:tcW w:w="1843" w:type="dxa"/>
            <w:shd w:val="clear" w:color="auto" w:fill="FFFFFF"/>
          </w:tcPr>
          <w:p w14:paraId="5D72C56D" w14:textId="3704BDD6" w:rsidR="00377526" w:rsidRPr="005E466D" w:rsidRDefault="0037752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r>
          </w:p>
        </w:tc>
        <w:tc>
          <w:tcPr>
            <w:tcW w:w="2724" w:type="dxa"/>
            <w:shd w:val="clear" w:color="auto" w:fill="FFFFFF"/>
          </w:tcPr>
          <w:p w14:paraId="5D72C56E" w14:textId="21E672FB" w:rsidR="00377526" w:rsidRPr="007673FA" w:rsidRDefault="00E42979" w:rsidP="0045532A">
            <w:pPr>
              <w:ind w:right="-993"/>
              <w:rPr>
                <w:rFonts w:ascii="Verdana" w:hAnsi="Verdana" w:cs="Arial"/>
                <w:b/>
                <w:sz w:val="20"/>
                <w:lang w:val="en-GB"/>
              </w:rPr>
            </w:pPr>
            <w:r>
              <w:rPr>
                <w:rFonts w:ascii="Verdana" w:hAnsi="Verdana" w:cs="Arial"/>
                <w:b/>
                <w:sz w:val="20"/>
                <w:lang w:val="en-GB"/>
              </w:rPr>
              <w:t>SPAIN</w:t>
            </w:r>
          </w:p>
        </w:tc>
      </w:tr>
      <w:tr w:rsidR="003C56CA" w:rsidRPr="00E02718" w14:paraId="5D72C574" w14:textId="77777777" w:rsidTr="0045532A">
        <w:tc>
          <w:tcPr>
            <w:tcW w:w="1668" w:type="dxa"/>
            <w:shd w:val="clear" w:color="auto" w:fill="FFFFFF"/>
          </w:tcPr>
          <w:p w14:paraId="5D72C570" w14:textId="531F3FE4"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r>
          </w:p>
        </w:tc>
        <w:tc>
          <w:tcPr>
            <w:tcW w:w="2693" w:type="dxa"/>
            <w:shd w:val="clear" w:color="auto" w:fill="FFFFFF"/>
          </w:tcPr>
          <w:p w14:paraId="6942D566" w14:textId="77777777" w:rsidR="00377526" w:rsidRDefault="00E42979" w:rsidP="00A07EA6">
            <w:pPr>
              <w:ind w:right="-993"/>
              <w:jc w:val="left"/>
              <w:rPr>
                <w:rFonts w:ascii="Verdana" w:hAnsi="Verdana" w:cs="Arial"/>
                <w:color w:val="002060"/>
                <w:sz w:val="20"/>
                <w:lang w:val="en-GB"/>
              </w:rPr>
            </w:pPr>
            <w:r>
              <w:rPr>
                <w:rFonts w:ascii="Verdana" w:hAnsi="Verdana" w:cs="Arial"/>
                <w:color w:val="002060"/>
                <w:sz w:val="20"/>
                <w:lang w:val="en-GB"/>
              </w:rPr>
              <w:t>Lluïsa Romanillos</w:t>
            </w:r>
          </w:p>
          <w:p w14:paraId="5D72C571" w14:textId="1E2231AC" w:rsidR="00E42979" w:rsidRPr="007673FA" w:rsidRDefault="00E42979" w:rsidP="00A07EA6">
            <w:pPr>
              <w:ind w:right="-993"/>
              <w:jc w:val="left"/>
              <w:rPr>
                <w:rFonts w:ascii="Verdana" w:hAnsi="Verdana" w:cs="Arial"/>
                <w:color w:val="002060"/>
                <w:sz w:val="20"/>
                <w:lang w:val="en-GB"/>
              </w:rPr>
            </w:pPr>
            <w:r>
              <w:rPr>
                <w:rFonts w:ascii="Verdana" w:hAnsi="Verdana" w:cs="Arial"/>
                <w:color w:val="002060"/>
                <w:sz w:val="20"/>
                <w:lang w:val="en-GB"/>
              </w:rPr>
              <w:t>Staff Mobility Office</w:t>
            </w:r>
          </w:p>
        </w:tc>
        <w:tc>
          <w:tcPr>
            <w:tcW w:w="1843" w:type="dxa"/>
            <w:shd w:val="clear" w:color="auto" w:fill="FFFFFF"/>
          </w:tcPr>
          <w:p w14:paraId="5D72C572" w14:textId="4E3FC160"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e-mail/phone</w:t>
            </w:r>
          </w:p>
        </w:tc>
        <w:tc>
          <w:tcPr>
            <w:tcW w:w="2724" w:type="dxa"/>
            <w:shd w:val="clear" w:color="auto" w:fill="FFFFFF"/>
          </w:tcPr>
          <w:p w14:paraId="5D72C573" w14:textId="5B524DF9" w:rsidR="00377526" w:rsidRPr="00E02718" w:rsidRDefault="0009128F" w:rsidP="00A07EA6">
            <w:pPr>
              <w:ind w:right="-993"/>
              <w:jc w:val="left"/>
              <w:rPr>
                <w:rFonts w:ascii="Verdana" w:hAnsi="Verdana" w:cs="Arial"/>
                <w:b/>
                <w:color w:val="002060"/>
                <w:sz w:val="20"/>
                <w:lang w:val="fr-BE"/>
              </w:rPr>
            </w:pPr>
            <w:r>
              <w:rPr>
                <w:rFonts w:ascii="Verdana" w:hAnsi="Verdana" w:cs="Arial"/>
                <w:b/>
                <w:color w:val="002060"/>
                <w:sz w:val="20"/>
                <w:lang w:val="fr-BE"/>
              </w:rPr>
              <w:t>m</w:t>
            </w:r>
            <w:r w:rsidR="003C56CA">
              <w:rPr>
                <w:rFonts w:ascii="Verdana" w:hAnsi="Verdana" w:cs="Arial"/>
                <w:b/>
                <w:color w:val="002060"/>
                <w:sz w:val="20"/>
                <w:lang w:val="fr-BE"/>
              </w:rPr>
              <w:t>obilitat.pas@upc.edu</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Refernciadenotaalfinal"/>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71"/>
        <w:gridCol w:w="2307"/>
        <w:gridCol w:w="2157"/>
      </w:tblGrid>
      <w:tr w:rsidR="00D97FE7" w:rsidRPr="00D97FE7" w14:paraId="5D72C57C" w14:textId="77777777" w:rsidTr="0045532A">
        <w:trPr>
          <w:trHeight w:val="371"/>
        </w:trPr>
        <w:tc>
          <w:tcPr>
            <w:tcW w:w="2093"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5"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45532A">
        <w:trPr>
          <w:trHeight w:val="371"/>
        </w:trPr>
        <w:tc>
          <w:tcPr>
            <w:tcW w:w="2093"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371"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45532A">
        <w:trPr>
          <w:trHeight w:val="559"/>
        </w:trPr>
        <w:tc>
          <w:tcPr>
            <w:tcW w:w="2093"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71"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45532A">
        <w:tc>
          <w:tcPr>
            <w:tcW w:w="2093"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71"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45532A">
        <w:tc>
          <w:tcPr>
            <w:tcW w:w="2093"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371"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A28C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A28C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9919A95" w14:textId="7E5AE98D" w:rsidR="00F550D9" w:rsidRPr="00F550D9" w:rsidRDefault="00377526" w:rsidP="00F550D9">
      <w:pPr>
        <w:pStyle w:val="Tto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o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decomentari"/>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ernciadenotaalfinal"/>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nciadenotaapeudep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0DDDAE8"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the </w:t>
            </w:r>
            <w:r w:rsidR="00E42979">
              <w:rPr>
                <w:rFonts w:ascii="Verdana" w:hAnsi="Verdana" w:cs="Calibri"/>
                <w:sz w:val="20"/>
                <w:lang w:val="en-GB"/>
              </w:rPr>
              <w:t>staff member administrative responsable at his/her department at UPC</w:t>
            </w:r>
            <w:r>
              <w:rPr>
                <w:rFonts w:ascii="Verdana" w:hAnsi="Verdana" w:cs="Calibri"/>
                <w:sz w:val="20"/>
                <w:lang w:val="en-GB"/>
              </w:rPr>
              <w:t>:</w:t>
            </w:r>
          </w:p>
          <w:p w14:paraId="4B37963A" w14:textId="0D7F431B" w:rsidR="00E42979" w:rsidRDefault="00E42979" w:rsidP="00772741">
            <w:pPr>
              <w:tabs>
                <w:tab w:val="left" w:pos="3348"/>
                <w:tab w:val="left" w:pos="6183"/>
                <w:tab w:val="left" w:pos="6892"/>
              </w:tabs>
              <w:spacing w:after="120"/>
              <w:rPr>
                <w:rFonts w:ascii="Verdana" w:hAnsi="Verdana" w:cs="Calibri"/>
                <w:sz w:val="20"/>
                <w:lang w:val="en-GB"/>
              </w:rPr>
            </w:pPr>
          </w:p>
          <w:p w14:paraId="663E2784" w14:textId="4CFB1B86" w:rsidR="0045532A" w:rsidRDefault="0045532A"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Department/Faculty:</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875C42">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denotaalfinal"/>
        <w:spacing w:after="12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de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de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Style w:val="Referncia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17F3F73A" w14:textId="5795C07C" w:rsidR="00812DEC" w:rsidRPr="005D1705" w:rsidRDefault="00812DEC">
      <w:pPr>
        <w:pStyle w:val="Textdenotaalfinal"/>
        <w:rPr>
          <w:lang w:val="en-IE"/>
        </w:rPr>
      </w:pPr>
      <w:r>
        <w:rPr>
          <w:rStyle w:val="Refernciadenotaalfinal"/>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6">
    <w:p w14:paraId="2A32932D" w14:textId="384AED6E" w:rsidR="008F1CA2" w:rsidRPr="008F1CA2" w:rsidRDefault="008F1CA2"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A842DC6" w:rsidR="009F32D0" w:rsidRDefault="009F32D0">
        <w:pPr>
          <w:pStyle w:val="Peu"/>
          <w:jc w:val="center"/>
        </w:pPr>
        <w:r>
          <w:fldChar w:fldCharType="begin"/>
        </w:r>
        <w:r>
          <w:instrText xml:space="preserve"> PAGE   \* MERGEFORMAT </w:instrText>
        </w:r>
        <w:r>
          <w:fldChar w:fldCharType="separate"/>
        </w:r>
        <w:r w:rsidR="007A28CC">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eu"/>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364C9D3" w:rsidR="00E01AAA" w:rsidRPr="00AD66BB" w:rsidRDefault="00875C42" w:rsidP="00AD66BB">
          <w:pPr>
            <w:tabs>
              <w:tab w:val="left" w:pos="0"/>
              <w:tab w:val="left" w:pos="1134"/>
              <w:tab w:val="left" w:pos="3261"/>
              <w:tab w:val="left" w:pos="4253"/>
              <w:tab w:val="left" w:pos="4678"/>
            </w:tabs>
            <w:jc w:val="center"/>
            <w:rPr>
              <w:rFonts w:ascii="Verdana" w:hAnsi="Verdana"/>
              <w:b/>
              <w:sz w:val="18"/>
              <w:szCs w:val="18"/>
              <w:lang w:val="en-GB"/>
            </w:rPr>
          </w:pPr>
          <w:r w:rsidRPr="0009128F">
            <w:rPr>
              <w:rFonts w:ascii="Verdana" w:hAnsi="Verdana"/>
              <w:b/>
              <w:noProof/>
              <w:sz w:val="18"/>
              <w:szCs w:val="18"/>
              <w:lang w:val="es-ES" w:eastAsia="es-ES"/>
            </w:rPr>
            <w:drawing>
              <wp:anchor distT="0" distB="0" distL="114300" distR="114300" simplePos="0" relativeHeight="251658752" behindDoc="0" locked="0" layoutInCell="1" allowOverlap="1" wp14:anchorId="783B9393" wp14:editId="6FE05C6B">
                <wp:simplePos x="0" y="0"/>
                <wp:positionH relativeFrom="margin">
                  <wp:posOffset>-5715</wp:posOffset>
                </wp:positionH>
                <wp:positionV relativeFrom="margin">
                  <wp:posOffset>-167640</wp:posOffset>
                </wp:positionV>
                <wp:extent cx="1931035" cy="405130"/>
                <wp:effectExtent l="0" t="0" r="0" b="0"/>
                <wp:wrapSquare wrapText="bothSides"/>
                <wp:docPr id="9" name="Imatge 9" descr="G:\ARI\ARI-Comu\DOCUMENTS D'ÚS GENERAL\LOGOS\logos UPC\logo nou 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G:\ARI\ARI-Comu\DOCUMENTS D'ÚS GENERAL\LOGOS\logos UPC\logo nou positi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03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28F">
            <w:rPr>
              <w:rFonts w:ascii="Verdana" w:hAnsi="Verdana"/>
              <w:b/>
              <w:noProof/>
              <w:sz w:val="18"/>
              <w:szCs w:val="18"/>
              <w:lang w:val="es-ES" w:eastAsia="es-ES"/>
            </w:rPr>
            <w:drawing>
              <wp:anchor distT="0" distB="0" distL="114300" distR="114300" simplePos="0" relativeHeight="251719168" behindDoc="0" locked="0" layoutInCell="1" allowOverlap="1" wp14:anchorId="381B4EBB" wp14:editId="62E0CD67">
                <wp:simplePos x="0" y="0"/>
                <wp:positionH relativeFrom="margin">
                  <wp:posOffset>2192020</wp:posOffset>
                </wp:positionH>
                <wp:positionV relativeFrom="margin">
                  <wp:posOffset>-73660</wp:posOffset>
                </wp:positionV>
                <wp:extent cx="1879600" cy="401320"/>
                <wp:effectExtent l="0" t="0" r="6350" b="0"/>
                <wp:wrapSquare wrapText="bothSides"/>
                <wp:docPr id="8" name="Imatge 8" descr="http://www.oapee.es/oapee/inicio/ErasmusPlus/contentParagraphCentralAux/00/fichero/EU%20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http://www.oapee.es/oapee/inicio/ErasmusPlus/contentParagraphCentralAux/00/fichero/EU%20flag-Erasmus+_vect_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9600" cy="401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1A1">
            <w:rPr>
              <w:rFonts w:ascii="Verdana" w:hAnsi="Verdana"/>
              <w:b/>
              <w:noProof/>
              <w:sz w:val="18"/>
              <w:szCs w:val="18"/>
              <w:lang w:val="es-ES" w:eastAsia="es-ES"/>
            </w:rPr>
            <mc:AlternateContent>
              <mc:Choice Requires="wps">
                <w:drawing>
                  <wp:anchor distT="0" distB="0" distL="114300" distR="114300" simplePos="0" relativeHeight="251597312" behindDoc="0" locked="0" layoutInCell="1" allowOverlap="1" wp14:anchorId="5D72C5C7" wp14:editId="4F3E8C4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4" w14:textId="15A8B045"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4" w14:textId="15A8B045"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4F9DA36" w:rsidR="00E01AAA" w:rsidRPr="00967BFC" w:rsidRDefault="00875C42" w:rsidP="00C05937">
          <w:pPr>
            <w:pStyle w:val="ZDGName"/>
            <w:rPr>
              <w:lang w:val="en-GB"/>
            </w:rPr>
          </w:pPr>
          <w:r w:rsidRPr="0009128F">
            <w:rPr>
              <w:rFonts w:ascii="Verdana" w:hAnsi="Verdana"/>
              <w:b/>
              <w:noProof/>
              <w:sz w:val="18"/>
              <w:szCs w:val="18"/>
              <w:lang w:val="es-ES" w:eastAsia="es-ES"/>
            </w:rPr>
            <w:drawing>
              <wp:anchor distT="0" distB="0" distL="114300" distR="114300" simplePos="0" relativeHeight="251779584" behindDoc="0" locked="0" layoutInCell="1" allowOverlap="1" wp14:anchorId="706632A5" wp14:editId="385A1E1E">
                <wp:simplePos x="0" y="0"/>
                <wp:positionH relativeFrom="margin">
                  <wp:posOffset>-85725</wp:posOffset>
                </wp:positionH>
                <wp:positionV relativeFrom="margin">
                  <wp:posOffset>57150</wp:posOffset>
                </wp:positionV>
                <wp:extent cx="903605" cy="460375"/>
                <wp:effectExtent l="0" t="0" r="0" b="0"/>
                <wp:wrapSquare wrapText="bothSides"/>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3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72C5C2" w14:textId="7F5EAC74" w:rsidR="00506408" w:rsidRPr="00495B18" w:rsidRDefault="00506408" w:rsidP="00967BFC">
    <w:pPr>
      <w:pStyle w:val="Capaler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listaambpic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aambquadrcula"/>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28F"/>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6CA"/>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532A"/>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8C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75C4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B81"/>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979"/>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251"/>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D72C545"/>
  <w15:docId w15:val="{18B1B1BA-CC74-4B4E-832B-B2ACE676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ol1">
    <w:name w:val="heading 1"/>
    <w:basedOn w:val="Normal"/>
    <w:next w:val="Text1"/>
    <w:qFormat/>
    <w:rsid w:val="00BF6AA3"/>
    <w:pPr>
      <w:keepNext/>
      <w:numPr>
        <w:numId w:val="3"/>
      </w:numPr>
      <w:spacing w:before="240"/>
      <w:outlineLvl w:val="0"/>
    </w:pPr>
    <w:rPr>
      <w:b/>
      <w:smallCaps/>
    </w:rPr>
  </w:style>
  <w:style w:type="paragraph" w:styleId="Ttol2">
    <w:name w:val="heading 2"/>
    <w:basedOn w:val="Normal"/>
    <w:next w:val="Text2"/>
    <w:qFormat/>
    <w:pPr>
      <w:keepNext/>
      <w:numPr>
        <w:ilvl w:val="1"/>
        <w:numId w:val="3"/>
      </w:numPr>
      <w:outlineLvl w:val="1"/>
    </w:pPr>
    <w:rPr>
      <w:b/>
    </w:rPr>
  </w:style>
  <w:style w:type="paragraph" w:styleId="Ttol3">
    <w:name w:val="heading 3"/>
    <w:basedOn w:val="Normal"/>
    <w:next w:val="Text3"/>
    <w:link w:val="Ttol3Car"/>
    <w:qFormat/>
    <w:pPr>
      <w:keepNext/>
      <w:numPr>
        <w:ilvl w:val="2"/>
        <w:numId w:val="3"/>
      </w:numPr>
      <w:outlineLvl w:val="2"/>
    </w:pPr>
    <w:rPr>
      <w:i/>
    </w:rPr>
  </w:style>
  <w:style w:type="paragraph" w:styleId="Ttol4">
    <w:name w:val="heading 4"/>
    <w:basedOn w:val="Normal"/>
    <w:next w:val="Text4"/>
    <w:qFormat/>
    <w:pPr>
      <w:keepNext/>
      <w:numPr>
        <w:ilvl w:val="3"/>
        <w:numId w:val="3"/>
      </w:numPr>
      <w:outlineLvl w:val="3"/>
    </w:pPr>
  </w:style>
  <w:style w:type="paragraph" w:styleId="Ttol5">
    <w:name w:val="heading 5"/>
    <w:basedOn w:val="Normal"/>
    <w:next w:val="Normal"/>
    <w:pPr>
      <w:tabs>
        <w:tab w:val="num" w:pos="0"/>
      </w:tabs>
      <w:spacing w:before="240" w:after="60"/>
      <w:outlineLvl w:val="4"/>
    </w:pPr>
    <w:rPr>
      <w:rFonts w:ascii="Arial" w:hAnsi="Arial"/>
      <w:sz w:val="22"/>
    </w:rPr>
  </w:style>
  <w:style w:type="paragraph" w:styleId="Ttol6">
    <w:name w:val="heading 6"/>
    <w:basedOn w:val="Normal"/>
    <w:next w:val="Normal"/>
    <w:pPr>
      <w:tabs>
        <w:tab w:val="num" w:pos="0"/>
      </w:tabs>
      <w:spacing w:before="240" w:after="60"/>
      <w:outlineLvl w:val="5"/>
    </w:pPr>
    <w:rPr>
      <w:rFonts w:ascii="Arial" w:hAnsi="Arial"/>
      <w:i/>
      <w:sz w:val="22"/>
    </w:rPr>
  </w:style>
  <w:style w:type="paragraph" w:styleId="Ttol7">
    <w:name w:val="heading 7"/>
    <w:basedOn w:val="Normal"/>
    <w:next w:val="Normal"/>
    <w:pPr>
      <w:tabs>
        <w:tab w:val="num" w:pos="0"/>
      </w:tabs>
      <w:spacing w:before="240" w:after="60"/>
      <w:outlineLvl w:val="6"/>
    </w:pPr>
    <w:rPr>
      <w:rFonts w:ascii="Arial" w:hAnsi="Arial"/>
      <w:sz w:val="20"/>
    </w:rPr>
  </w:style>
  <w:style w:type="paragraph" w:styleId="Ttol8">
    <w:name w:val="heading 8"/>
    <w:basedOn w:val="Normal"/>
    <w:next w:val="Normal"/>
    <w:pPr>
      <w:tabs>
        <w:tab w:val="num" w:pos="0"/>
      </w:tabs>
      <w:spacing w:before="240" w:after="60"/>
      <w:outlineLvl w:val="7"/>
    </w:pPr>
    <w:rPr>
      <w:rFonts w:ascii="Arial" w:hAnsi="Arial"/>
      <w:i/>
      <w:sz w:val="20"/>
    </w:rPr>
  </w:style>
  <w:style w:type="paragraph" w:styleId="Ttol9">
    <w:name w:val="heading 9"/>
    <w:basedOn w:val="Normal"/>
    <w:next w:val="Normal"/>
    <w:pPr>
      <w:tabs>
        <w:tab w:val="num" w:pos="0"/>
      </w:tabs>
      <w:spacing w:before="240" w:after="60"/>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debloc">
    <w:name w:val="Block Text"/>
    <w:basedOn w:val="Normal"/>
    <w:pPr>
      <w:spacing w:after="120"/>
      <w:ind w:left="1440" w:right="1440"/>
    </w:pPr>
  </w:style>
  <w:style w:type="paragraph" w:styleId="Textindependent">
    <w:name w:val="Body Text"/>
    <w:basedOn w:val="Normal"/>
    <w:pPr>
      <w:spacing w:after="120"/>
    </w:pPr>
  </w:style>
  <w:style w:type="paragraph" w:styleId="Textindependent2">
    <w:name w:val="Body Text 2"/>
    <w:basedOn w:val="Normal"/>
    <w:pPr>
      <w:spacing w:after="120" w:line="480" w:lineRule="auto"/>
    </w:pPr>
  </w:style>
  <w:style w:type="paragraph" w:styleId="Textindependent3">
    <w:name w:val="Body Text 3"/>
    <w:basedOn w:val="Normal"/>
    <w:pPr>
      <w:spacing w:after="120"/>
    </w:pPr>
    <w:rPr>
      <w:sz w:val="16"/>
    </w:rPr>
  </w:style>
  <w:style w:type="paragraph" w:styleId="Primerasagniadetextindependent">
    <w:name w:val="Body Text First Indent"/>
    <w:basedOn w:val="Textindependent"/>
    <w:pPr>
      <w:ind w:firstLine="210"/>
    </w:pPr>
  </w:style>
  <w:style w:type="paragraph" w:styleId="Sagniadetextindependent">
    <w:name w:val="Body Text Indent"/>
    <w:basedOn w:val="Normal"/>
    <w:pPr>
      <w:spacing w:after="120"/>
      <w:ind w:left="283"/>
    </w:pPr>
  </w:style>
  <w:style w:type="paragraph" w:styleId="Primerasagniadetextindependent2">
    <w:name w:val="Body Text First Indent 2"/>
    <w:basedOn w:val="Sagniadetextindependent"/>
    <w:pPr>
      <w:ind w:firstLine="210"/>
    </w:pPr>
  </w:style>
  <w:style w:type="paragraph" w:styleId="Sagniadetextindependent2">
    <w:name w:val="Body Text Indent 2"/>
    <w:basedOn w:val="Normal"/>
    <w:pPr>
      <w:spacing w:after="120" w:line="480" w:lineRule="auto"/>
      <w:ind w:left="283"/>
    </w:pPr>
  </w:style>
  <w:style w:type="paragraph" w:styleId="Sagniadetextindependent3">
    <w:name w:val="Body Text Indent 3"/>
    <w:basedOn w:val="Normal"/>
    <w:pPr>
      <w:spacing w:after="120"/>
      <w:ind w:left="283"/>
    </w:pPr>
    <w:rPr>
      <w:sz w:val="16"/>
    </w:rPr>
  </w:style>
  <w:style w:type="paragraph" w:styleId="L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ol1"/>
    <w:pPr>
      <w:keepNext/>
      <w:spacing w:after="480"/>
      <w:jc w:val="center"/>
    </w:pPr>
    <w:rPr>
      <w:b/>
      <w:smallCaps/>
      <w:sz w:val="28"/>
    </w:rPr>
  </w:style>
  <w:style w:type="paragraph" w:styleId="Comiat">
    <w:name w:val="Closing"/>
    <w:basedOn w:val="Normal"/>
    <w:pPr>
      <w:ind w:left="4252"/>
    </w:pPr>
  </w:style>
  <w:style w:type="paragraph" w:styleId="Textdecomentari">
    <w:name w:val="annotation text"/>
    <w:basedOn w:val="Normal"/>
    <w:link w:val="TextdecomentariCa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denotaalfinal">
    <w:name w:val="endnote text"/>
    <w:basedOn w:val="Normal"/>
    <w:link w:val="TextdenotaalfinalCar"/>
    <w:semiHidden/>
    <w:rPr>
      <w:sz w:val="20"/>
    </w:rPr>
  </w:style>
  <w:style w:type="paragraph" w:styleId="Adreadelsobre">
    <w:name w:val="envelope address"/>
    <w:basedOn w:val="Normal"/>
    <w:pPr>
      <w:framePr w:w="7920" w:h="1980" w:hRule="exact" w:hSpace="180" w:wrap="auto" w:hAnchor="page" w:xAlign="center" w:yAlign="bottom"/>
      <w:spacing w:after="0"/>
    </w:pPr>
  </w:style>
  <w:style w:type="paragraph" w:styleId="Remitentdelsobre">
    <w:name w:val="envelope return"/>
    <w:basedOn w:val="Normal"/>
    <w:pPr>
      <w:spacing w:after="0"/>
    </w:pPr>
    <w:rPr>
      <w:sz w:val="20"/>
    </w:rPr>
  </w:style>
  <w:style w:type="paragraph" w:styleId="Peu">
    <w:name w:val="footer"/>
    <w:basedOn w:val="Normal"/>
    <w:link w:val="PeuCar"/>
    <w:uiPriority w:val="99"/>
    <w:pPr>
      <w:spacing w:after="0"/>
      <w:ind w:right="-567"/>
      <w:jc w:val="left"/>
    </w:pPr>
    <w:rPr>
      <w:rFonts w:ascii="Arial" w:hAnsi="Arial"/>
      <w:sz w:val="16"/>
      <w:lang w:eastAsia="x-none"/>
    </w:rPr>
  </w:style>
  <w:style w:type="paragraph" w:styleId="Textdenotaapeudepgina">
    <w:name w:val="footnote text"/>
    <w:basedOn w:val="Normal"/>
    <w:pPr>
      <w:ind w:left="357" w:hanging="357"/>
    </w:pPr>
    <w:rPr>
      <w:sz w:val="20"/>
    </w:rPr>
  </w:style>
  <w:style w:type="paragraph" w:styleId="Capalera">
    <w:name w:val="header"/>
    <w:basedOn w:val="Normal"/>
    <w:link w:val="CapaleraCar"/>
    <w:uiPriority w:val="99"/>
    <w:pPr>
      <w:tabs>
        <w:tab w:val="center" w:pos="4153"/>
        <w:tab w:val="right" w:pos="8306"/>
      </w:tabs>
    </w:pPr>
    <w:rPr>
      <w:lang w:eastAsia="x-none"/>
    </w:rPr>
  </w:style>
  <w:style w:type="paragraph" w:styleId="ndex1">
    <w:name w:val="index 1"/>
    <w:basedOn w:val="Normal"/>
    <w:next w:val="Normal"/>
    <w:autoRedefine/>
    <w:semiHidden/>
    <w:pPr>
      <w:ind w:left="240" w:hanging="240"/>
    </w:pPr>
  </w:style>
  <w:style w:type="paragraph" w:styleId="ndex2">
    <w:name w:val="index 2"/>
    <w:basedOn w:val="Normal"/>
    <w:next w:val="Normal"/>
    <w:autoRedefine/>
    <w:semiHidden/>
    <w:pPr>
      <w:ind w:left="480" w:hanging="240"/>
    </w:pPr>
  </w:style>
  <w:style w:type="paragraph" w:styleId="ndex3">
    <w:name w:val="index 3"/>
    <w:basedOn w:val="Normal"/>
    <w:next w:val="Normal"/>
    <w:autoRedefine/>
    <w:semiHidden/>
    <w:pPr>
      <w:ind w:left="720" w:hanging="240"/>
    </w:pPr>
  </w:style>
  <w:style w:type="paragraph" w:styleId="ndex4">
    <w:name w:val="index 4"/>
    <w:basedOn w:val="Normal"/>
    <w:next w:val="Normal"/>
    <w:autoRedefine/>
    <w:semiHidden/>
    <w:pPr>
      <w:ind w:left="960" w:hanging="240"/>
    </w:pPr>
  </w:style>
  <w:style w:type="paragraph" w:styleId="ndex5">
    <w:name w:val="index 5"/>
    <w:basedOn w:val="Normal"/>
    <w:next w:val="Normal"/>
    <w:autoRedefine/>
    <w:semiHidden/>
    <w:pPr>
      <w:ind w:left="1200" w:hanging="240"/>
    </w:pPr>
  </w:style>
  <w:style w:type="paragraph" w:styleId="ndex6">
    <w:name w:val="index 6"/>
    <w:basedOn w:val="Normal"/>
    <w:next w:val="Normal"/>
    <w:autoRedefine/>
    <w:semiHidden/>
    <w:pPr>
      <w:ind w:left="1440" w:hanging="240"/>
    </w:pPr>
  </w:style>
  <w:style w:type="paragraph" w:styleId="ndex7">
    <w:name w:val="index 7"/>
    <w:basedOn w:val="Normal"/>
    <w:next w:val="Normal"/>
    <w:autoRedefine/>
    <w:semiHidden/>
    <w:pPr>
      <w:ind w:left="1680" w:hanging="240"/>
    </w:pPr>
  </w:style>
  <w:style w:type="paragraph" w:styleId="ndex8">
    <w:name w:val="index 8"/>
    <w:basedOn w:val="Normal"/>
    <w:next w:val="Normal"/>
    <w:autoRedefine/>
    <w:semiHidden/>
    <w:pPr>
      <w:ind w:left="1920" w:hanging="240"/>
    </w:pPr>
  </w:style>
  <w:style w:type="paragraph" w:styleId="ndex9">
    <w:name w:val="index 9"/>
    <w:basedOn w:val="Normal"/>
    <w:next w:val="Normal"/>
    <w:autoRedefine/>
    <w:semiHidden/>
    <w:pPr>
      <w:ind w:left="2160" w:hanging="240"/>
    </w:pPr>
  </w:style>
  <w:style w:type="paragraph" w:styleId="Ttoldndex">
    <w:name w:val="index heading"/>
    <w:basedOn w:val="Normal"/>
    <w:next w:val="ndex1"/>
    <w:semiHidden/>
    <w:rPr>
      <w:rFonts w:ascii="Arial" w:hAnsi="Arial"/>
      <w:b/>
    </w:rPr>
  </w:style>
  <w:style w:type="paragraph" w:styleId="Llista">
    <w:name w:val="List"/>
    <w:basedOn w:val="Normal"/>
    <w:pPr>
      <w:ind w:left="283" w:hanging="283"/>
    </w:pPr>
  </w:style>
  <w:style w:type="paragraph" w:styleId="Llista2">
    <w:name w:val="List 2"/>
    <w:basedOn w:val="Normal"/>
    <w:pPr>
      <w:ind w:left="566" w:hanging="283"/>
    </w:pPr>
  </w:style>
  <w:style w:type="paragraph" w:styleId="Llista3">
    <w:name w:val="List 3"/>
    <w:basedOn w:val="Normal"/>
    <w:pPr>
      <w:ind w:left="849" w:hanging="283"/>
    </w:pPr>
  </w:style>
  <w:style w:type="paragraph" w:styleId="Llista4">
    <w:name w:val="List 4"/>
    <w:basedOn w:val="Normal"/>
    <w:pPr>
      <w:ind w:left="1132" w:hanging="283"/>
    </w:pPr>
  </w:style>
  <w:style w:type="paragraph" w:styleId="Llista5">
    <w:name w:val="List 5"/>
    <w:basedOn w:val="Normal"/>
    <w:pPr>
      <w:ind w:left="1415" w:hanging="283"/>
    </w:pPr>
  </w:style>
  <w:style w:type="paragraph" w:styleId="Llistaambpics">
    <w:name w:val="List Bullet"/>
    <w:basedOn w:val="Normal"/>
    <w:pPr>
      <w:numPr>
        <w:numId w:val="4"/>
      </w:numPr>
    </w:pPr>
  </w:style>
  <w:style w:type="paragraph" w:styleId="Llistaambpics2">
    <w:name w:val="List Bullet 2"/>
    <w:basedOn w:val="Text2"/>
    <w:pPr>
      <w:numPr>
        <w:numId w:val="6"/>
      </w:numPr>
      <w:tabs>
        <w:tab w:val="clear" w:pos="2302"/>
      </w:tabs>
    </w:pPr>
  </w:style>
  <w:style w:type="paragraph" w:styleId="Llistaambpics3">
    <w:name w:val="List Bullet 3"/>
    <w:basedOn w:val="Text3"/>
    <w:pPr>
      <w:numPr>
        <w:numId w:val="7"/>
      </w:numPr>
      <w:tabs>
        <w:tab w:val="clear" w:pos="2302"/>
      </w:tabs>
    </w:pPr>
  </w:style>
  <w:style w:type="paragraph" w:styleId="Llistaambpics4">
    <w:name w:val="List Bullet 4"/>
    <w:basedOn w:val="Text4"/>
    <w:pPr>
      <w:numPr>
        <w:numId w:val="8"/>
      </w:numPr>
      <w:tabs>
        <w:tab w:val="clear" w:pos="2302"/>
      </w:tabs>
    </w:pPr>
  </w:style>
  <w:style w:type="paragraph" w:styleId="Llistaambpics5">
    <w:name w:val="List Bullet 5"/>
    <w:basedOn w:val="Normal"/>
    <w:autoRedefine/>
    <w:pPr>
      <w:numPr>
        <w:numId w:val="1"/>
      </w:numPr>
    </w:pPr>
  </w:style>
  <w:style w:type="paragraph" w:styleId="Continuacidellista">
    <w:name w:val="List Continue"/>
    <w:basedOn w:val="Normal"/>
    <w:pPr>
      <w:spacing w:after="120"/>
      <w:ind w:left="283"/>
    </w:pPr>
  </w:style>
  <w:style w:type="paragraph" w:styleId="Continuacidellista2">
    <w:name w:val="List Continue 2"/>
    <w:basedOn w:val="Normal"/>
    <w:pPr>
      <w:spacing w:after="120"/>
      <w:ind w:left="566"/>
    </w:pPr>
  </w:style>
  <w:style w:type="paragraph" w:styleId="Continuacidellista3">
    <w:name w:val="List Continue 3"/>
    <w:basedOn w:val="Normal"/>
    <w:pPr>
      <w:spacing w:after="120"/>
      <w:ind w:left="849"/>
    </w:pPr>
  </w:style>
  <w:style w:type="paragraph" w:styleId="Continuacidellista4">
    <w:name w:val="List Continue 4"/>
    <w:basedOn w:val="Normal"/>
    <w:pPr>
      <w:spacing w:after="120"/>
      <w:ind w:left="1132"/>
    </w:pPr>
  </w:style>
  <w:style w:type="paragraph" w:styleId="Continuacidellista5">
    <w:name w:val="List Continue 5"/>
    <w:basedOn w:val="Normal"/>
    <w:pPr>
      <w:spacing w:after="120"/>
      <w:ind w:left="1415"/>
    </w:pPr>
  </w:style>
  <w:style w:type="paragraph" w:styleId="Llistanumerada">
    <w:name w:val="List Number"/>
    <w:basedOn w:val="Normal"/>
    <w:pPr>
      <w:numPr>
        <w:numId w:val="14"/>
      </w:numPr>
    </w:pPr>
  </w:style>
  <w:style w:type="paragraph" w:styleId="Llistanumerada2">
    <w:name w:val="List Number 2"/>
    <w:basedOn w:val="Text2"/>
    <w:pPr>
      <w:numPr>
        <w:numId w:val="16"/>
      </w:numPr>
      <w:tabs>
        <w:tab w:val="clear" w:pos="2302"/>
      </w:tabs>
    </w:pPr>
  </w:style>
  <w:style w:type="paragraph" w:styleId="Llistanumerada3">
    <w:name w:val="List Number 3"/>
    <w:basedOn w:val="Text3"/>
    <w:pPr>
      <w:numPr>
        <w:numId w:val="17"/>
      </w:numPr>
      <w:tabs>
        <w:tab w:val="clear" w:pos="2302"/>
      </w:tabs>
    </w:pPr>
  </w:style>
  <w:style w:type="paragraph" w:styleId="Llistanumerada4">
    <w:name w:val="List Number 4"/>
    <w:basedOn w:val="Text4"/>
    <w:pPr>
      <w:numPr>
        <w:numId w:val="18"/>
      </w:numPr>
      <w:tabs>
        <w:tab w:val="clear" w:pos="2302"/>
      </w:tabs>
    </w:pPr>
  </w:style>
  <w:style w:type="paragraph" w:styleId="Llistanumerada5">
    <w:name w:val="List Number 5"/>
    <w:basedOn w:val="Normal"/>
    <w:pPr>
      <w:numPr>
        <w:numId w:val="2"/>
      </w:numPr>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palerademissat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gnianormal">
    <w:name w:val="Normal Indent"/>
    <w:basedOn w:val="Normal"/>
    <w:link w:val="SagnianormalCar"/>
    <w:pPr>
      <w:ind w:left="720"/>
    </w:pPr>
    <w:rPr>
      <w:lang w:eastAsia="x-none"/>
    </w:rPr>
  </w:style>
  <w:style w:type="paragraph" w:styleId="Ttol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ol1"/>
    <w:next w:val="Text1"/>
    <w:pPr>
      <w:keepNext w:val="0"/>
      <w:spacing w:before="0"/>
      <w:outlineLvl w:val="9"/>
    </w:pPr>
    <w:rPr>
      <w:b w:val="0"/>
      <w:smallCaps w:val="0"/>
    </w:rPr>
  </w:style>
  <w:style w:type="paragraph" w:customStyle="1" w:styleId="NumPar2">
    <w:name w:val="NumPar 2"/>
    <w:basedOn w:val="Ttol2"/>
    <w:next w:val="Text2"/>
    <w:pPr>
      <w:keepNext w:val="0"/>
      <w:outlineLvl w:val="9"/>
    </w:pPr>
    <w:rPr>
      <w:b w:val="0"/>
    </w:rPr>
  </w:style>
  <w:style w:type="paragraph" w:customStyle="1" w:styleId="NumPar3">
    <w:name w:val="NumPar 3"/>
    <w:basedOn w:val="Ttol3"/>
    <w:next w:val="Text3"/>
    <w:pPr>
      <w:keepNext w:val="0"/>
      <w:outlineLvl w:val="9"/>
    </w:pPr>
    <w:rPr>
      <w:i w:val="0"/>
    </w:rPr>
  </w:style>
  <w:style w:type="paragraph" w:customStyle="1" w:styleId="NumPar4">
    <w:name w:val="NumPar 4"/>
    <w:basedOn w:val="Ttol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enseformat">
    <w:name w:val="Plain Text"/>
    <w:basedOn w:val="Normal"/>
    <w:rPr>
      <w:rFonts w:ascii="Courier New" w:hAnsi="Courier New"/>
      <w:sz w:val="20"/>
    </w:rPr>
  </w:style>
  <w:style w:type="paragraph" w:styleId="Salutaci">
    <w:name w:val="Salutation"/>
    <w:basedOn w:val="Normal"/>
    <w:next w:val="Normal"/>
  </w:style>
  <w:style w:type="paragraph" w:styleId="Signatura">
    <w:name w:val="Signature"/>
    <w:basedOn w:val="Normal"/>
    <w:next w:val="Enclosures"/>
    <w:pPr>
      <w:tabs>
        <w:tab w:val="left" w:pos="5103"/>
      </w:tabs>
      <w:spacing w:before="1200" w:after="0"/>
      <w:ind w:left="5103"/>
      <w:jc w:val="center"/>
    </w:pPr>
  </w:style>
  <w:style w:type="paragraph" w:styleId="Subtto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exdautoritats">
    <w:name w:val="table of authorities"/>
    <w:basedOn w:val="Normal"/>
    <w:next w:val="Normal"/>
    <w:semiHidden/>
    <w:pPr>
      <w:ind w:left="240" w:hanging="240"/>
    </w:pPr>
  </w:style>
  <w:style w:type="paragraph" w:styleId="ndexdillustracions">
    <w:name w:val="table of figures"/>
    <w:basedOn w:val="Normal"/>
    <w:next w:val="Normal"/>
    <w:semiHidden/>
    <w:pPr>
      <w:ind w:left="480" w:hanging="480"/>
    </w:pPr>
  </w:style>
  <w:style w:type="paragraph" w:styleId="Ttol">
    <w:name w:val="Title"/>
    <w:basedOn w:val="Normal"/>
    <w:next w:val="SubTitle1"/>
    <w:pPr>
      <w:spacing w:after="480"/>
      <w:jc w:val="center"/>
    </w:pPr>
    <w:rPr>
      <w:b/>
      <w:kern w:val="28"/>
      <w:sz w:val="48"/>
    </w:rPr>
  </w:style>
  <w:style w:type="paragraph" w:styleId="TtoldIDA">
    <w:name w:val="toa heading"/>
    <w:basedOn w:val="Normal"/>
    <w:next w:val="Normal"/>
    <w:semiHidden/>
    <w:pPr>
      <w:spacing w:before="120"/>
    </w:pPr>
    <w:rPr>
      <w:rFonts w:ascii="Arial" w:hAnsi="Arial"/>
      <w:b/>
    </w:rPr>
  </w:style>
  <w:style w:type="paragraph" w:styleId="IDC1">
    <w:name w:val="toc 1"/>
    <w:basedOn w:val="Normal"/>
    <w:next w:val="Normal"/>
    <w:semiHidden/>
    <w:pPr>
      <w:tabs>
        <w:tab w:val="right" w:leader="dot" w:pos="8640"/>
      </w:tabs>
      <w:spacing w:before="120" w:after="120"/>
      <w:ind w:left="482" w:right="720" w:hanging="482"/>
    </w:pPr>
    <w:rPr>
      <w:caps/>
    </w:rPr>
  </w:style>
  <w:style w:type="paragraph" w:styleId="IDC2">
    <w:name w:val="toc 2"/>
    <w:basedOn w:val="Normal"/>
    <w:next w:val="Normal"/>
    <w:semiHidden/>
    <w:pPr>
      <w:tabs>
        <w:tab w:val="right" w:leader="dot" w:pos="8640"/>
      </w:tabs>
      <w:spacing w:before="60" w:after="60"/>
      <w:ind w:left="1077" w:right="720" w:hanging="595"/>
    </w:pPr>
  </w:style>
  <w:style w:type="paragraph" w:styleId="IDC3">
    <w:name w:val="toc 3"/>
    <w:basedOn w:val="Normal"/>
    <w:next w:val="Normal"/>
    <w:semiHidden/>
    <w:pPr>
      <w:tabs>
        <w:tab w:val="right" w:leader="dot" w:pos="8640"/>
      </w:tabs>
      <w:spacing w:before="60" w:after="60"/>
      <w:ind w:left="1916" w:right="720" w:hanging="839"/>
    </w:pPr>
  </w:style>
  <w:style w:type="paragraph" w:styleId="IDC4">
    <w:name w:val="toc 4"/>
    <w:basedOn w:val="Normal"/>
    <w:next w:val="Normal"/>
    <w:semiHidden/>
    <w:pPr>
      <w:tabs>
        <w:tab w:val="right" w:leader="dot" w:pos="8641"/>
      </w:tabs>
      <w:spacing w:before="60" w:after="60"/>
      <w:ind w:left="2880" w:right="720" w:hanging="964"/>
    </w:pPr>
  </w:style>
  <w:style w:type="paragraph" w:styleId="IDC5">
    <w:name w:val="toc 5"/>
    <w:basedOn w:val="Normal"/>
    <w:next w:val="Normal"/>
    <w:semiHidden/>
    <w:pPr>
      <w:tabs>
        <w:tab w:val="right" w:leader="dot" w:pos="8641"/>
      </w:tabs>
      <w:spacing w:before="240" w:after="120"/>
      <w:ind w:right="720"/>
    </w:pPr>
    <w:rPr>
      <w:caps/>
    </w:rPr>
  </w:style>
  <w:style w:type="paragraph" w:styleId="IDC6">
    <w:name w:val="toc 6"/>
    <w:basedOn w:val="Normal"/>
    <w:next w:val="Normal"/>
    <w:autoRedefine/>
    <w:semiHidden/>
    <w:pPr>
      <w:ind w:left="1200"/>
    </w:pPr>
  </w:style>
  <w:style w:type="paragraph" w:styleId="IDC7">
    <w:name w:val="toc 7"/>
    <w:basedOn w:val="Normal"/>
    <w:next w:val="Normal"/>
    <w:autoRedefine/>
    <w:semiHidden/>
    <w:pPr>
      <w:ind w:left="1440"/>
    </w:pPr>
  </w:style>
  <w:style w:type="paragraph" w:styleId="IDC8">
    <w:name w:val="toc 8"/>
    <w:basedOn w:val="Normal"/>
    <w:next w:val="Normal"/>
    <w:autoRedefine/>
    <w:semiHidden/>
    <w:pPr>
      <w:ind w:left="1680"/>
    </w:pPr>
  </w:style>
  <w:style w:type="paragraph" w:styleId="I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oldelI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Enlla">
    <w:name w:val="Hyperlink"/>
    <w:rsid w:val="006914AD"/>
    <w:rPr>
      <w:color w:val="0000FF"/>
      <w:u w:val="single"/>
    </w:rPr>
  </w:style>
  <w:style w:type="character" w:styleId="Refernciadenotaapeudepgina">
    <w:name w:val="footnote reference"/>
    <w:rsid w:val="00CD08CF"/>
    <w:rPr>
      <w:vertAlign w:val="superscript"/>
    </w:rPr>
  </w:style>
  <w:style w:type="table" w:styleId="Quadrculamitjana3mfasi2">
    <w:name w:val="Medium Grid 3 Accent 2"/>
    <w:basedOn w:val="Tau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deglobus">
    <w:name w:val="Balloon Text"/>
    <w:basedOn w:val="Normal"/>
    <w:link w:val="Textdeglobu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eu"/>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eu"/>
    <w:link w:val="FooterDateChar"/>
    <w:qFormat/>
    <w:rsid w:val="00EE60CF"/>
    <w:pPr>
      <w:tabs>
        <w:tab w:val="right" w:pos="9240"/>
      </w:tabs>
    </w:pPr>
    <w:rPr>
      <w:rFonts w:ascii="Verdana" w:hAnsi="Verdana"/>
      <w:lang w:val="it-IT"/>
    </w:rPr>
  </w:style>
  <w:style w:type="character" w:customStyle="1" w:styleId="PeuCar">
    <w:name w:val="Peu Car"/>
    <w:link w:val="Peu"/>
    <w:uiPriority w:val="99"/>
    <w:rsid w:val="00EE60CF"/>
    <w:rPr>
      <w:rFonts w:ascii="Arial" w:hAnsi="Arial"/>
      <w:sz w:val="16"/>
      <w:lang w:val="fr-FR"/>
    </w:rPr>
  </w:style>
  <w:style w:type="character" w:customStyle="1" w:styleId="ApprovalfooterChar">
    <w:name w:val="Approval_footer Char"/>
    <w:basedOn w:val="PeuCar"/>
    <w:link w:val="Footerapproval"/>
    <w:rsid w:val="00EE60CF"/>
    <w:rPr>
      <w:rFonts w:ascii="Arial" w:hAnsi="Arial"/>
      <w:sz w:val="16"/>
      <w:lang w:val="fr-FR"/>
    </w:rPr>
  </w:style>
  <w:style w:type="paragraph" w:customStyle="1" w:styleId="PageNumber1">
    <w:name w:val="Page Number1"/>
    <w:basedOn w:val="Peu"/>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paleraCar">
    <w:name w:val="Capçalera Car"/>
    <w:link w:val="Capaler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gni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gnianormalCar">
    <w:name w:val="Sagnia normal Car"/>
    <w:link w:val="Sagnianormal"/>
    <w:rsid w:val="007A4813"/>
    <w:rPr>
      <w:sz w:val="24"/>
      <w:lang w:val="fr-FR"/>
    </w:rPr>
  </w:style>
  <w:style w:type="character" w:customStyle="1" w:styleId="Bulletpoint1Char">
    <w:name w:val="Bullet point1 Char"/>
    <w:basedOn w:val="SagnianormalCar"/>
    <w:link w:val="Bulletpoint1"/>
    <w:rsid w:val="007A4813"/>
    <w:rPr>
      <w:sz w:val="24"/>
      <w:lang w:val="fr-FR"/>
    </w:rPr>
  </w:style>
  <w:style w:type="paragraph" w:customStyle="1" w:styleId="BulletPoint2">
    <w:name w:val="Bullet Point 2"/>
    <w:basedOn w:val="Sagni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aambquadrcula">
    <w:name w:val="Table Grid"/>
    <w:basedOn w:val="Tau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ulanormal"/>
    <w:rsid w:val="00EF7057"/>
    <w:tblPr/>
  </w:style>
  <w:style w:type="table" w:styleId="Taulaelegant">
    <w:name w:val="Table Elegant"/>
    <w:basedOn w:val="Tau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nciadecomentari">
    <w:name w:val="annotation reference"/>
    <w:unhideWhenUsed/>
    <w:rsid w:val="00F0066C"/>
    <w:rPr>
      <w:sz w:val="16"/>
      <w:szCs w:val="16"/>
    </w:rPr>
  </w:style>
  <w:style w:type="character" w:customStyle="1" w:styleId="TextdecomentariCar">
    <w:name w:val="Text de comentari Car"/>
    <w:link w:val="Textdecomentar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independen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deglobusCar">
    <w:name w:val="Text de globus Car"/>
    <w:link w:val="Textdeglobus"/>
    <w:uiPriority w:val="99"/>
    <w:semiHidden/>
    <w:rsid w:val="00BA290F"/>
    <w:rPr>
      <w:rFonts w:ascii="Tahoma" w:hAnsi="Tahoma" w:cs="Tahoma"/>
      <w:sz w:val="16"/>
      <w:szCs w:val="16"/>
      <w:lang w:val="fr-FR" w:eastAsia="en-US"/>
    </w:rPr>
  </w:style>
  <w:style w:type="paragraph" w:styleId="Pargrafdel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delcomentari">
    <w:name w:val="annotation subject"/>
    <w:basedOn w:val="Textdecomentari"/>
    <w:next w:val="Textdecomentari"/>
    <w:link w:val="TemadelcomentariCar"/>
    <w:uiPriority w:val="99"/>
    <w:unhideWhenUsed/>
    <w:rsid w:val="00BA290F"/>
    <w:pPr>
      <w:suppressAutoHyphens/>
      <w:spacing w:after="0"/>
      <w:jc w:val="left"/>
    </w:pPr>
    <w:rPr>
      <w:b/>
      <w:bCs/>
      <w:lang w:val="x-none" w:eastAsia="ar-SA"/>
    </w:rPr>
  </w:style>
  <w:style w:type="character" w:customStyle="1" w:styleId="TemadelcomentariCar">
    <w:name w:val="Tema del comentari Car"/>
    <w:link w:val="Temadelcomentari"/>
    <w:uiPriority w:val="99"/>
    <w:rsid w:val="00BA290F"/>
    <w:rPr>
      <w:b/>
      <w:bCs/>
      <w:lang w:val="x-none" w:eastAsia="ar-SA"/>
    </w:rPr>
  </w:style>
  <w:style w:type="paragraph" w:styleId="Revisi">
    <w:name w:val="Revision"/>
    <w:hidden/>
    <w:uiPriority w:val="99"/>
    <w:semiHidden/>
    <w:rsid w:val="00BA290F"/>
    <w:rPr>
      <w:sz w:val="24"/>
      <w:szCs w:val="24"/>
      <w:lang w:eastAsia="ar-SA"/>
    </w:rPr>
  </w:style>
  <w:style w:type="character" w:styleId="Enllavisitat">
    <w:name w:val="FollowedHyperlink"/>
    <w:uiPriority w:val="99"/>
    <w:unhideWhenUsed/>
    <w:rsid w:val="00BA290F"/>
    <w:rPr>
      <w:color w:val="800080"/>
      <w:u w:val="single"/>
    </w:rPr>
  </w:style>
  <w:style w:type="character" w:customStyle="1" w:styleId="Ttol3Car">
    <w:name w:val="Títol 3 Car"/>
    <w:link w:val="Ttol3"/>
    <w:rsid w:val="005D5129"/>
    <w:rPr>
      <w:i/>
      <w:sz w:val="24"/>
      <w:lang w:val="fr-FR" w:eastAsia="en-US"/>
    </w:rPr>
  </w:style>
  <w:style w:type="character" w:styleId="Refernciadenotaalfinal">
    <w:name w:val="endnote reference"/>
    <w:rsid w:val="007967A9"/>
    <w:rPr>
      <w:vertAlign w:val="superscript"/>
    </w:rPr>
  </w:style>
  <w:style w:type="character" w:customStyle="1" w:styleId="TextdenotaalfinalCar">
    <w:name w:val="Text de nota al final Car"/>
    <w:basedOn w:val="Tipusdelletraperdefectedelpargraf"/>
    <w:link w:val="Textde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cfd06d9f-862c-4359-9a69-c66ff689f26a"/>
    <ds:schemaRef ds:uri="http://www.w3.org/XML/1998/namespac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B7267838-8D3F-4510-825D-9764BE3B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36</TotalTime>
  <Pages>4</Pages>
  <Words>446</Words>
  <Characters>2455</Characters>
  <Application>Microsoft Office Word</Application>
  <DocSecurity>0</DocSecurity>
  <PresentationFormat>Microsoft Word 11.0</PresentationFormat>
  <Lines>20</Lines>
  <Paragraphs>5</Paragraphs>
  <ScaleCrop>false</ScaleCrop>
  <HeadingPairs>
    <vt:vector size="12" baseType="variant">
      <vt:variant>
        <vt:lpstr>Títol</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2896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UPC</cp:lastModifiedBy>
  <cp:revision>7</cp:revision>
  <cp:lastPrinted>2013-11-06T08:46:00Z</cp:lastPrinted>
  <dcterms:created xsi:type="dcterms:W3CDTF">2021-10-25T07:32:00Z</dcterms:created>
  <dcterms:modified xsi:type="dcterms:W3CDTF">2022-10-07T12:12:00Z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