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0C" w:rsidRPr="002126CC" w:rsidRDefault="0031270C" w:rsidP="00C568A7">
      <w:pPr>
        <w:ind w:left="-284"/>
      </w:pPr>
    </w:p>
    <w:p w:rsidR="005D66BC" w:rsidRPr="00976D1C" w:rsidRDefault="005D66BC" w:rsidP="00C568A7">
      <w:pPr>
        <w:pStyle w:val="Capalera"/>
        <w:ind w:left="-284"/>
        <w:rPr>
          <w:b/>
          <w:sz w:val="16"/>
          <w:szCs w:val="16"/>
        </w:rPr>
      </w:pPr>
    </w:p>
    <w:p w:rsidR="00A4577D" w:rsidRDefault="00A4577D" w:rsidP="00DA1B2D">
      <w:pPr>
        <w:pStyle w:val="Capalera"/>
        <w:tabs>
          <w:tab w:val="clear" w:pos="4252"/>
          <w:tab w:val="left" w:pos="1560"/>
        </w:tabs>
        <w:spacing w:after="120"/>
        <w:rPr>
          <w:b/>
          <w:color w:val="984806" w:themeColor="accent6" w:themeShade="80"/>
          <w:sz w:val="32"/>
          <w:szCs w:val="32"/>
        </w:rPr>
      </w:pPr>
    </w:p>
    <w:p w:rsidR="00DA1B2D" w:rsidRPr="00781882" w:rsidRDefault="00DA1B2D" w:rsidP="00DA1B2D">
      <w:pPr>
        <w:pStyle w:val="Capalera"/>
        <w:tabs>
          <w:tab w:val="clear" w:pos="4252"/>
          <w:tab w:val="left" w:pos="1560"/>
        </w:tabs>
        <w:spacing w:after="120"/>
        <w:rPr>
          <w:b/>
          <w:color w:val="984806" w:themeColor="accent6" w:themeShade="80"/>
          <w:sz w:val="32"/>
          <w:szCs w:val="32"/>
          <w:u w:val="single"/>
        </w:rPr>
      </w:pPr>
      <w:r>
        <w:rPr>
          <w:b/>
          <w:color w:val="984806" w:themeColor="accent6" w:themeShade="80"/>
          <w:sz w:val="32"/>
          <w:szCs w:val="32"/>
        </w:rPr>
        <w:t xml:space="preserve">MODEL </w:t>
      </w:r>
      <w:r w:rsidR="0015041C">
        <w:rPr>
          <w:b/>
          <w:color w:val="984806" w:themeColor="accent6" w:themeShade="80"/>
          <w:sz w:val="32"/>
          <w:szCs w:val="32"/>
        </w:rPr>
        <w:t>4</w:t>
      </w:r>
      <w:r>
        <w:rPr>
          <w:b/>
          <w:color w:val="984806" w:themeColor="accent6" w:themeShade="80"/>
          <w:sz w:val="32"/>
          <w:szCs w:val="32"/>
        </w:rPr>
        <w:t>.</w:t>
      </w:r>
      <w:r>
        <w:rPr>
          <w:b/>
          <w:color w:val="984806" w:themeColor="accent6" w:themeShade="80"/>
          <w:sz w:val="32"/>
          <w:szCs w:val="32"/>
        </w:rPr>
        <w:tab/>
      </w:r>
      <w:r w:rsidR="001872D7">
        <w:rPr>
          <w:b/>
          <w:color w:val="984806" w:themeColor="accent6" w:themeShade="80"/>
          <w:sz w:val="32"/>
          <w:szCs w:val="32"/>
          <w:u w:val="single"/>
        </w:rPr>
        <w:t xml:space="preserve">Extinció de la </w:t>
      </w:r>
      <w:r>
        <w:rPr>
          <w:b/>
          <w:color w:val="984806" w:themeColor="accent6" w:themeShade="80"/>
          <w:sz w:val="32"/>
          <w:szCs w:val="32"/>
          <w:u w:val="single"/>
        </w:rPr>
        <w:t xml:space="preserve">participació de la UPC en una </w:t>
      </w:r>
      <w:r w:rsidR="001872D7">
        <w:rPr>
          <w:b/>
          <w:color w:val="984806" w:themeColor="accent6" w:themeShade="80"/>
          <w:sz w:val="32"/>
          <w:szCs w:val="32"/>
          <w:u w:val="single"/>
        </w:rPr>
        <w:t>e</w:t>
      </w:r>
      <w:r>
        <w:rPr>
          <w:b/>
          <w:color w:val="984806" w:themeColor="accent6" w:themeShade="80"/>
          <w:sz w:val="32"/>
          <w:szCs w:val="32"/>
          <w:u w:val="single"/>
        </w:rPr>
        <w:t>ntitat</w:t>
      </w:r>
    </w:p>
    <w:p w:rsidR="00DA1B2D" w:rsidRPr="00781882" w:rsidRDefault="00DA1B2D" w:rsidP="00DA1B2D">
      <w:pPr>
        <w:rPr>
          <w:b/>
          <w:sz w:val="28"/>
          <w:szCs w:val="28"/>
        </w:rPr>
      </w:pPr>
      <w:r w:rsidRPr="00781882">
        <w:rPr>
          <w:b/>
          <w:sz w:val="28"/>
          <w:szCs w:val="28"/>
        </w:rPr>
        <w:t>Memòria justificativa</w:t>
      </w:r>
    </w:p>
    <w:p w:rsidR="007B0BDD" w:rsidRDefault="007B0BDD" w:rsidP="00C568A7">
      <w:pPr>
        <w:ind w:left="-284"/>
        <w:rPr>
          <w:b/>
        </w:rPr>
      </w:pPr>
    </w:p>
    <w:p w:rsidR="007F0B4A" w:rsidRDefault="007F0B4A" w:rsidP="007F0B4A">
      <w:pPr>
        <w:rPr>
          <w:b/>
        </w:rPr>
      </w:pPr>
    </w:p>
    <w:p w:rsidR="007F0B4A" w:rsidRDefault="007F0B4A" w:rsidP="007F0B4A">
      <w:pPr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22945" wp14:editId="0715F46B">
                <wp:simplePos x="0" y="0"/>
                <wp:positionH relativeFrom="column">
                  <wp:posOffset>1072515</wp:posOffset>
                </wp:positionH>
                <wp:positionV relativeFrom="paragraph">
                  <wp:posOffset>93980</wp:posOffset>
                </wp:positionV>
                <wp:extent cx="4718050" cy="349250"/>
                <wp:effectExtent l="0" t="0" r="254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B4A" w:rsidRDefault="007F0B4A" w:rsidP="007F0B4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F0B4A" w:rsidRDefault="007F0B4A" w:rsidP="007F0B4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45pt;margin-top:7.4pt;width:371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" strokeweight=".5pt">
                <v:textbox>
                  <w:txbxContent>
                    <w:p w:rsidR="007F0B4A" w:rsidRDefault="007F0B4A" w:rsidP="007F0B4A">
                      <w:pPr>
                        <w:rPr>
                          <w:lang w:val="es-ES"/>
                        </w:rPr>
                      </w:pPr>
                    </w:p>
                    <w:p w:rsidR="007F0B4A" w:rsidRDefault="007F0B4A" w:rsidP="007F0B4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D1C" w:rsidRDefault="005A69EF" w:rsidP="007F0B4A">
      <w:pPr>
        <w:rPr>
          <w:b/>
        </w:rPr>
      </w:pPr>
      <w:r>
        <w:rPr>
          <w:b/>
        </w:rPr>
        <w:t>Nom de l’e</w:t>
      </w:r>
      <w:r w:rsidR="007F0B4A">
        <w:rPr>
          <w:b/>
        </w:rPr>
        <w:t>ntitat:</w:t>
      </w:r>
    </w:p>
    <w:p w:rsidR="007F0B4A" w:rsidRPr="002126CC" w:rsidRDefault="007F0B4A" w:rsidP="00976D1C">
      <w:pPr>
        <w:spacing w:before="120"/>
        <w:rPr>
          <w:b/>
        </w:rPr>
      </w:pPr>
      <w:r w:rsidRPr="002126CC">
        <w:rPr>
          <w:b/>
        </w:rPr>
        <w:tab/>
      </w:r>
    </w:p>
    <w:p w:rsidR="007F0B4A" w:rsidRPr="002126CC" w:rsidRDefault="001872D7" w:rsidP="005A69EF">
      <w:pPr>
        <w:tabs>
          <w:tab w:val="left" w:pos="1701"/>
        </w:tabs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795A6" wp14:editId="4C84EC01">
                <wp:simplePos x="0" y="0"/>
                <wp:positionH relativeFrom="column">
                  <wp:posOffset>4628515</wp:posOffset>
                </wp:positionH>
                <wp:positionV relativeFrom="paragraph">
                  <wp:posOffset>10160</wp:posOffset>
                </wp:positionV>
                <wp:extent cx="165100" cy="160020"/>
                <wp:effectExtent l="0" t="0" r="25400" b="1143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B4A" w:rsidRDefault="007F0B4A" w:rsidP="007F0B4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64.45pt;margin-top:.8pt;width:13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" filled="f" strokeweight=".5pt">
                <v:textbox>
                  <w:txbxContent>
                    <w:p w:rsidR="007F0B4A" w:rsidRDefault="007F0B4A" w:rsidP="007F0B4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DB828" wp14:editId="013EC7E7">
                <wp:simplePos x="0" y="0"/>
                <wp:positionH relativeFrom="column">
                  <wp:posOffset>2304415</wp:posOffset>
                </wp:positionH>
                <wp:positionV relativeFrom="paragraph">
                  <wp:posOffset>12065</wp:posOffset>
                </wp:positionV>
                <wp:extent cx="165100" cy="160020"/>
                <wp:effectExtent l="0" t="0" r="25400" b="114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B4A" w:rsidRDefault="007F0B4A" w:rsidP="007F0B4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1.45pt;margin-top:.95pt;width:13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" filled="f" strokeweight=".5pt">
                <v:textbox>
                  <w:txbxContent>
                    <w:p w:rsidR="007F0B4A" w:rsidRDefault="007F0B4A" w:rsidP="007F0B4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9EF">
        <w:rPr>
          <w:b/>
        </w:rPr>
        <w:tab/>
        <w:t>E</w:t>
      </w:r>
      <w:r>
        <w:rPr>
          <w:b/>
        </w:rPr>
        <w:t>xtinció de l’entitat:</w:t>
      </w:r>
      <w:r>
        <w:rPr>
          <w:b/>
        </w:rPr>
        <w:tab/>
      </w:r>
      <w:r>
        <w:rPr>
          <w:b/>
        </w:rPr>
        <w:tab/>
        <w:t>Desvinculació de la UPC:</w:t>
      </w:r>
    </w:p>
    <w:p w:rsidR="005A69EF" w:rsidRDefault="005A69EF" w:rsidP="007F0B4A">
      <w:pPr>
        <w:rPr>
          <w:b/>
        </w:rPr>
      </w:pPr>
    </w:p>
    <w:p w:rsidR="008C2427" w:rsidRDefault="008C2427" w:rsidP="005A69EF">
      <w:pPr>
        <w:tabs>
          <w:tab w:val="left" w:pos="1701"/>
          <w:tab w:val="left" w:pos="3402"/>
          <w:tab w:val="left" w:pos="5103"/>
          <w:tab w:val="left" w:pos="6946"/>
        </w:tabs>
        <w:rPr>
          <w:b/>
        </w:rPr>
      </w:pPr>
    </w:p>
    <w:p w:rsidR="007F0B4A" w:rsidRPr="005A69EF" w:rsidRDefault="005A69EF" w:rsidP="005A69EF">
      <w:pPr>
        <w:tabs>
          <w:tab w:val="left" w:pos="1701"/>
          <w:tab w:val="left" w:pos="3402"/>
          <w:tab w:val="left" w:pos="5103"/>
          <w:tab w:val="left" w:pos="6946"/>
        </w:tabs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AAD20B" wp14:editId="5148D779">
                <wp:simplePos x="0" y="0"/>
                <wp:positionH relativeFrom="column">
                  <wp:posOffset>5295265</wp:posOffset>
                </wp:positionH>
                <wp:positionV relativeFrom="paragraph">
                  <wp:posOffset>27940</wp:posOffset>
                </wp:positionV>
                <wp:extent cx="165100" cy="160020"/>
                <wp:effectExtent l="0" t="0" r="25400" b="1143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6.95pt;margin-top:2.2pt;width:13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" filled="f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F10E0" wp14:editId="0FB74C00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</wp:posOffset>
                </wp:positionV>
                <wp:extent cx="165100" cy="160020"/>
                <wp:effectExtent l="0" t="0" r="25400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7.95pt;margin-top:1.7pt;width:13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" filled="f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EB61C3" wp14:editId="32122D70">
                <wp:simplePos x="0" y="0"/>
                <wp:positionH relativeFrom="column">
                  <wp:posOffset>2723515</wp:posOffset>
                </wp:positionH>
                <wp:positionV relativeFrom="paragraph">
                  <wp:posOffset>27940</wp:posOffset>
                </wp:positionV>
                <wp:extent cx="165100" cy="160020"/>
                <wp:effectExtent l="0" t="0" r="2540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4.45pt;margin-top:2.2pt;width:13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" filled="f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65F2FB" wp14:editId="28278A76">
                <wp:simplePos x="0" y="0"/>
                <wp:positionH relativeFrom="column">
                  <wp:posOffset>1663065</wp:posOffset>
                </wp:positionH>
                <wp:positionV relativeFrom="paragraph">
                  <wp:posOffset>27940</wp:posOffset>
                </wp:positionV>
                <wp:extent cx="165100" cy="160020"/>
                <wp:effectExtent l="0" t="0" r="2540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0.95pt;margin-top:2.2pt;width:13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" filled="f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Forma jurídica</w:t>
      </w:r>
      <w:r w:rsidR="007F0B4A">
        <w:rPr>
          <w:b/>
        </w:rPr>
        <w:t>:</w:t>
      </w:r>
      <w:r>
        <w:rPr>
          <w:b/>
        </w:rPr>
        <w:tab/>
      </w:r>
      <w:r w:rsidRPr="005A69EF">
        <w:t>Fundació</w:t>
      </w:r>
      <w:r w:rsidRPr="005A69EF">
        <w:tab/>
        <w:t>Consorci</w:t>
      </w:r>
      <w:r w:rsidRPr="005A69EF">
        <w:tab/>
        <w:t>Associació</w:t>
      </w:r>
      <w:r w:rsidRPr="005A69EF">
        <w:tab/>
        <w:t>Soc. Mercantil</w:t>
      </w:r>
    </w:p>
    <w:p w:rsidR="007F0B4A" w:rsidRDefault="007F0B4A" w:rsidP="007F0B4A">
      <w:pPr>
        <w:rPr>
          <w:b/>
        </w:rPr>
      </w:pPr>
    </w:p>
    <w:p w:rsidR="005A69EF" w:rsidRDefault="005A69EF" w:rsidP="007F0B4A">
      <w:pPr>
        <w:rPr>
          <w:b/>
        </w:rPr>
      </w:pPr>
      <w:r>
        <w:rPr>
          <w:b/>
        </w:rPr>
        <w:t>Justificació de l’</w:t>
      </w:r>
      <w:r w:rsidR="001872D7">
        <w:rPr>
          <w:b/>
        </w:rPr>
        <w:t>extinció de l’entitat, o de la desvinculació de la UPC:</w:t>
      </w:r>
    </w:p>
    <w:p w:rsidR="005A69EF" w:rsidRDefault="005A69EF" w:rsidP="007F0B4A">
      <w:pPr>
        <w:ind w:left="426"/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EC17B0" wp14:editId="1A557CF4">
                <wp:simplePos x="0" y="0"/>
                <wp:positionH relativeFrom="column">
                  <wp:posOffset>5715</wp:posOffset>
                </wp:positionH>
                <wp:positionV relativeFrom="paragraph">
                  <wp:posOffset>59690</wp:posOffset>
                </wp:positionV>
                <wp:extent cx="5803900" cy="1892300"/>
                <wp:effectExtent l="0" t="0" r="25400" b="1270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34EA" w:rsidRDefault="00FC34EA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34EA" w:rsidRDefault="00FC34EA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34EA" w:rsidRDefault="00FC34EA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34EA" w:rsidRDefault="00FC34EA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34EA" w:rsidRDefault="00FC34EA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34EA" w:rsidRDefault="00FC34EA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34EA" w:rsidRDefault="00FC34EA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34EA" w:rsidRDefault="00FC34EA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34EA" w:rsidRDefault="00FC34EA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B665D" w:rsidRDefault="00FB665D" w:rsidP="00FB665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A69EF" w:rsidRPr="00FB665D" w:rsidRDefault="005A69EF" w:rsidP="005A69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45pt;margin-top:4.7pt;width:457pt;height:14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EBLAIAAFk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" strokeweight=".5pt">
                <v:textbox>
                  <w:txbxContent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C34EA" w:rsidRDefault="00FC34EA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C34EA" w:rsidRDefault="00FC34EA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C34EA" w:rsidRDefault="00FC34EA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C34EA" w:rsidRDefault="00FC34EA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C34EA" w:rsidRDefault="00FC34EA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C34EA" w:rsidRDefault="00FC34EA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C34EA" w:rsidRDefault="00FC34EA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C34EA" w:rsidRDefault="00FC34EA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C34EA" w:rsidRDefault="00FC34EA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B665D" w:rsidRDefault="00FB665D" w:rsidP="00FB665D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A69EF" w:rsidRPr="00FB665D" w:rsidRDefault="005A69EF" w:rsidP="005A69EF"/>
                  </w:txbxContent>
                </v:textbox>
              </v:shape>
            </w:pict>
          </mc:Fallback>
        </mc:AlternateContent>
      </w: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5A69EF">
      <w:pPr>
        <w:rPr>
          <w:b/>
        </w:rPr>
      </w:pPr>
    </w:p>
    <w:p w:rsidR="00FB665D" w:rsidRDefault="00FB665D" w:rsidP="005A69EF">
      <w:pPr>
        <w:rPr>
          <w:b/>
        </w:rPr>
      </w:pPr>
    </w:p>
    <w:p w:rsidR="00FB665D" w:rsidRDefault="00FB665D" w:rsidP="005A69EF">
      <w:pPr>
        <w:rPr>
          <w:b/>
        </w:rPr>
      </w:pPr>
    </w:p>
    <w:p w:rsidR="00FB665D" w:rsidRDefault="00FB665D" w:rsidP="005A69EF">
      <w:pPr>
        <w:rPr>
          <w:b/>
        </w:rPr>
      </w:pPr>
    </w:p>
    <w:p w:rsidR="00FB665D" w:rsidRDefault="00FB665D" w:rsidP="005A69EF">
      <w:pPr>
        <w:rPr>
          <w:b/>
        </w:rPr>
      </w:pPr>
    </w:p>
    <w:p w:rsidR="00FC34EA" w:rsidRDefault="00FC34EA" w:rsidP="005A69EF">
      <w:pPr>
        <w:rPr>
          <w:b/>
        </w:rPr>
      </w:pPr>
    </w:p>
    <w:p w:rsidR="00FC34EA" w:rsidRDefault="00FC34EA" w:rsidP="005A69EF">
      <w:pPr>
        <w:rPr>
          <w:b/>
        </w:rPr>
      </w:pPr>
    </w:p>
    <w:p w:rsidR="00633D1E" w:rsidRDefault="00633D1E" w:rsidP="00633D1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Cal complementar aquesta informació aportant la documentació acreditativa que correspongui</w:t>
      </w:r>
    </w:p>
    <w:p w:rsidR="00633D1E" w:rsidRDefault="00633D1E" w:rsidP="00633D1E">
      <w:pPr>
        <w:jc w:val="both"/>
        <w:rPr>
          <w:b/>
          <w:sz w:val="18"/>
          <w:szCs w:val="18"/>
        </w:rPr>
      </w:pPr>
    </w:p>
    <w:p w:rsidR="007F0B4A" w:rsidRPr="002126CC" w:rsidRDefault="007F0B4A" w:rsidP="007F0B4A">
      <w:r>
        <w:tab/>
      </w:r>
      <w:r>
        <w:tab/>
      </w:r>
      <w:r>
        <w:tab/>
      </w:r>
      <w:r>
        <w:tab/>
      </w:r>
      <w:r>
        <w:tab/>
      </w:r>
      <w:r>
        <w:tab/>
        <w:t>Data i signatura</w:t>
      </w:r>
      <w:r w:rsidR="00BB3152">
        <w:t xml:space="preserve"> del representant UPC</w:t>
      </w:r>
      <w:r>
        <w:t>:</w:t>
      </w:r>
    </w:p>
    <w:p w:rsidR="001872D7" w:rsidRDefault="001872D7" w:rsidP="001872D7">
      <w:pPr>
        <w:jc w:val="both"/>
        <w:rPr>
          <w:b/>
          <w:sz w:val="18"/>
          <w:szCs w:val="18"/>
        </w:rPr>
      </w:pPr>
    </w:p>
    <w:p w:rsidR="001872D7" w:rsidRDefault="001872D7" w:rsidP="001872D7">
      <w:pPr>
        <w:jc w:val="both"/>
        <w:rPr>
          <w:b/>
          <w:sz w:val="18"/>
          <w:szCs w:val="18"/>
        </w:rPr>
      </w:pPr>
    </w:p>
    <w:p w:rsidR="001872D7" w:rsidRDefault="001872D7" w:rsidP="001872D7">
      <w:pPr>
        <w:jc w:val="both"/>
        <w:rPr>
          <w:b/>
          <w:sz w:val="18"/>
          <w:szCs w:val="18"/>
        </w:rPr>
      </w:pPr>
    </w:p>
    <w:p w:rsidR="001872D7" w:rsidRDefault="001872D7" w:rsidP="001872D7">
      <w:pPr>
        <w:jc w:val="both"/>
        <w:rPr>
          <w:b/>
          <w:sz w:val="18"/>
          <w:szCs w:val="18"/>
        </w:rPr>
      </w:pPr>
    </w:p>
    <w:p w:rsidR="001872D7" w:rsidRDefault="001872D7" w:rsidP="001872D7">
      <w:pPr>
        <w:jc w:val="both"/>
        <w:rPr>
          <w:b/>
          <w:sz w:val="18"/>
          <w:szCs w:val="18"/>
        </w:rPr>
      </w:pPr>
    </w:p>
    <w:p w:rsidR="001872D7" w:rsidRDefault="001872D7" w:rsidP="001872D7">
      <w:pPr>
        <w:jc w:val="both"/>
        <w:rPr>
          <w:b/>
          <w:sz w:val="18"/>
          <w:szCs w:val="18"/>
        </w:rPr>
      </w:pPr>
    </w:p>
    <w:p w:rsidR="001872D7" w:rsidRDefault="001872D7" w:rsidP="001872D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</w:t>
      </w:r>
    </w:p>
    <w:p w:rsidR="001872D7" w:rsidRDefault="001872D7" w:rsidP="001872D7">
      <w:pPr>
        <w:jc w:val="both"/>
        <w:rPr>
          <w:b/>
          <w:sz w:val="18"/>
          <w:szCs w:val="18"/>
        </w:rPr>
      </w:pPr>
    </w:p>
    <w:p w:rsidR="001872D7" w:rsidRPr="001872D7" w:rsidRDefault="001872D7" w:rsidP="001872D7">
      <w:pPr>
        <w:pStyle w:val="Pargrafdellista"/>
        <w:spacing w:after="120" w:line="240" w:lineRule="exact"/>
        <w:ind w:left="0"/>
        <w:contextualSpacing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“</w:t>
      </w:r>
      <w:r w:rsidRPr="001872D7">
        <w:rPr>
          <w:i/>
          <w:sz w:val="20"/>
          <w:szCs w:val="20"/>
        </w:rPr>
        <w:t>L’extinció d’una entitat, o bé la desvinculació de la UPC respecte una entitat en què participa, es podrà produir a petició de l’entitat o a iniciativa de la pròpia Universitat, quan tingui lloc alguna de les circumstàncies següents:</w:t>
      </w:r>
    </w:p>
    <w:p w:rsidR="001872D7" w:rsidRPr="001872D7" w:rsidRDefault="001872D7" w:rsidP="001872D7">
      <w:pPr>
        <w:pStyle w:val="Pargrafdellista"/>
        <w:numPr>
          <w:ilvl w:val="0"/>
          <w:numId w:val="6"/>
        </w:numPr>
        <w:spacing w:after="120" w:line="240" w:lineRule="exact"/>
        <w:ind w:left="284" w:hanging="284"/>
        <w:contextualSpacing w:val="0"/>
        <w:jc w:val="both"/>
        <w:rPr>
          <w:i/>
          <w:sz w:val="20"/>
          <w:szCs w:val="20"/>
        </w:rPr>
      </w:pPr>
      <w:r w:rsidRPr="001872D7">
        <w:rPr>
          <w:i/>
          <w:sz w:val="20"/>
          <w:szCs w:val="20"/>
        </w:rPr>
        <w:t>Quan sigui adient en termes d’eficàcia i eficiència en la prestació de serveis públics.</w:t>
      </w:r>
    </w:p>
    <w:p w:rsidR="001872D7" w:rsidRPr="001872D7" w:rsidRDefault="001872D7" w:rsidP="001872D7">
      <w:pPr>
        <w:pStyle w:val="Pargrafdellista"/>
        <w:numPr>
          <w:ilvl w:val="0"/>
          <w:numId w:val="6"/>
        </w:numPr>
        <w:spacing w:after="120" w:line="240" w:lineRule="exact"/>
        <w:ind w:left="284" w:hanging="284"/>
        <w:contextualSpacing w:val="0"/>
        <w:jc w:val="both"/>
        <w:rPr>
          <w:i/>
          <w:sz w:val="20"/>
          <w:szCs w:val="20"/>
        </w:rPr>
      </w:pPr>
      <w:r w:rsidRPr="001872D7">
        <w:rPr>
          <w:i/>
          <w:sz w:val="20"/>
          <w:szCs w:val="20"/>
        </w:rPr>
        <w:t>Quan s’apreciï que han perdut la seva vigència els criteris de creació o participació de la UPC o s’hagin modificat les condicions de participació de manera que deixi de ser convenient la seva participació en l’entitat.</w:t>
      </w:r>
    </w:p>
    <w:p w:rsidR="001872D7" w:rsidRPr="001872D7" w:rsidRDefault="001872D7" w:rsidP="001872D7">
      <w:pPr>
        <w:pStyle w:val="Pargrafdellista"/>
        <w:numPr>
          <w:ilvl w:val="0"/>
          <w:numId w:val="6"/>
        </w:numPr>
        <w:spacing w:after="120" w:line="240" w:lineRule="exact"/>
        <w:ind w:left="284" w:hanging="284"/>
        <w:contextualSpacing w:val="0"/>
        <w:jc w:val="both"/>
        <w:rPr>
          <w:i/>
          <w:sz w:val="20"/>
          <w:szCs w:val="20"/>
        </w:rPr>
      </w:pPr>
      <w:r w:rsidRPr="001872D7">
        <w:rPr>
          <w:i/>
          <w:sz w:val="20"/>
          <w:szCs w:val="20"/>
        </w:rPr>
        <w:t>Quan es doni qualsevol altre dels supòsits legalment previstos.</w:t>
      </w:r>
    </w:p>
    <w:p w:rsidR="001872D7" w:rsidRPr="001872D7" w:rsidRDefault="001872D7" w:rsidP="001872D7">
      <w:pPr>
        <w:pStyle w:val="Pargrafdellista"/>
        <w:spacing w:after="120" w:line="240" w:lineRule="exact"/>
        <w:ind w:left="0"/>
        <w:contextualSpacing w:val="0"/>
        <w:jc w:val="both"/>
        <w:rPr>
          <w:i/>
          <w:sz w:val="20"/>
          <w:szCs w:val="20"/>
        </w:rPr>
      </w:pPr>
      <w:r w:rsidRPr="001872D7">
        <w:rPr>
          <w:i/>
          <w:sz w:val="20"/>
          <w:szCs w:val="20"/>
        </w:rPr>
        <w:t>En aquests casos, es prepararà la corresponent proposta, degudament argumentada, per tal de sotmetre-la a la consideració del Consell de Govern i del Consell Social de la universitat</w:t>
      </w:r>
      <w:r>
        <w:rPr>
          <w:i/>
          <w:sz w:val="20"/>
          <w:szCs w:val="20"/>
        </w:rPr>
        <w:t>”</w:t>
      </w:r>
      <w:r w:rsidRPr="001872D7">
        <w:rPr>
          <w:i/>
          <w:sz w:val="20"/>
          <w:szCs w:val="20"/>
        </w:rPr>
        <w:t>.</w:t>
      </w:r>
    </w:p>
    <w:p w:rsidR="001872D7" w:rsidRDefault="001872D7" w:rsidP="001872D7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</w:t>
      </w:r>
    </w:p>
    <w:p w:rsidR="001872D7" w:rsidRDefault="001872D7" w:rsidP="001872D7"/>
    <w:p w:rsidR="00FC34EA" w:rsidRDefault="00FC34EA" w:rsidP="001872D7"/>
    <w:p w:rsidR="001872D7" w:rsidRDefault="001872D7" w:rsidP="007F0B4A"/>
    <w:p w:rsidR="00F02E87" w:rsidRDefault="00F02E87" w:rsidP="00F02E87">
      <w:pPr>
        <w:rPr>
          <w:b/>
          <w:i/>
          <w:color w:val="984806" w:themeColor="accent6" w:themeShade="80"/>
          <w:sz w:val="18"/>
          <w:szCs w:val="18"/>
        </w:rPr>
      </w:pPr>
    </w:p>
    <w:p w:rsidR="00F02E87" w:rsidRPr="00F02E87" w:rsidRDefault="00F02E87" w:rsidP="00F02E87">
      <w:pPr>
        <w:rPr>
          <w:b/>
          <w:i/>
          <w:color w:val="984806" w:themeColor="accent6" w:themeShade="80"/>
          <w:sz w:val="16"/>
          <w:szCs w:val="16"/>
        </w:rPr>
      </w:pPr>
      <w:r>
        <w:rPr>
          <w:b/>
          <w:i/>
          <w:color w:val="984806" w:themeColor="accent6" w:themeShade="80"/>
          <w:sz w:val="18"/>
          <w:szCs w:val="18"/>
        </w:rPr>
        <w:t>Serveis Jurídics. Gabinet Jurídic i Entitats</w:t>
      </w:r>
      <w:r>
        <w:rPr>
          <w:b/>
          <w:i/>
          <w:color w:val="984806" w:themeColor="accent6" w:themeShade="80"/>
          <w:sz w:val="18"/>
          <w:szCs w:val="18"/>
        </w:rPr>
        <w:tab/>
      </w:r>
      <w:r>
        <w:rPr>
          <w:b/>
          <w:i/>
          <w:color w:val="984806" w:themeColor="accent6" w:themeShade="80"/>
          <w:sz w:val="18"/>
          <w:szCs w:val="18"/>
        </w:rPr>
        <w:tab/>
      </w:r>
      <w:r>
        <w:rPr>
          <w:b/>
          <w:i/>
          <w:color w:val="984806" w:themeColor="accent6" w:themeShade="80"/>
          <w:sz w:val="18"/>
          <w:szCs w:val="18"/>
        </w:rPr>
        <w:tab/>
      </w:r>
      <w:r>
        <w:rPr>
          <w:b/>
          <w:i/>
          <w:color w:val="984806" w:themeColor="accent6" w:themeShade="80"/>
          <w:sz w:val="18"/>
          <w:szCs w:val="18"/>
        </w:rPr>
        <w:tab/>
      </w:r>
      <w:r w:rsidRPr="00F02E87">
        <w:rPr>
          <w:b/>
          <w:i/>
          <w:color w:val="984806" w:themeColor="accent6" w:themeShade="80"/>
          <w:sz w:val="16"/>
          <w:szCs w:val="16"/>
        </w:rPr>
        <w:t>Edifici Vèrtex. Plaça Eusebi Güell, 6. 08034 Barcelona</w:t>
      </w:r>
    </w:p>
    <w:p w:rsidR="005A69EF" w:rsidRPr="00416CFF" w:rsidRDefault="00F02E87" w:rsidP="00416CFF">
      <w:pPr>
        <w:rPr>
          <w:b/>
          <w:i/>
          <w:color w:val="984806" w:themeColor="accent6" w:themeShade="80"/>
          <w:sz w:val="16"/>
          <w:szCs w:val="16"/>
        </w:rPr>
      </w:pP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 w:rsidRPr="00F02E87">
        <w:rPr>
          <w:b/>
          <w:i/>
          <w:color w:val="984806" w:themeColor="accent6" w:themeShade="80"/>
          <w:sz w:val="16"/>
          <w:szCs w:val="16"/>
        </w:rPr>
        <w:t xml:space="preserve">T. 93/4054372. </w:t>
      </w:r>
      <w:proofErr w:type="spellStart"/>
      <w:r w:rsidRPr="00F02E87">
        <w:rPr>
          <w:b/>
          <w:i/>
          <w:color w:val="984806" w:themeColor="accent6" w:themeShade="80"/>
          <w:sz w:val="16"/>
          <w:szCs w:val="16"/>
        </w:rPr>
        <w:t>Email</w:t>
      </w:r>
      <w:proofErr w:type="spellEnd"/>
      <w:r w:rsidRPr="00F02E87">
        <w:rPr>
          <w:b/>
          <w:i/>
          <w:color w:val="984806" w:themeColor="accent6" w:themeShade="80"/>
          <w:sz w:val="16"/>
          <w:szCs w:val="16"/>
        </w:rPr>
        <w:t>: emilia.bordoy@upc.edu</w:t>
      </w:r>
    </w:p>
    <w:sectPr w:rsidR="005A69EF" w:rsidRPr="00416CFF" w:rsidSect="00C568A7">
      <w:headerReference w:type="default" r:id="rId8"/>
      <w:pgSz w:w="11906" w:h="16838"/>
      <w:pgMar w:top="142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17" w:rsidRDefault="00302E17" w:rsidP="00302E17">
      <w:r>
        <w:separator/>
      </w:r>
    </w:p>
  </w:endnote>
  <w:endnote w:type="continuationSeparator" w:id="0">
    <w:p w:rsidR="00302E17" w:rsidRDefault="00302E17" w:rsidP="0030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17" w:rsidRDefault="00302E17" w:rsidP="00302E17">
      <w:r>
        <w:separator/>
      </w:r>
    </w:p>
  </w:footnote>
  <w:footnote w:type="continuationSeparator" w:id="0">
    <w:p w:rsidR="00302E17" w:rsidRDefault="00302E17" w:rsidP="0030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2D" w:rsidRDefault="00DA1B2D" w:rsidP="00DA1B2D">
    <w:pPr>
      <w:pStyle w:val="Capalera"/>
      <w:tabs>
        <w:tab w:val="clear" w:pos="4252"/>
        <w:tab w:val="center" w:pos="6379"/>
      </w:tabs>
      <w:ind w:left="-284"/>
      <w:jc w:val="right"/>
      <w:rPr>
        <w:b/>
        <w:color w:val="000000" w:themeColor="text1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0EDB6B9" wp14:editId="2A87AD60">
          <wp:simplePos x="0" y="0"/>
          <wp:positionH relativeFrom="column">
            <wp:posOffset>-51435</wp:posOffset>
          </wp:positionH>
          <wp:positionV relativeFrom="paragraph">
            <wp:posOffset>27940</wp:posOffset>
          </wp:positionV>
          <wp:extent cx="1755140" cy="368300"/>
          <wp:effectExtent l="0" t="0" r="0" b="0"/>
          <wp:wrapNone/>
          <wp:docPr id="27" name="Imatge 0" descr="logo positiu UPC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sitiu UPC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882">
      <w:rPr>
        <w:b/>
        <w:color w:val="000000" w:themeColor="text1"/>
      </w:rPr>
      <w:t>Entitats participades per la UPC</w:t>
    </w:r>
  </w:p>
  <w:p w:rsidR="00302E17" w:rsidRPr="00DA1B2D" w:rsidRDefault="00302E17" w:rsidP="00DA1B2D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F5A"/>
    <w:multiLevelType w:val="hybridMultilevel"/>
    <w:tmpl w:val="6268B75A"/>
    <w:lvl w:ilvl="0" w:tplc="0403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A2338C8"/>
    <w:multiLevelType w:val="hybridMultilevel"/>
    <w:tmpl w:val="FF40C874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F313C"/>
    <w:multiLevelType w:val="hybridMultilevel"/>
    <w:tmpl w:val="5C9EA53E"/>
    <w:lvl w:ilvl="0" w:tplc="6D6C3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14D1"/>
    <w:multiLevelType w:val="hybridMultilevel"/>
    <w:tmpl w:val="946A1846"/>
    <w:lvl w:ilvl="0" w:tplc="2C7E2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85E68"/>
    <w:multiLevelType w:val="hybridMultilevel"/>
    <w:tmpl w:val="40822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C09E6"/>
    <w:multiLevelType w:val="hybridMultilevel"/>
    <w:tmpl w:val="DC38F02A"/>
    <w:lvl w:ilvl="0" w:tplc="0403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17"/>
    <w:rsid w:val="000050D3"/>
    <w:rsid w:val="00033462"/>
    <w:rsid w:val="0005543E"/>
    <w:rsid w:val="000B7184"/>
    <w:rsid w:val="000D7319"/>
    <w:rsid w:val="000E091E"/>
    <w:rsid w:val="000F27B1"/>
    <w:rsid w:val="00105BA1"/>
    <w:rsid w:val="001370D8"/>
    <w:rsid w:val="00137B6F"/>
    <w:rsid w:val="001406FF"/>
    <w:rsid w:val="0015041C"/>
    <w:rsid w:val="00156340"/>
    <w:rsid w:val="001872D7"/>
    <w:rsid w:val="001D741D"/>
    <w:rsid w:val="00205BFB"/>
    <w:rsid w:val="002126CC"/>
    <w:rsid w:val="002472D7"/>
    <w:rsid w:val="0025559A"/>
    <w:rsid w:val="00265F25"/>
    <w:rsid w:val="002B6B3C"/>
    <w:rsid w:val="002D6536"/>
    <w:rsid w:val="002E66AD"/>
    <w:rsid w:val="002F0D60"/>
    <w:rsid w:val="00302E17"/>
    <w:rsid w:val="0031270C"/>
    <w:rsid w:val="00342A4C"/>
    <w:rsid w:val="0034628B"/>
    <w:rsid w:val="00351E50"/>
    <w:rsid w:val="0035263D"/>
    <w:rsid w:val="003A5369"/>
    <w:rsid w:val="003A5C0F"/>
    <w:rsid w:val="003F517A"/>
    <w:rsid w:val="003F666E"/>
    <w:rsid w:val="00415D6F"/>
    <w:rsid w:val="00416CFF"/>
    <w:rsid w:val="00426A6A"/>
    <w:rsid w:val="00446DCB"/>
    <w:rsid w:val="00451288"/>
    <w:rsid w:val="0046783E"/>
    <w:rsid w:val="004838D7"/>
    <w:rsid w:val="004869A3"/>
    <w:rsid w:val="00496AC2"/>
    <w:rsid w:val="004D40CE"/>
    <w:rsid w:val="004E452D"/>
    <w:rsid w:val="004F5353"/>
    <w:rsid w:val="0050118F"/>
    <w:rsid w:val="0050483C"/>
    <w:rsid w:val="00514A68"/>
    <w:rsid w:val="00531242"/>
    <w:rsid w:val="00532147"/>
    <w:rsid w:val="00535827"/>
    <w:rsid w:val="00543389"/>
    <w:rsid w:val="005560AC"/>
    <w:rsid w:val="005A69EF"/>
    <w:rsid w:val="005C1F5C"/>
    <w:rsid w:val="005D3E06"/>
    <w:rsid w:val="005D489E"/>
    <w:rsid w:val="005D55F6"/>
    <w:rsid w:val="005D66BC"/>
    <w:rsid w:val="005F4F75"/>
    <w:rsid w:val="006218A4"/>
    <w:rsid w:val="00633D1E"/>
    <w:rsid w:val="00637F65"/>
    <w:rsid w:val="00694BE6"/>
    <w:rsid w:val="006C3E4F"/>
    <w:rsid w:val="006F0E92"/>
    <w:rsid w:val="00713EC8"/>
    <w:rsid w:val="00742B11"/>
    <w:rsid w:val="007615C6"/>
    <w:rsid w:val="00770A20"/>
    <w:rsid w:val="007A1E52"/>
    <w:rsid w:val="007A7CB2"/>
    <w:rsid w:val="007B0BDD"/>
    <w:rsid w:val="007B549B"/>
    <w:rsid w:val="007B7E08"/>
    <w:rsid w:val="007C32DC"/>
    <w:rsid w:val="007F0B4A"/>
    <w:rsid w:val="00811389"/>
    <w:rsid w:val="00840072"/>
    <w:rsid w:val="008403A4"/>
    <w:rsid w:val="008444BB"/>
    <w:rsid w:val="008452A6"/>
    <w:rsid w:val="008556E7"/>
    <w:rsid w:val="00867A78"/>
    <w:rsid w:val="0087092A"/>
    <w:rsid w:val="0087341B"/>
    <w:rsid w:val="00892B87"/>
    <w:rsid w:val="0089531D"/>
    <w:rsid w:val="008C2427"/>
    <w:rsid w:val="0091321A"/>
    <w:rsid w:val="00936FD0"/>
    <w:rsid w:val="00955CE7"/>
    <w:rsid w:val="00976D1C"/>
    <w:rsid w:val="009D7870"/>
    <w:rsid w:val="009F2E2B"/>
    <w:rsid w:val="00A009A6"/>
    <w:rsid w:val="00A00B31"/>
    <w:rsid w:val="00A10915"/>
    <w:rsid w:val="00A222EA"/>
    <w:rsid w:val="00A4577D"/>
    <w:rsid w:val="00A51E03"/>
    <w:rsid w:val="00A66BA5"/>
    <w:rsid w:val="00A83FC3"/>
    <w:rsid w:val="00AD0362"/>
    <w:rsid w:val="00AD0FAA"/>
    <w:rsid w:val="00AE336F"/>
    <w:rsid w:val="00AE59BC"/>
    <w:rsid w:val="00B31A03"/>
    <w:rsid w:val="00B5189E"/>
    <w:rsid w:val="00B63131"/>
    <w:rsid w:val="00B64D9E"/>
    <w:rsid w:val="00B67D81"/>
    <w:rsid w:val="00B722EF"/>
    <w:rsid w:val="00BB3152"/>
    <w:rsid w:val="00BC2102"/>
    <w:rsid w:val="00C3763D"/>
    <w:rsid w:val="00C568A7"/>
    <w:rsid w:val="00C62751"/>
    <w:rsid w:val="00C76EE3"/>
    <w:rsid w:val="00CA0334"/>
    <w:rsid w:val="00CA064E"/>
    <w:rsid w:val="00CA6562"/>
    <w:rsid w:val="00CC433C"/>
    <w:rsid w:val="00CE4B38"/>
    <w:rsid w:val="00D06CDF"/>
    <w:rsid w:val="00D64367"/>
    <w:rsid w:val="00D76DE3"/>
    <w:rsid w:val="00D938AC"/>
    <w:rsid w:val="00DA1B2D"/>
    <w:rsid w:val="00DC67B3"/>
    <w:rsid w:val="00DD77F3"/>
    <w:rsid w:val="00DF50FD"/>
    <w:rsid w:val="00E31DA1"/>
    <w:rsid w:val="00E537A9"/>
    <w:rsid w:val="00E71767"/>
    <w:rsid w:val="00E77098"/>
    <w:rsid w:val="00EB12DF"/>
    <w:rsid w:val="00EE26E0"/>
    <w:rsid w:val="00F02E87"/>
    <w:rsid w:val="00F11894"/>
    <w:rsid w:val="00F3244C"/>
    <w:rsid w:val="00F44972"/>
    <w:rsid w:val="00F57CD6"/>
    <w:rsid w:val="00F76EC9"/>
    <w:rsid w:val="00F83A30"/>
    <w:rsid w:val="00F844DD"/>
    <w:rsid w:val="00F87BCC"/>
    <w:rsid w:val="00F91048"/>
    <w:rsid w:val="00FB665D"/>
    <w:rsid w:val="00FC34EA"/>
    <w:rsid w:val="00FD1ADF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0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2E1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02E17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02E1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2E17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2126CC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rsid w:val="000D7319"/>
    <w:pPr>
      <w:widowControl w:val="0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0D7319"/>
    <w:rPr>
      <w:rFonts w:ascii="Arial" w:eastAsia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0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2E1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02E17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02E1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2E17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2126CC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rsid w:val="000D7319"/>
    <w:pPr>
      <w:widowControl w:val="0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0D7319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UPC</cp:lastModifiedBy>
  <cp:revision>9</cp:revision>
  <cp:lastPrinted>2017-04-04T12:25:00Z</cp:lastPrinted>
  <dcterms:created xsi:type="dcterms:W3CDTF">2017-04-04T14:34:00Z</dcterms:created>
  <dcterms:modified xsi:type="dcterms:W3CDTF">2017-05-18T07:31:00Z</dcterms:modified>
</cp:coreProperties>
</file>