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D1D2C" w14:textId="77777777" w:rsidR="004410CD" w:rsidRDefault="004410CD" w:rsidP="00BE31BB">
      <w:pPr>
        <w:tabs>
          <w:tab w:val="left" w:pos="8789"/>
        </w:tabs>
        <w:spacing w:before="17" w:line="280" w:lineRule="exact"/>
        <w:ind w:left="-284" w:right="-22"/>
        <w:jc w:val="center"/>
        <w:rPr>
          <w:rFonts w:ascii="Arial" w:hAnsi="Arial" w:cs="Arial"/>
          <w:b/>
          <w:sz w:val="24"/>
          <w:szCs w:val="24"/>
          <w:lang w:val="ca-ES"/>
        </w:rPr>
      </w:pPr>
    </w:p>
    <w:p w14:paraId="44551858" w14:textId="77777777" w:rsidR="004410CD" w:rsidRDefault="004410CD" w:rsidP="00BE31BB">
      <w:pPr>
        <w:tabs>
          <w:tab w:val="left" w:pos="8789"/>
        </w:tabs>
        <w:spacing w:before="17" w:line="280" w:lineRule="exact"/>
        <w:ind w:left="-284" w:right="-22"/>
        <w:jc w:val="center"/>
        <w:rPr>
          <w:rFonts w:ascii="Arial" w:hAnsi="Arial" w:cs="Arial"/>
          <w:b/>
          <w:sz w:val="24"/>
          <w:szCs w:val="24"/>
          <w:lang w:val="ca-ES"/>
        </w:rPr>
      </w:pPr>
    </w:p>
    <w:p w14:paraId="0F93CF73" w14:textId="77777777" w:rsidR="00BE31BB" w:rsidRPr="00CA0466" w:rsidRDefault="00BE31BB" w:rsidP="00BE31BB">
      <w:pPr>
        <w:tabs>
          <w:tab w:val="left" w:pos="8789"/>
        </w:tabs>
        <w:spacing w:before="17" w:line="280" w:lineRule="exact"/>
        <w:ind w:left="-284" w:right="-22"/>
        <w:jc w:val="center"/>
        <w:rPr>
          <w:rFonts w:ascii="Calibri" w:hAnsi="Calibri" w:cs="Calibri"/>
          <w:b/>
          <w:lang w:val="ca-ES"/>
        </w:rPr>
      </w:pPr>
      <w:r w:rsidRPr="00CA0466">
        <w:rPr>
          <w:rFonts w:ascii="Calibri" w:hAnsi="Calibri" w:cs="Calibri"/>
          <w:b/>
          <w:lang w:val="ca-ES"/>
        </w:rPr>
        <w:t xml:space="preserve">MODEL DE CONVENI DE </w:t>
      </w:r>
      <w:r w:rsidR="00620847" w:rsidRPr="00CA0466">
        <w:rPr>
          <w:rFonts w:ascii="Calibri" w:hAnsi="Calibri" w:cs="Calibri"/>
          <w:b/>
          <w:lang w:val="ca-ES"/>
        </w:rPr>
        <w:t>CÀTEDRA</w:t>
      </w:r>
      <w:r w:rsidRPr="00CA0466">
        <w:rPr>
          <w:rFonts w:ascii="Calibri" w:hAnsi="Calibri" w:cs="Calibri"/>
          <w:b/>
          <w:lang w:val="ca-ES"/>
        </w:rPr>
        <w:t xml:space="preserve"> D’EMPRESA</w:t>
      </w:r>
    </w:p>
    <w:p w14:paraId="348A1C56" w14:textId="77777777" w:rsidR="00DE6B5A" w:rsidRPr="00CA0466" w:rsidRDefault="00DE6B5A" w:rsidP="00BE31BB">
      <w:pPr>
        <w:tabs>
          <w:tab w:val="left" w:pos="8789"/>
        </w:tabs>
        <w:spacing w:before="17" w:line="280" w:lineRule="exact"/>
        <w:ind w:left="-284" w:right="-22"/>
        <w:jc w:val="center"/>
        <w:rPr>
          <w:rFonts w:ascii="Calibri" w:hAnsi="Calibri" w:cs="Calibri"/>
          <w:b/>
          <w:lang w:val="ca-ES"/>
        </w:rPr>
      </w:pPr>
    </w:p>
    <w:p w14:paraId="316DD381" w14:textId="77777777" w:rsidR="00A20BF7" w:rsidRPr="00CA0466" w:rsidRDefault="00A20BF7" w:rsidP="00A20BF7">
      <w:pPr>
        <w:tabs>
          <w:tab w:val="left" w:pos="8789"/>
        </w:tabs>
        <w:spacing w:before="17" w:line="280" w:lineRule="exact"/>
        <w:ind w:left="76" w:right="-22"/>
        <w:rPr>
          <w:rFonts w:ascii="Calibri" w:hAnsi="Calibri" w:cs="Calibri"/>
          <w:lang w:val="ca-ES"/>
        </w:rPr>
      </w:pPr>
      <w:r w:rsidRPr="00CA0466">
        <w:rPr>
          <w:rFonts w:ascii="Calibri" w:hAnsi="Calibri" w:cs="Calibri"/>
          <w:lang w:val="ca-ES"/>
        </w:rPr>
        <w:t>(Aprovat junt amb la Normativa de Càtedres i Aules d’empresa, pel Consell de Govern del 15.12.2106. Acord número 213/2016)</w:t>
      </w:r>
    </w:p>
    <w:p w14:paraId="5D57C18C" w14:textId="77777777" w:rsidR="00BE31BB" w:rsidRPr="00CA0466" w:rsidRDefault="00BE31BB" w:rsidP="00BE31BB">
      <w:pPr>
        <w:tabs>
          <w:tab w:val="left" w:pos="8789"/>
        </w:tabs>
        <w:spacing w:before="17" w:line="280" w:lineRule="exact"/>
        <w:ind w:left="-284" w:right="-22"/>
        <w:rPr>
          <w:rFonts w:ascii="Calibri" w:hAnsi="Calibri" w:cs="Calibri"/>
          <w:b/>
          <w:lang w:val="ca-ES"/>
        </w:rPr>
      </w:pPr>
    </w:p>
    <w:p w14:paraId="0AA8EEDB" w14:textId="77777777" w:rsidR="00BE31BB" w:rsidRPr="00CA0466" w:rsidRDefault="00BE31BB" w:rsidP="00BE31BB">
      <w:pPr>
        <w:pStyle w:val="Ttol2"/>
        <w:tabs>
          <w:tab w:val="left" w:pos="8789"/>
        </w:tabs>
        <w:spacing w:before="84"/>
        <w:ind w:left="-284" w:right="-22"/>
        <w:rPr>
          <w:rFonts w:ascii="Calibri" w:hAnsi="Calibri" w:cs="Calibri"/>
          <w:spacing w:val="-1"/>
          <w:lang w:val="ca-ES"/>
        </w:rPr>
      </w:pPr>
    </w:p>
    <w:p w14:paraId="0DDFF69E" w14:textId="77777777" w:rsidR="00BE31BB" w:rsidRPr="00CA0466" w:rsidRDefault="00BE31BB" w:rsidP="00BE31BB">
      <w:pPr>
        <w:tabs>
          <w:tab w:val="left" w:pos="8789"/>
        </w:tabs>
        <w:ind w:left="-284" w:right="-22"/>
        <w:jc w:val="both"/>
        <w:rPr>
          <w:rFonts w:ascii="Calibri" w:hAnsi="Calibri" w:cs="Calibri"/>
          <w:lang w:val="ca-ES"/>
        </w:rPr>
      </w:pPr>
      <w:r w:rsidRPr="00CA0466">
        <w:rPr>
          <w:rFonts w:ascii="Calibri" w:hAnsi="Calibri" w:cs="Calibri"/>
          <w:lang w:val="ca-ES"/>
        </w:rPr>
        <w:t>Barcelona,.... d  .......... de  ......</w:t>
      </w:r>
    </w:p>
    <w:p w14:paraId="6404C192" w14:textId="77777777" w:rsidR="00BE31BB" w:rsidRPr="00CA0466" w:rsidRDefault="00BE31BB" w:rsidP="00BE31BB">
      <w:pPr>
        <w:tabs>
          <w:tab w:val="left" w:pos="8789"/>
        </w:tabs>
        <w:ind w:left="-284" w:right="-22"/>
        <w:jc w:val="both"/>
        <w:rPr>
          <w:rFonts w:ascii="Calibri" w:hAnsi="Calibri" w:cs="Calibri"/>
          <w:lang w:val="ca-ES"/>
        </w:rPr>
      </w:pPr>
    </w:p>
    <w:p w14:paraId="2582E465" w14:textId="77777777" w:rsidR="00BE31BB" w:rsidRPr="00CA0466" w:rsidRDefault="00BE31BB" w:rsidP="00BE31BB">
      <w:pPr>
        <w:pStyle w:val="Ttol3"/>
        <w:tabs>
          <w:tab w:val="left" w:pos="8789"/>
        </w:tabs>
        <w:ind w:left="-284" w:right="-22"/>
        <w:jc w:val="both"/>
        <w:rPr>
          <w:rFonts w:ascii="Calibri" w:hAnsi="Calibri" w:cs="Calibri"/>
          <w:color w:val="auto"/>
          <w:lang w:val="ca-ES"/>
        </w:rPr>
      </w:pPr>
      <w:r w:rsidRPr="00CA0466">
        <w:rPr>
          <w:rFonts w:ascii="Calibri" w:hAnsi="Calibri" w:cs="Calibri"/>
          <w:color w:val="auto"/>
          <w:lang w:val="ca-ES"/>
        </w:rPr>
        <w:t>PARTS</w:t>
      </w:r>
    </w:p>
    <w:p w14:paraId="2980AED0" w14:textId="77777777" w:rsidR="00BE31BB" w:rsidRPr="00CA0466" w:rsidRDefault="00BE31BB" w:rsidP="00BE31BB">
      <w:pPr>
        <w:tabs>
          <w:tab w:val="left" w:pos="8789"/>
        </w:tabs>
        <w:ind w:left="-284" w:right="-22"/>
        <w:jc w:val="both"/>
        <w:rPr>
          <w:rFonts w:ascii="Calibri" w:hAnsi="Calibri" w:cs="Calibri"/>
          <w:lang w:val="ca-ES"/>
        </w:rPr>
      </w:pPr>
    </w:p>
    <w:p w14:paraId="48BF3D46" w14:textId="77777777" w:rsidR="000C23FC" w:rsidRDefault="000C23FC" w:rsidP="00BE31BB">
      <w:pPr>
        <w:tabs>
          <w:tab w:val="left" w:pos="8789"/>
        </w:tabs>
        <w:ind w:left="-284" w:right="-22"/>
        <w:jc w:val="both"/>
        <w:rPr>
          <w:rFonts w:ascii="Calibri" w:hAnsi="Calibri" w:cs="Calibri"/>
          <w:lang w:val="ca-ES"/>
        </w:rPr>
      </w:pPr>
    </w:p>
    <w:p w14:paraId="6B9E8CDB" w14:textId="77777777" w:rsidR="00BE31BB" w:rsidRPr="00CA0466" w:rsidRDefault="00BE31BB" w:rsidP="00BE31BB">
      <w:pPr>
        <w:tabs>
          <w:tab w:val="left" w:pos="8789"/>
        </w:tabs>
        <w:ind w:left="-284" w:right="-22"/>
        <w:jc w:val="both"/>
        <w:rPr>
          <w:rFonts w:ascii="Calibri" w:hAnsi="Calibri" w:cs="Calibri"/>
          <w:lang w:val="ca-ES"/>
        </w:rPr>
      </w:pPr>
      <w:r w:rsidRPr="00CA0466">
        <w:rPr>
          <w:rFonts w:ascii="Calibri" w:hAnsi="Calibri" w:cs="Calibri"/>
          <w:lang w:val="ca-ES"/>
        </w:rPr>
        <w:t xml:space="preserve">D’una banda, el Sr./la Sra. .........................., </w:t>
      </w:r>
      <w:r w:rsidRPr="00CA0466">
        <w:rPr>
          <w:rFonts w:ascii="Calibri" w:hAnsi="Calibri" w:cs="Calibri"/>
          <w:i/>
          <w:lang w:val="ca-ES"/>
        </w:rPr>
        <w:t>(</w:t>
      </w:r>
      <w:r w:rsidRPr="00CA0466">
        <w:rPr>
          <w:rFonts w:ascii="Calibri" w:hAnsi="Calibri" w:cs="Calibri"/>
          <w:bCs/>
          <w:i/>
          <w:lang w:val="ca-ES"/>
        </w:rPr>
        <w:t>director/a, gerent/a, administrador/a, president/a</w:t>
      </w:r>
      <w:r w:rsidRPr="00CA0466">
        <w:rPr>
          <w:rFonts w:ascii="Calibri" w:hAnsi="Calibri" w:cs="Calibri"/>
          <w:i/>
          <w:lang w:val="ca-ES"/>
        </w:rPr>
        <w:t>)</w:t>
      </w:r>
      <w:r w:rsidRPr="00CA0466">
        <w:rPr>
          <w:rFonts w:ascii="Calibri" w:hAnsi="Calibri" w:cs="Calibri"/>
          <w:lang w:val="ca-ES"/>
        </w:rPr>
        <w:t xml:space="preserve"> de l'empresa ........................, com a representant d'aquesta, en virtut de </w:t>
      </w:r>
      <w:r w:rsidRPr="00CA0466">
        <w:rPr>
          <w:rFonts w:ascii="Calibri" w:hAnsi="Calibri" w:cs="Calibri"/>
          <w:bCs/>
          <w:i/>
          <w:lang w:val="ca-ES"/>
        </w:rPr>
        <w:t>(dades de l'escriptura de poder o de nomenament, article dels estatuts de l'entitat…),</w:t>
      </w:r>
      <w:r w:rsidRPr="00CA0466">
        <w:rPr>
          <w:rFonts w:ascii="Calibri" w:hAnsi="Calibri" w:cs="Calibri"/>
          <w:b/>
          <w:bCs/>
          <w:lang w:val="ca-ES"/>
        </w:rPr>
        <w:t xml:space="preserve"> </w:t>
      </w:r>
      <w:r w:rsidRPr="00CA0466">
        <w:rPr>
          <w:rFonts w:ascii="Calibri" w:hAnsi="Calibri" w:cs="Calibri"/>
          <w:lang w:val="ca-ES"/>
        </w:rPr>
        <w:t xml:space="preserve">amb domicili a </w:t>
      </w:r>
      <w:r w:rsidRPr="00CA0466">
        <w:rPr>
          <w:rFonts w:ascii="Calibri" w:hAnsi="Calibri" w:cs="Calibri"/>
          <w:i/>
          <w:lang w:val="ca-ES"/>
        </w:rPr>
        <w:t>(</w:t>
      </w:r>
      <w:r w:rsidRPr="00CA0466">
        <w:rPr>
          <w:rFonts w:ascii="Calibri" w:hAnsi="Calibri" w:cs="Calibri"/>
          <w:bCs/>
          <w:i/>
          <w:lang w:val="ca-ES"/>
        </w:rPr>
        <w:t>carrer, número, població i codi postal</w:t>
      </w:r>
      <w:r w:rsidRPr="00CA0466">
        <w:rPr>
          <w:rFonts w:ascii="Calibri" w:hAnsi="Calibri" w:cs="Calibri"/>
          <w:bCs/>
          <w:lang w:val="ca-ES"/>
        </w:rPr>
        <w:t>)</w:t>
      </w:r>
      <w:r w:rsidRPr="00CA0466">
        <w:rPr>
          <w:rFonts w:ascii="Calibri" w:hAnsi="Calibri" w:cs="Calibri"/>
          <w:b/>
          <w:bCs/>
          <w:lang w:val="ca-ES"/>
        </w:rPr>
        <w:t xml:space="preserve"> </w:t>
      </w:r>
      <w:r w:rsidRPr="00CA0466">
        <w:rPr>
          <w:rFonts w:ascii="Calibri" w:hAnsi="Calibri" w:cs="Calibri"/>
          <w:lang w:val="ca-ES"/>
        </w:rPr>
        <w:t>i NIF.....................</w:t>
      </w:r>
    </w:p>
    <w:p w14:paraId="3C8E9303" w14:textId="77777777" w:rsidR="00BE31BB" w:rsidRPr="00CA0466" w:rsidRDefault="00BE31BB" w:rsidP="00BE31BB">
      <w:pPr>
        <w:tabs>
          <w:tab w:val="left" w:pos="8789"/>
        </w:tabs>
        <w:ind w:left="-284" w:right="-22"/>
        <w:jc w:val="both"/>
        <w:rPr>
          <w:rFonts w:ascii="Calibri" w:hAnsi="Calibri" w:cs="Calibri"/>
          <w:lang w:val="ca-ES"/>
        </w:rPr>
      </w:pPr>
    </w:p>
    <w:p w14:paraId="44AAB1D5" w14:textId="77777777" w:rsidR="00BE31BB" w:rsidRPr="0068302D" w:rsidRDefault="00BE31BB" w:rsidP="00BE31BB">
      <w:pPr>
        <w:tabs>
          <w:tab w:val="left" w:pos="8789"/>
        </w:tabs>
        <w:ind w:left="-284" w:right="-22"/>
        <w:jc w:val="both"/>
        <w:rPr>
          <w:rFonts w:ascii="Calibri" w:hAnsi="Calibri" w:cs="Calibri"/>
          <w:lang w:val="ca-ES"/>
        </w:rPr>
      </w:pPr>
    </w:p>
    <w:p w14:paraId="487DBBF9" w14:textId="1A12DEE6" w:rsidR="0068302D" w:rsidRPr="0068302D" w:rsidRDefault="009848A6" w:rsidP="0068302D">
      <w:pPr>
        <w:tabs>
          <w:tab w:val="left" w:pos="8789"/>
        </w:tabs>
        <w:ind w:left="-284" w:right="-22"/>
        <w:jc w:val="both"/>
        <w:rPr>
          <w:rFonts w:ascii="Calibri" w:hAnsi="Calibri" w:cs="Calibri"/>
          <w:lang w:val="ca-ES"/>
        </w:rPr>
      </w:pPr>
      <w:r w:rsidRPr="007A0FB2">
        <w:rPr>
          <w:rFonts w:ascii="Calibri" w:hAnsi="Calibri" w:cs="Calibri"/>
          <w:lang w:val="ca-ES"/>
        </w:rPr>
        <w:t xml:space="preserve">I, de l’altra part el </w:t>
      </w:r>
      <w:r w:rsidR="0068302D" w:rsidRPr="0068302D">
        <w:rPr>
          <w:rFonts w:ascii="Calibri" w:hAnsi="Calibri" w:cs="Calibri"/>
          <w:lang w:val="ca-ES"/>
        </w:rPr>
        <w:t xml:space="preserve">Sr. Francesc Torres </w:t>
      </w:r>
      <w:proofErr w:type="spellStart"/>
      <w:r w:rsidR="0068302D" w:rsidRPr="0068302D">
        <w:rPr>
          <w:rFonts w:ascii="Calibri" w:hAnsi="Calibri" w:cs="Calibri"/>
          <w:lang w:val="ca-ES"/>
        </w:rPr>
        <w:t>Torres</w:t>
      </w:r>
      <w:proofErr w:type="spellEnd"/>
      <w:r w:rsidR="0068302D" w:rsidRPr="0068302D">
        <w:rPr>
          <w:rFonts w:ascii="Calibri" w:hAnsi="Calibri" w:cs="Calibri"/>
          <w:lang w:val="ca-ES"/>
        </w:rPr>
        <w:t>, rector de la Universitat Politècnica de Catalunya (d’ara endavant, UPC), nomenat per Decret 106/2025, de 27  de maig (DOGC núm. 9423, de 29.5.2025), amb seu al carrer Jordi Girona, 31, 08034 Barcelona, i amb NIF Q-0818003-F, en representació d’aquesta institució, segons estableixen l’article 50.1 de la Llei orgànica 2/2023, de 22 de març, del sistema universitari (d’ara endavant LOSU); l’article 79.1 de la Llei 1/2003, de 19 de febrer, d’universitats de Catalunya (d’ara endavant LUC), i els articles 67, 68 i 169 dels Estatuts de la Universitat Politècnica de Catalunya, aprovats per l’Acord GOV/43/2012, de 29 de maig (DOGC núm. 6140, d’1.6.2012).</w:t>
      </w:r>
    </w:p>
    <w:p w14:paraId="1B90F3CE" w14:textId="1AA11687" w:rsidR="00871FBC" w:rsidRPr="00CA0466" w:rsidRDefault="00871FBC" w:rsidP="009848A6">
      <w:pPr>
        <w:ind w:left="-284"/>
        <w:jc w:val="both"/>
        <w:rPr>
          <w:rFonts w:ascii="Calibri" w:hAnsi="Calibri" w:cs="Calibri"/>
          <w:lang w:val="ca-ES"/>
        </w:rPr>
      </w:pPr>
    </w:p>
    <w:p w14:paraId="22E5E993" w14:textId="77777777" w:rsidR="00871FBC" w:rsidRPr="00CA0466" w:rsidRDefault="00871FBC" w:rsidP="009848A6">
      <w:pPr>
        <w:ind w:left="-284"/>
        <w:jc w:val="both"/>
        <w:rPr>
          <w:rFonts w:ascii="Calibri" w:hAnsi="Calibri" w:cs="Calibri"/>
          <w:lang w:val="ca-ES"/>
        </w:rPr>
      </w:pPr>
    </w:p>
    <w:p w14:paraId="693E67AB"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Ambdues parts es reconeixen mútuament la capacitat necessària per obligar les entitats respectives.</w:t>
      </w:r>
    </w:p>
    <w:p w14:paraId="1A1BFEF6" w14:textId="77777777" w:rsidR="00BE31BB" w:rsidRPr="00CA0466" w:rsidRDefault="00BE31BB" w:rsidP="00BE31BB">
      <w:pPr>
        <w:pStyle w:val="Textdebloc"/>
        <w:tabs>
          <w:tab w:val="left" w:pos="8789"/>
        </w:tabs>
        <w:spacing w:line="240" w:lineRule="auto"/>
        <w:ind w:left="-284" w:right="-22"/>
        <w:rPr>
          <w:rFonts w:ascii="Calibri" w:hAnsi="Calibri" w:cs="Calibri"/>
          <w:sz w:val="22"/>
          <w:szCs w:val="22"/>
          <w:lang w:val="ca-ES"/>
        </w:rPr>
      </w:pPr>
    </w:p>
    <w:p w14:paraId="3F10F62A" w14:textId="77777777" w:rsidR="00BE31BB" w:rsidRPr="00CA0466" w:rsidRDefault="00BE31BB" w:rsidP="00BE31BB">
      <w:pPr>
        <w:pStyle w:val="Ttol4"/>
        <w:tabs>
          <w:tab w:val="left" w:pos="8789"/>
        </w:tabs>
        <w:ind w:left="-284" w:right="-22"/>
        <w:rPr>
          <w:rFonts w:ascii="Calibri" w:hAnsi="Calibri" w:cs="Calibri"/>
          <w:i w:val="0"/>
          <w:color w:val="auto"/>
          <w:lang w:val="ca-ES"/>
        </w:rPr>
      </w:pPr>
      <w:r w:rsidRPr="00CA0466">
        <w:rPr>
          <w:rFonts w:ascii="Calibri" w:hAnsi="Calibri" w:cs="Calibri"/>
          <w:i w:val="0"/>
          <w:color w:val="auto"/>
          <w:lang w:val="ca-ES"/>
        </w:rPr>
        <w:t>ANTECEDENTS</w:t>
      </w:r>
    </w:p>
    <w:p w14:paraId="08C07816" w14:textId="77777777" w:rsidR="00BE31BB" w:rsidRPr="00CA0466" w:rsidRDefault="00BE31BB" w:rsidP="00BE31BB">
      <w:pPr>
        <w:tabs>
          <w:tab w:val="left" w:pos="8789"/>
        </w:tabs>
        <w:ind w:left="-284" w:right="-22"/>
        <w:jc w:val="both"/>
        <w:rPr>
          <w:rFonts w:ascii="Calibri" w:hAnsi="Calibri" w:cs="Calibri"/>
          <w:color w:val="000000"/>
          <w:lang w:val="ca-ES"/>
        </w:rPr>
      </w:pPr>
    </w:p>
    <w:p w14:paraId="5ACB9AC3"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bCs/>
          <w:i/>
          <w:color w:val="000000"/>
          <w:lang w:val="ca-ES"/>
        </w:rPr>
        <w:t>(nom de l'empresa)</w:t>
      </w:r>
      <w:r w:rsidRPr="00CA0466">
        <w:rPr>
          <w:rFonts w:ascii="Calibri" w:hAnsi="Calibri" w:cs="Calibri"/>
          <w:color w:val="000000"/>
          <w:lang w:val="ca-ES"/>
        </w:rPr>
        <w:t xml:space="preserve"> té un gran interès a promocionar el coneixement respecte a </w:t>
      </w:r>
      <w:r w:rsidRPr="00CA0466">
        <w:rPr>
          <w:rFonts w:ascii="Calibri" w:hAnsi="Calibri" w:cs="Calibri"/>
          <w:bCs/>
          <w:i/>
          <w:color w:val="000000"/>
          <w:lang w:val="ca-ES"/>
        </w:rPr>
        <w:t>(els temes d'interès de l'empresa</w:t>
      </w:r>
      <w:r w:rsidRPr="00CA0466">
        <w:rPr>
          <w:rFonts w:ascii="Calibri" w:hAnsi="Calibri" w:cs="Calibri"/>
          <w:i/>
          <w:color w:val="000000"/>
          <w:lang w:val="ca-ES"/>
        </w:rPr>
        <w:t>). (</w:t>
      </w:r>
      <w:r w:rsidRPr="00CA0466">
        <w:rPr>
          <w:rFonts w:ascii="Calibri" w:hAnsi="Calibri" w:cs="Calibri"/>
          <w:bCs/>
          <w:i/>
          <w:color w:val="000000"/>
          <w:lang w:val="ca-ES"/>
        </w:rPr>
        <w:t>Si es considera interessant, també s’hi pot esmentar la sostenibilitat, tant des del punt de vista ambiental com des del punt de vista social.</w:t>
      </w:r>
      <w:r w:rsidRPr="00CA0466">
        <w:rPr>
          <w:rFonts w:ascii="Calibri" w:hAnsi="Calibri" w:cs="Calibri"/>
          <w:i/>
          <w:color w:val="000000"/>
          <w:lang w:val="ca-ES"/>
        </w:rPr>
        <w:t>)</w:t>
      </w:r>
    </w:p>
    <w:p w14:paraId="4FFD2293" w14:textId="77777777" w:rsidR="00BE31BB" w:rsidRPr="00CA0466" w:rsidRDefault="00BE31BB" w:rsidP="00BE31BB">
      <w:pPr>
        <w:tabs>
          <w:tab w:val="left" w:pos="8789"/>
        </w:tabs>
        <w:ind w:left="-284" w:right="-22"/>
        <w:jc w:val="both"/>
        <w:rPr>
          <w:rFonts w:ascii="Calibri" w:hAnsi="Calibri" w:cs="Calibri"/>
          <w:color w:val="000000"/>
          <w:lang w:val="ca-ES"/>
        </w:rPr>
      </w:pPr>
    </w:p>
    <w:p w14:paraId="3D244548" w14:textId="77777777" w:rsidR="00BE31BB" w:rsidRPr="00CA0466" w:rsidRDefault="00BE31BB" w:rsidP="00BE31BB">
      <w:pPr>
        <w:tabs>
          <w:tab w:val="left" w:pos="8789"/>
        </w:tabs>
        <w:ind w:left="-284" w:right="-22"/>
        <w:jc w:val="both"/>
        <w:rPr>
          <w:rFonts w:ascii="Calibri" w:hAnsi="Calibri" w:cs="Calibri"/>
          <w:bCs/>
          <w:color w:val="000000"/>
          <w:lang w:val="ca-ES"/>
        </w:rPr>
      </w:pPr>
      <w:r w:rsidRPr="00CA0466">
        <w:rPr>
          <w:rFonts w:ascii="Calibri" w:hAnsi="Calibri" w:cs="Calibri"/>
          <w:color w:val="000000"/>
          <w:lang w:val="ca-ES"/>
        </w:rPr>
        <w:t xml:space="preserve">La UPC té una àmplia experiència en la recerca i la docència relacionades amb </w:t>
      </w:r>
      <w:r w:rsidRPr="00CA0466">
        <w:rPr>
          <w:rFonts w:ascii="Calibri" w:hAnsi="Calibri" w:cs="Calibri"/>
          <w:i/>
          <w:color w:val="000000"/>
          <w:lang w:val="ca-ES"/>
        </w:rPr>
        <w:t>(</w:t>
      </w:r>
      <w:r w:rsidRPr="00CA0466">
        <w:rPr>
          <w:rFonts w:ascii="Calibri" w:hAnsi="Calibri" w:cs="Calibri"/>
          <w:bCs/>
          <w:i/>
          <w:color w:val="000000"/>
          <w:lang w:val="ca-ES"/>
        </w:rPr>
        <w:t>temes d'interès de l'empresa, així com el medi ambient i la sostenibilitat, si s’escauen).</w:t>
      </w:r>
    </w:p>
    <w:p w14:paraId="3382B9DE" w14:textId="77777777" w:rsidR="00BE31BB" w:rsidRPr="00CA0466" w:rsidRDefault="00BE31BB" w:rsidP="00BE31BB">
      <w:pPr>
        <w:tabs>
          <w:tab w:val="left" w:pos="8789"/>
        </w:tabs>
        <w:ind w:left="-284" w:right="-22"/>
        <w:jc w:val="both"/>
        <w:rPr>
          <w:rFonts w:ascii="Calibri" w:hAnsi="Calibri" w:cs="Calibri"/>
          <w:b/>
          <w:bCs/>
          <w:color w:val="000000"/>
          <w:lang w:val="ca-ES"/>
        </w:rPr>
      </w:pPr>
    </w:p>
    <w:p w14:paraId="392143E7"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 xml:space="preserve">La UPC té un instrument específic de conveni de </w:t>
      </w:r>
      <w:r w:rsidR="00620847" w:rsidRPr="00CA0466">
        <w:rPr>
          <w:rFonts w:ascii="Calibri" w:hAnsi="Calibri" w:cs="Calibri"/>
          <w:color w:val="000000"/>
          <w:lang w:val="ca-ES"/>
        </w:rPr>
        <w:t>Càtedra</w:t>
      </w:r>
      <w:r w:rsidRPr="00CA0466">
        <w:rPr>
          <w:rFonts w:ascii="Calibri" w:hAnsi="Calibri" w:cs="Calibri"/>
          <w:color w:val="000000"/>
          <w:lang w:val="ca-ES"/>
        </w:rPr>
        <w:t xml:space="preserve"> </w:t>
      </w:r>
      <w:r w:rsidRPr="00CA0466">
        <w:rPr>
          <w:rFonts w:ascii="Calibri" w:hAnsi="Calibri" w:cs="Calibri"/>
          <w:i/>
          <w:color w:val="000000"/>
          <w:lang w:val="ca-ES"/>
        </w:rPr>
        <w:t xml:space="preserve">(des d'ara, les càtedres d'empresa) </w:t>
      </w:r>
      <w:r w:rsidRPr="00CA0466">
        <w:rPr>
          <w:rFonts w:ascii="Calibri" w:hAnsi="Calibri" w:cs="Calibri"/>
          <w:color w:val="000000"/>
          <w:lang w:val="ca-ES"/>
        </w:rPr>
        <w:t>per formalitzar les col·laboracions amb les empreses en activitats relacionades amb la docència, la recerca i la transferència de coneixement.</w:t>
      </w:r>
    </w:p>
    <w:p w14:paraId="4C36CEFB" w14:textId="77777777" w:rsidR="00BE31BB" w:rsidRPr="00CA0466" w:rsidRDefault="00BE31BB" w:rsidP="00BE31BB">
      <w:pPr>
        <w:tabs>
          <w:tab w:val="left" w:pos="8789"/>
        </w:tabs>
        <w:ind w:left="-284" w:right="-22"/>
        <w:jc w:val="both"/>
        <w:rPr>
          <w:rFonts w:ascii="Calibri" w:hAnsi="Calibri" w:cs="Calibri"/>
          <w:color w:val="000000"/>
          <w:lang w:val="ca-ES"/>
        </w:rPr>
      </w:pPr>
    </w:p>
    <w:p w14:paraId="6DAF59C2" w14:textId="77777777" w:rsidR="00A20BF7" w:rsidRPr="00CA0466" w:rsidRDefault="00BE31BB" w:rsidP="00A20BF7">
      <w:pPr>
        <w:tabs>
          <w:tab w:val="left" w:pos="8789"/>
        </w:tabs>
        <w:ind w:left="-284" w:right="-22"/>
        <w:jc w:val="both"/>
        <w:rPr>
          <w:rFonts w:ascii="Calibri" w:hAnsi="Calibri" w:cs="Calibri"/>
          <w:color w:val="000000"/>
          <w:lang w:val="ca-ES"/>
        </w:rPr>
      </w:pPr>
      <w:r w:rsidRPr="00CA0466">
        <w:rPr>
          <w:rFonts w:ascii="Calibri" w:hAnsi="Calibri" w:cs="Calibri"/>
          <w:bCs/>
          <w:i/>
          <w:color w:val="000000"/>
          <w:lang w:val="ca-ES"/>
        </w:rPr>
        <w:t>(empresa</w:t>
      </w:r>
      <w:r w:rsidRPr="00CA0466">
        <w:rPr>
          <w:rFonts w:ascii="Calibri" w:hAnsi="Calibri" w:cs="Calibri"/>
          <w:color w:val="000000"/>
          <w:lang w:val="ca-ES"/>
        </w:rPr>
        <w:t>) i la UPC valoren molt positivament una col·laboració en activitats suport a la docència, d’R+D+I, transferència de coneixement i divulgació científica relacionades amb (</w:t>
      </w:r>
      <w:r w:rsidRPr="00CA0466">
        <w:rPr>
          <w:rFonts w:ascii="Calibri" w:hAnsi="Calibri" w:cs="Calibri"/>
          <w:bCs/>
          <w:i/>
          <w:color w:val="000000"/>
          <w:lang w:val="ca-ES"/>
        </w:rPr>
        <w:t>els temes de l'empresa</w:t>
      </w:r>
      <w:r w:rsidRPr="00CA0466">
        <w:rPr>
          <w:rFonts w:ascii="Calibri" w:hAnsi="Calibri" w:cs="Calibri"/>
          <w:color w:val="000000"/>
          <w:lang w:val="ca-ES"/>
        </w:rPr>
        <w:t>), i consideren molt profitós avançar conjuntament en la consecució d'aquests objectius.</w:t>
      </w:r>
    </w:p>
    <w:p w14:paraId="7B135ADD" w14:textId="77777777" w:rsidR="00A20BF7" w:rsidRPr="00CA0466" w:rsidRDefault="00A20BF7" w:rsidP="00A20BF7">
      <w:pPr>
        <w:tabs>
          <w:tab w:val="left" w:pos="8789"/>
        </w:tabs>
        <w:ind w:left="-284" w:right="-22"/>
        <w:jc w:val="both"/>
        <w:rPr>
          <w:rFonts w:ascii="Calibri" w:hAnsi="Calibri" w:cs="Calibri"/>
          <w:color w:val="000000"/>
          <w:lang w:val="ca-ES"/>
        </w:rPr>
      </w:pPr>
    </w:p>
    <w:p w14:paraId="3091C600" w14:textId="77777777" w:rsidR="001670F1" w:rsidRDefault="001670F1" w:rsidP="00A20BF7">
      <w:pPr>
        <w:tabs>
          <w:tab w:val="left" w:pos="8789"/>
        </w:tabs>
        <w:ind w:left="-284" w:right="-22"/>
        <w:jc w:val="both"/>
        <w:rPr>
          <w:rFonts w:ascii="Calibri" w:hAnsi="Calibri" w:cs="Calibri"/>
          <w:color w:val="000000" w:themeColor="text1"/>
          <w:lang w:val="ca-ES"/>
        </w:rPr>
      </w:pPr>
    </w:p>
    <w:p w14:paraId="6365AF43" w14:textId="77777777" w:rsidR="001670F1" w:rsidRDefault="001670F1" w:rsidP="00A20BF7">
      <w:pPr>
        <w:tabs>
          <w:tab w:val="left" w:pos="8789"/>
        </w:tabs>
        <w:ind w:left="-284" w:right="-22"/>
        <w:jc w:val="both"/>
        <w:rPr>
          <w:rFonts w:ascii="Calibri" w:hAnsi="Calibri" w:cs="Calibri"/>
          <w:color w:val="000000" w:themeColor="text1"/>
          <w:lang w:val="ca-ES"/>
        </w:rPr>
      </w:pPr>
    </w:p>
    <w:p w14:paraId="4F017F32" w14:textId="77777777" w:rsidR="00E358EF" w:rsidRDefault="00A20BF7" w:rsidP="001670F1">
      <w:pPr>
        <w:tabs>
          <w:tab w:val="left" w:pos="8789"/>
        </w:tabs>
        <w:ind w:left="-284" w:right="-22"/>
        <w:jc w:val="both"/>
        <w:rPr>
          <w:rFonts w:ascii="Calibri" w:hAnsi="Calibri" w:cs="Calibri"/>
          <w:color w:val="000000" w:themeColor="text1"/>
          <w:lang w:val="ca-ES"/>
        </w:rPr>
      </w:pPr>
      <w:r w:rsidRPr="00CA0466">
        <w:rPr>
          <w:rFonts w:ascii="Calibri" w:hAnsi="Calibri" w:cs="Calibri"/>
          <w:color w:val="000000" w:themeColor="text1"/>
          <w:lang w:val="ca-ES"/>
        </w:rPr>
        <w:t xml:space="preserve">Que el Consell de Govern de la UPC, en sessió de data 15 de desembre de 2016, va aprovar per </w:t>
      </w:r>
    </w:p>
    <w:p w14:paraId="0779838C" w14:textId="77777777" w:rsidR="00A20BF7" w:rsidRPr="00CA0466" w:rsidRDefault="00A20BF7" w:rsidP="001670F1">
      <w:pPr>
        <w:tabs>
          <w:tab w:val="left" w:pos="8789"/>
        </w:tabs>
        <w:ind w:left="-284" w:right="-22"/>
        <w:jc w:val="both"/>
        <w:rPr>
          <w:rFonts w:ascii="Calibri" w:hAnsi="Calibri" w:cs="Calibri"/>
          <w:color w:val="000000" w:themeColor="text1"/>
          <w:lang w:val="ca-ES"/>
        </w:rPr>
      </w:pPr>
      <w:r w:rsidRPr="00CA0466">
        <w:rPr>
          <w:rFonts w:ascii="Calibri" w:hAnsi="Calibri" w:cs="Calibri"/>
          <w:color w:val="000000" w:themeColor="text1"/>
          <w:lang w:val="ca-ES"/>
        </w:rPr>
        <w:t>Acord núm. 213/2016 la normativa de Càtedres i Aules d’empresa de la UPC.</w:t>
      </w:r>
    </w:p>
    <w:p w14:paraId="5BB8584A" w14:textId="77777777" w:rsidR="00BE31BB" w:rsidRPr="00CA0466" w:rsidRDefault="00A20BF7" w:rsidP="001670F1">
      <w:pPr>
        <w:pStyle w:val="Ttol4"/>
        <w:tabs>
          <w:tab w:val="left" w:pos="8789"/>
        </w:tabs>
        <w:ind w:left="-284" w:right="-22"/>
        <w:jc w:val="both"/>
        <w:rPr>
          <w:rFonts w:ascii="Calibri" w:hAnsi="Calibri" w:cs="Calibri"/>
          <w:b w:val="0"/>
          <w:color w:val="000000" w:themeColor="text1"/>
          <w:lang w:val="ca-ES"/>
        </w:rPr>
      </w:pPr>
      <w:r w:rsidRPr="00CA0466">
        <w:rPr>
          <w:rFonts w:ascii="Calibri" w:eastAsiaTheme="minorHAnsi" w:hAnsi="Calibri" w:cs="Calibri"/>
          <w:b w:val="0"/>
          <w:bCs w:val="0"/>
          <w:i w:val="0"/>
          <w:iCs w:val="0"/>
          <w:color w:val="000000" w:themeColor="text1"/>
          <w:lang w:val="ca-ES"/>
        </w:rPr>
        <w:t>La voluntat de (empresa) i de la UPC concorden per desenvolupar conjuntament les iniciatives esmentades en aquest document sota l’àmbit d’aplicació de la normativa abans esmentada.</w:t>
      </w:r>
    </w:p>
    <w:p w14:paraId="4A200532" w14:textId="77777777" w:rsidR="00620847" w:rsidRPr="00CA0466" w:rsidRDefault="00620847" w:rsidP="001670F1">
      <w:pPr>
        <w:pStyle w:val="Ttol4"/>
        <w:tabs>
          <w:tab w:val="left" w:pos="8789"/>
        </w:tabs>
        <w:ind w:left="-284" w:right="-22"/>
        <w:jc w:val="both"/>
        <w:rPr>
          <w:rFonts w:ascii="Calibri" w:hAnsi="Calibri" w:cs="Calibri"/>
          <w:i w:val="0"/>
          <w:color w:val="auto"/>
          <w:lang w:val="ca-ES"/>
        </w:rPr>
      </w:pPr>
    </w:p>
    <w:p w14:paraId="497421BC" w14:textId="77777777" w:rsidR="00BE31BB" w:rsidRPr="00CA0466" w:rsidRDefault="00BE31BB" w:rsidP="00BE31BB">
      <w:pPr>
        <w:pStyle w:val="Ttol4"/>
        <w:tabs>
          <w:tab w:val="left" w:pos="8789"/>
        </w:tabs>
        <w:ind w:left="-284" w:right="-22"/>
        <w:rPr>
          <w:rFonts w:ascii="Calibri" w:hAnsi="Calibri" w:cs="Calibri"/>
          <w:i w:val="0"/>
          <w:color w:val="auto"/>
          <w:lang w:val="ca-ES"/>
        </w:rPr>
      </w:pPr>
      <w:r w:rsidRPr="00CA0466">
        <w:rPr>
          <w:rFonts w:ascii="Calibri" w:hAnsi="Calibri" w:cs="Calibri"/>
          <w:i w:val="0"/>
          <w:color w:val="auto"/>
          <w:lang w:val="ca-ES"/>
        </w:rPr>
        <w:t>ACORDS</w:t>
      </w:r>
    </w:p>
    <w:p w14:paraId="073F0995" w14:textId="77777777" w:rsidR="00BE31BB" w:rsidRPr="00CA0466" w:rsidRDefault="00BE31BB" w:rsidP="00BE31BB">
      <w:pPr>
        <w:tabs>
          <w:tab w:val="left" w:pos="8789"/>
        </w:tabs>
        <w:ind w:left="-284" w:right="-22"/>
        <w:jc w:val="both"/>
        <w:rPr>
          <w:rFonts w:ascii="Calibri" w:hAnsi="Calibri" w:cs="Calibri"/>
          <w:color w:val="000000"/>
          <w:lang w:val="ca-ES"/>
        </w:rPr>
      </w:pPr>
    </w:p>
    <w:p w14:paraId="185F5C44" w14:textId="77777777" w:rsidR="000C23FC" w:rsidRDefault="000C23FC" w:rsidP="00BE31BB">
      <w:pPr>
        <w:tabs>
          <w:tab w:val="left" w:pos="8789"/>
        </w:tabs>
        <w:ind w:left="-284" w:right="-22"/>
        <w:jc w:val="both"/>
        <w:rPr>
          <w:rFonts w:ascii="Calibri" w:hAnsi="Calibri" w:cs="Calibri"/>
          <w:b/>
          <w:color w:val="000000"/>
          <w:lang w:val="ca-ES"/>
        </w:rPr>
      </w:pPr>
    </w:p>
    <w:p w14:paraId="1D636CF4"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PRIMER.</w:t>
      </w:r>
      <w:r w:rsidRPr="00CA0466">
        <w:rPr>
          <w:rFonts w:ascii="Calibri" w:hAnsi="Calibri" w:cs="Calibri"/>
          <w:color w:val="000000"/>
          <w:lang w:val="ca-ES"/>
        </w:rPr>
        <w:t xml:space="preserve"> Crear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w:t>
      </w:r>
      <w:r w:rsidRPr="00CA0466">
        <w:rPr>
          <w:rFonts w:ascii="Calibri" w:hAnsi="Calibri" w:cs="Calibri"/>
          <w:bCs/>
          <w:i/>
          <w:color w:val="000000"/>
          <w:lang w:val="ca-ES"/>
        </w:rPr>
        <w:t xml:space="preserve">nom de la </w:t>
      </w:r>
      <w:r w:rsidR="00620847" w:rsidRPr="00CA0466">
        <w:rPr>
          <w:rFonts w:ascii="Calibri" w:hAnsi="Calibri" w:cs="Calibri"/>
          <w:bCs/>
          <w:i/>
          <w:color w:val="000000"/>
          <w:lang w:val="ca-ES"/>
        </w:rPr>
        <w:t>Càtedra</w:t>
      </w:r>
      <w:r w:rsidRPr="00CA0466">
        <w:rPr>
          <w:rFonts w:ascii="Calibri" w:hAnsi="Calibri" w:cs="Calibri"/>
          <w:color w:val="000000"/>
          <w:lang w:val="ca-ES"/>
        </w:rPr>
        <w:t xml:space="preserve">), d’ara endavant, la </w:t>
      </w:r>
      <w:r w:rsidR="00620847" w:rsidRPr="00CA0466">
        <w:rPr>
          <w:rFonts w:ascii="Calibri" w:hAnsi="Calibri" w:cs="Calibri"/>
          <w:color w:val="000000"/>
          <w:lang w:val="ca-ES"/>
        </w:rPr>
        <w:t>Càtedra</w:t>
      </w:r>
      <w:r w:rsidRPr="00CA0466">
        <w:rPr>
          <w:rFonts w:ascii="Calibri" w:hAnsi="Calibri" w:cs="Calibri"/>
          <w:color w:val="000000"/>
          <w:lang w:val="ca-ES"/>
        </w:rPr>
        <w:t>.</w:t>
      </w:r>
    </w:p>
    <w:p w14:paraId="0A5794BA" w14:textId="77777777" w:rsidR="00BE31BB" w:rsidRPr="00CA0466" w:rsidRDefault="00BE31BB" w:rsidP="00BE31BB">
      <w:pPr>
        <w:tabs>
          <w:tab w:val="left" w:pos="8789"/>
        </w:tabs>
        <w:ind w:left="-284" w:right="-22"/>
        <w:jc w:val="both"/>
        <w:rPr>
          <w:rFonts w:ascii="Calibri" w:hAnsi="Calibri" w:cs="Calibri"/>
          <w:color w:val="000000"/>
          <w:lang w:val="ca-ES"/>
        </w:rPr>
      </w:pPr>
    </w:p>
    <w:p w14:paraId="5CF14D01" w14:textId="77777777" w:rsidR="00BE31BB" w:rsidRPr="00CA0466" w:rsidRDefault="00BE31BB" w:rsidP="00BE31BB">
      <w:pPr>
        <w:tabs>
          <w:tab w:val="left" w:pos="8789"/>
        </w:tabs>
        <w:ind w:left="-284" w:right="-22"/>
        <w:jc w:val="both"/>
        <w:rPr>
          <w:rFonts w:ascii="Calibri" w:hAnsi="Calibri" w:cs="Calibri"/>
          <w:i/>
          <w:color w:val="000000"/>
          <w:lang w:val="ca-ES"/>
        </w:rPr>
      </w:pPr>
      <w:r w:rsidRPr="00CA0466">
        <w:rPr>
          <w:rFonts w:ascii="Calibri" w:hAnsi="Calibri" w:cs="Calibri"/>
          <w:b/>
          <w:color w:val="000000"/>
          <w:lang w:val="ca-ES"/>
        </w:rPr>
        <w:t>SEGON.</w:t>
      </w:r>
      <w:r w:rsidRPr="00CA0466">
        <w:rPr>
          <w:rFonts w:ascii="Calibri" w:hAnsi="Calibri" w:cs="Calibri"/>
          <w:color w:val="000000"/>
          <w:lang w:val="ca-ES"/>
        </w:rPr>
        <w:t xml:space="preserv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que te un àmbit d'actuació transversal entre les unitats de la UPC que incideixen en els temes que aquesta té com a objecte, s’ubica a </w:t>
      </w:r>
      <w:r w:rsidRPr="00CA0466">
        <w:rPr>
          <w:rFonts w:ascii="Calibri" w:hAnsi="Calibri" w:cs="Calibri"/>
          <w:bCs/>
          <w:i/>
          <w:color w:val="000000"/>
          <w:lang w:val="ca-ES"/>
        </w:rPr>
        <w:t>(nom de la unitat acadèmic , adreça postal i campus)</w:t>
      </w:r>
    </w:p>
    <w:p w14:paraId="30240A5D" w14:textId="77777777" w:rsidR="00BE31BB" w:rsidRPr="00CA0466" w:rsidRDefault="00BE31BB" w:rsidP="00BE31BB">
      <w:pPr>
        <w:tabs>
          <w:tab w:val="left" w:pos="8789"/>
        </w:tabs>
        <w:ind w:left="-284" w:right="-22"/>
        <w:jc w:val="both"/>
        <w:rPr>
          <w:rFonts w:ascii="Calibri" w:hAnsi="Calibri" w:cs="Calibri"/>
          <w:color w:val="000000"/>
          <w:lang w:val="ca-ES"/>
        </w:rPr>
      </w:pPr>
    </w:p>
    <w:p w14:paraId="71AE53F2"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TERCER</w:t>
      </w:r>
      <w:r w:rsidRPr="00CA0466">
        <w:rPr>
          <w:rFonts w:ascii="Calibri" w:hAnsi="Calibri" w:cs="Calibri"/>
          <w:color w:val="000000"/>
          <w:lang w:val="ca-ES"/>
        </w:rPr>
        <w:t xml:space="preserve">. Orientar les activitats de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a la formació, la recerca, la transferència de coneixement i la divulgació científica en els àmbits </w:t>
      </w:r>
      <w:r w:rsidRPr="00CA0466">
        <w:rPr>
          <w:rFonts w:ascii="Calibri" w:hAnsi="Calibri" w:cs="Calibri"/>
          <w:bCs/>
          <w:i/>
          <w:color w:val="000000"/>
          <w:lang w:val="ca-ES"/>
        </w:rPr>
        <w:t>(esmentar els que li siguin propis)</w:t>
      </w:r>
      <w:r w:rsidRPr="00CA0466">
        <w:rPr>
          <w:rFonts w:ascii="Calibri" w:hAnsi="Calibri" w:cs="Calibri"/>
          <w:color w:val="000000"/>
          <w:lang w:val="ca-ES"/>
        </w:rPr>
        <w:t xml:space="preserve">. Les activitats que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es proposa dur a terme son les que s’indiquen en el </w:t>
      </w:r>
      <w:r w:rsidR="00586E02" w:rsidRPr="00CA0466">
        <w:rPr>
          <w:rFonts w:ascii="Calibri" w:hAnsi="Calibri" w:cs="Calibri"/>
          <w:color w:val="000000" w:themeColor="text1"/>
          <w:lang w:val="ca-ES"/>
        </w:rPr>
        <w:t>programa d’activitats</w:t>
      </w:r>
      <w:r w:rsidRPr="00CA0466">
        <w:rPr>
          <w:rFonts w:ascii="Calibri" w:hAnsi="Calibri" w:cs="Calibri"/>
          <w:color w:val="0070C0"/>
          <w:lang w:val="ca-ES"/>
        </w:rPr>
        <w:t xml:space="preserve">, </w:t>
      </w:r>
      <w:r w:rsidRPr="00CA0466">
        <w:rPr>
          <w:rFonts w:ascii="Calibri" w:hAnsi="Calibri" w:cs="Calibri"/>
          <w:color w:val="000000"/>
          <w:lang w:val="ca-ES"/>
        </w:rPr>
        <w:t>que s’adjunta com a annex I al present conveni, amb detall econòmic aproximat.</w:t>
      </w:r>
    </w:p>
    <w:p w14:paraId="47D753AA" w14:textId="77777777" w:rsidR="00BE31BB" w:rsidRPr="00CA0466" w:rsidRDefault="00BE31BB" w:rsidP="00BE31BB">
      <w:pPr>
        <w:tabs>
          <w:tab w:val="left" w:pos="8789"/>
        </w:tabs>
        <w:ind w:left="-284" w:right="-22"/>
        <w:jc w:val="both"/>
        <w:rPr>
          <w:rFonts w:ascii="Calibri" w:hAnsi="Calibri" w:cs="Calibri"/>
          <w:color w:val="000000"/>
          <w:lang w:val="ca-ES"/>
        </w:rPr>
      </w:pPr>
    </w:p>
    <w:p w14:paraId="2AB17833"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(a tall d’exemple, es citen tipologies d’activitats que es podrien dur a terme en l’Annex al model de conveni)</w:t>
      </w:r>
    </w:p>
    <w:p w14:paraId="755D1564" w14:textId="77777777" w:rsidR="00BE31BB" w:rsidRPr="00CA0466" w:rsidRDefault="00BE31BB" w:rsidP="00BE31BB">
      <w:pPr>
        <w:tabs>
          <w:tab w:val="left" w:pos="8789"/>
        </w:tabs>
        <w:ind w:left="-284" w:right="-22"/>
        <w:jc w:val="both"/>
        <w:rPr>
          <w:rFonts w:ascii="Calibri" w:hAnsi="Calibri" w:cs="Calibri"/>
          <w:color w:val="000000"/>
          <w:u w:val="single"/>
          <w:lang w:val="ca-ES"/>
        </w:rPr>
      </w:pPr>
    </w:p>
    <w:p w14:paraId="0F0A8781"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QUART.</w:t>
      </w:r>
      <w:r w:rsidRPr="00CA0466">
        <w:rPr>
          <w:rFonts w:ascii="Calibri" w:hAnsi="Calibri" w:cs="Calibri"/>
          <w:color w:val="000000"/>
          <w:lang w:val="ca-ES"/>
        </w:rPr>
        <w:t xml:space="preserve"> Estructurar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sobre la base dels col·laboradors següents:</w:t>
      </w:r>
    </w:p>
    <w:p w14:paraId="21FD222D" w14:textId="77777777" w:rsidR="00BE31BB" w:rsidRPr="00CA0466" w:rsidRDefault="00BE31BB" w:rsidP="00BE31BB">
      <w:pPr>
        <w:tabs>
          <w:tab w:val="left" w:pos="8789"/>
        </w:tabs>
        <w:ind w:left="-284" w:right="-22"/>
        <w:jc w:val="both"/>
        <w:rPr>
          <w:rFonts w:ascii="Calibri" w:hAnsi="Calibri" w:cs="Calibri"/>
          <w:color w:val="000000"/>
          <w:lang w:val="ca-ES"/>
        </w:rPr>
      </w:pPr>
    </w:p>
    <w:p w14:paraId="0714E8AD" w14:textId="77777777" w:rsidR="00BE31BB" w:rsidRPr="00CA0466" w:rsidRDefault="00BE31BB" w:rsidP="00BE31BB">
      <w:pPr>
        <w:widowControl/>
        <w:numPr>
          <w:ilvl w:val="0"/>
          <w:numId w:val="1"/>
        </w:numPr>
        <w:tabs>
          <w:tab w:val="left" w:pos="1221"/>
          <w:tab w:val="left" w:pos="8789"/>
        </w:tabs>
        <w:overflowPunct w:val="0"/>
        <w:autoSpaceDE w:val="0"/>
        <w:autoSpaceDN w:val="0"/>
        <w:adjustRightInd w:val="0"/>
        <w:ind w:right="-22"/>
        <w:jc w:val="both"/>
        <w:textAlignment w:val="baseline"/>
        <w:rPr>
          <w:rFonts w:ascii="Calibri" w:hAnsi="Calibri" w:cs="Calibri"/>
          <w:i/>
          <w:color w:val="000000"/>
          <w:lang w:val="ca-ES"/>
        </w:rPr>
      </w:pPr>
      <w:r w:rsidRPr="00CA0466">
        <w:rPr>
          <w:rFonts w:ascii="Calibri" w:hAnsi="Calibri" w:cs="Calibri"/>
          <w:color w:val="000000"/>
          <w:lang w:val="ca-ES"/>
        </w:rPr>
        <w:t xml:space="preserve">El director/a de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que ha de ser professor/a de la UPC, consensuat amb l'empresa </w:t>
      </w:r>
      <w:r w:rsidRPr="00CA0466">
        <w:rPr>
          <w:rFonts w:ascii="Calibri" w:hAnsi="Calibri" w:cs="Calibri"/>
          <w:bCs/>
          <w:i/>
          <w:color w:val="000000"/>
          <w:lang w:val="ca-ES"/>
        </w:rPr>
        <w:t>(nom de l'empresa)</w:t>
      </w:r>
      <w:r w:rsidRPr="00CA0466">
        <w:rPr>
          <w:rFonts w:ascii="Calibri" w:hAnsi="Calibri" w:cs="Calibri"/>
          <w:b/>
          <w:bCs/>
          <w:color w:val="000000"/>
          <w:lang w:val="ca-ES"/>
        </w:rPr>
        <w:t xml:space="preserve"> </w:t>
      </w:r>
      <w:r w:rsidRPr="00CA0466">
        <w:rPr>
          <w:rFonts w:ascii="Calibri" w:hAnsi="Calibri" w:cs="Calibri"/>
          <w:color w:val="000000"/>
          <w:lang w:val="ca-ES"/>
        </w:rPr>
        <w:t xml:space="preserve">i la UPC, que s’ha d’ajustar a un perfil de prestigi professional, tècnic i científic en els temes de l'àmbit de la </w:t>
      </w:r>
      <w:r w:rsidR="00620847" w:rsidRPr="00CA0466">
        <w:rPr>
          <w:rFonts w:ascii="Calibri" w:hAnsi="Calibri" w:cs="Calibri"/>
          <w:color w:val="000000"/>
          <w:lang w:val="ca-ES"/>
        </w:rPr>
        <w:t>Càtedra</w:t>
      </w:r>
      <w:r w:rsidRPr="00CA0466">
        <w:rPr>
          <w:rFonts w:ascii="Calibri" w:hAnsi="Calibri" w:cs="Calibri"/>
          <w:color w:val="000000"/>
          <w:lang w:val="ca-ES"/>
        </w:rPr>
        <w:t>. El director/a és nomenat pel rector o rectora de la UPC.</w:t>
      </w:r>
    </w:p>
    <w:p w14:paraId="482EDD89" w14:textId="77777777" w:rsidR="00BE31BB" w:rsidRPr="00CA0466" w:rsidRDefault="00BE31BB" w:rsidP="00BE31BB">
      <w:pPr>
        <w:widowControl/>
        <w:numPr>
          <w:ilvl w:val="0"/>
          <w:numId w:val="1"/>
        </w:numPr>
        <w:tabs>
          <w:tab w:val="left" w:pos="1221"/>
          <w:tab w:val="left" w:pos="8789"/>
        </w:tabs>
        <w:overflowPunct w:val="0"/>
        <w:autoSpaceDE w:val="0"/>
        <w:autoSpaceDN w:val="0"/>
        <w:adjustRightInd w:val="0"/>
        <w:ind w:right="-22"/>
        <w:jc w:val="both"/>
        <w:textAlignment w:val="baseline"/>
        <w:rPr>
          <w:rFonts w:ascii="Calibri" w:hAnsi="Calibri" w:cs="Calibri"/>
          <w:color w:val="000000"/>
          <w:lang w:val="ca-ES"/>
        </w:rPr>
      </w:pPr>
      <w:r w:rsidRPr="00CA0466">
        <w:rPr>
          <w:rFonts w:ascii="Calibri" w:hAnsi="Calibri" w:cs="Calibri"/>
          <w:bCs/>
          <w:color w:val="000000"/>
          <w:lang w:val="ca-ES"/>
        </w:rPr>
        <w:t>Un codirector/a per part de l'empresa.</w:t>
      </w:r>
    </w:p>
    <w:p w14:paraId="48F59C72" w14:textId="77777777" w:rsidR="00586E02" w:rsidRPr="00CA0466" w:rsidRDefault="00586E02" w:rsidP="00586E02">
      <w:pPr>
        <w:widowControl/>
        <w:tabs>
          <w:tab w:val="left" w:pos="1221"/>
          <w:tab w:val="left" w:pos="8789"/>
        </w:tabs>
        <w:overflowPunct w:val="0"/>
        <w:autoSpaceDE w:val="0"/>
        <w:autoSpaceDN w:val="0"/>
        <w:adjustRightInd w:val="0"/>
        <w:ind w:left="360" w:right="-22"/>
        <w:jc w:val="both"/>
        <w:textAlignment w:val="baseline"/>
        <w:rPr>
          <w:rFonts w:ascii="Calibri" w:hAnsi="Calibri" w:cs="Calibri"/>
          <w:color w:val="000000"/>
          <w:lang w:val="ca-ES"/>
        </w:rPr>
      </w:pPr>
    </w:p>
    <w:p w14:paraId="117FACCA" w14:textId="77777777" w:rsidR="00CF1D67" w:rsidRPr="00CA0466" w:rsidRDefault="00CF1D67" w:rsidP="00CF1D67">
      <w:pPr>
        <w:widowControl/>
        <w:tabs>
          <w:tab w:val="left" w:pos="1221"/>
          <w:tab w:val="left" w:pos="8789"/>
        </w:tabs>
        <w:overflowPunct w:val="0"/>
        <w:autoSpaceDE w:val="0"/>
        <w:autoSpaceDN w:val="0"/>
        <w:adjustRightInd w:val="0"/>
        <w:ind w:right="-22"/>
        <w:jc w:val="both"/>
        <w:textAlignment w:val="baseline"/>
        <w:rPr>
          <w:rFonts w:ascii="Calibri" w:hAnsi="Calibri" w:cs="Calibri"/>
          <w:bCs/>
          <w:color w:val="000000" w:themeColor="text1"/>
          <w:lang w:val="ca-ES"/>
        </w:rPr>
      </w:pPr>
      <w:r w:rsidRPr="00CA0466">
        <w:rPr>
          <w:rFonts w:ascii="Calibri" w:hAnsi="Calibri" w:cs="Calibri"/>
          <w:bCs/>
          <w:color w:val="000000" w:themeColor="text1"/>
          <w:lang w:val="ca-ES"/>
        </w:rPr>
        <w:t>El director</w:t>
      </w:r>
      <w:r w:rsidR="00F13DC3" w:rsidRPr="00CA0466">
        <w:rPr>
          <w:rFonts w:ascii="Calibri" w:hAnsi="Calibri" w:cs="Calibri"/>
          <w:bCs/>
          <w:color w:val="000000" w:themeColor="text1"/>
          <w:lang w:val="ca-ES"/>
        </w:rPr>
        <w:t>/a</w:t>
      </w:r>
      <w:r w:rsidRPr="00CA0466">
        <w:rPr>
          <w:rFonts w:ascii="Calibri" w:hAnsi="Calibri" w:cs="Calibri"/>
          <w:bCs/>
          <w:color w:val="000000" w:themeColor="text1"/>
          <w:lang w:val="ca-ES"/>
        </w:rPr>
        <w:t xml:space="preserve"> i codirector</w:t>
      </w:r>
      <w:r w:rsidR="00F13DC3" w:rsidRPr="00CA0466">
        <w:rPr>
          <w:rFonts w:ascii="Calibri" w:hAnsi="Calibri" w:cs="Calibri"/>
          <w:bCs/>
          <w:color w:val="000000" w:themeColor="text1"/>
          <w:lang w:val="ca-ES"/>
        </w:rPr>
        <w:t>/a</w:t>
      </w:r>
      <w:r w:rsidRPr="00CA0466">
        <w:rPr>
          <w:rFonts w:ascii="Calibri" w:hAnsi="Calibri" w:cs="Calibri"/>
          <w:bCs/>
          <w:color w:val="000000" w:themeColor="text1"/>
          <w:lang w:val="ca-ES"/>
        </w:rPr>
        <w:t xml:space="preserve"> de la </w:t>
      </w:r>
      <w:r w:rsidR="00620847" w:rsidRPr="00CA0466">
        <w:rPr>
          <w:rFonts w:ascii="Calibri" w:hAnsi="Calibri" w:cs="Calibri"/>
          <w:bCs/>
          <w:color w:val="000000" w:themeColor="text1"/>
          <w:lang w:val="ca-ES"/>
        </w:rPr>
        <w:t>Càtedra</w:t>
      </w:r>
      <w:r w:rsidRPr="00CA0466">
        <w:rPr>
          <w:rFonts w:ascii="Calibri" w:hAnsi="Calibri" w:cs="Calibri"/>
          <w:bCs/>
          <w:color w:val="000000" w:themeColor="text1"/>
          <w:lang w:val="ca-ES"/>
        </w:rPr>
        <w:t xml:space="preserve"> tindran, </w:t>
      </w:r>
      <w:r w:rsidR="0011133A" w:rsidRPr="00CA0466">
        <w:rPr>
          <w:rFonts w:ascii="Calibri" w:hAnsi="Calibri" w:cs="Calibri"/>
          <w:bCs/>
          <w:color w:val="000000" w:themeColor="text1"/>
          <w:lang w:val="ca-ES"/>
        </w:rPr>
        <w:t xml:space="preserve">com a responsables del seguiment del conveni i </w:t>
      </w:r>
      <w:r w:rsidRPr="00CA0466">
        <w:rPr>
          <w:rFonts w:ascii="Calibri" w:hAnsi="Calibri" w:cs="Calibri"/>
          <w:bCs/>
          <w:color w:val="000000" w:themeColor="text1"/>
          <w:lang w:val="ca-ES"/>
        </w:rPr>
        <w:t xml:space="preserve">sense perjudici d’altres que li puguin ser encomanades, les tasques següents: </w:t>
      </w:r>
    </w:p>
    <w:p w14:paraId="6A148005" w14:textId="77777777" w:rsidR="00CF1D67" w:rsidRPr="00CA0466" w:rsidRDefault="00CF1D67" w:rsidP="00CF1D67">
      <w:pPr>
        <w:widowControl/>
        <w:tabs>
          <w:tab w:val="left" w:pos="1221"/>
          <w:tab w:val="left" w:pos="8789"/>
        </w:tabs>
        <w:overflowPunct w:val="0"/>
        <w:autoSpaceDE w:val="0"/>
        <w:autoSpaceDN w:val="0"/>
        <w:adjustRightInd w:val="0"/>
        <w:ind w:right="-22"/>
        <w:jc w:val="both"/>
        <w:textAlignment w:val="baseline"/>
        <w:rPr>
          <w:rFonts w:ascii="Calibri" w:hAnsi="Calibri" w:cs="Calibri"/>
          <w:bCs/>
          <w:color w:val="000000" w:themeColor="text1"/>
          <w:lang w:val="ca-ES"/>
        </w:rPr>
      </w:pPr>
    </w:p>
    <w:p w14:paraId="2F803A53" w14:textId="77777777" w:rsidR="00CF1D67" w:rsidRPr="00CA0466" w:rsidRDefault="00CF1D67"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ascii="Calibri" w:hAnsi="Calibri" w:cs="Calibri"/>
          <w:color w:val="000000" w:themeColor="text1"/>
          <w:lang w:val="ca-ES"/>
        </w:rPr>
      </w:pPr>
      <w:r w:rsidRPr="00CA0466">
        <w:rPr>
          <w:rFonts w:ascii="Calibri" w:hAnsi="Calibri" w:cs="Calibri"/>
          <w:color w:val="000000" w:themeColor="text1"/>
          <w:lang w:val="ca-ES"/>
        </w:rPr>
        <w:t xml:space="preserve">Resoldre els problemes d’interpretació i aplicació que es puguin </w:t>
      </w:r>
      <w:r w:rsidR="007C188A" w:rsidRPr="00CA0466">
        <w:rPr>
          <w:rFonts w:ascii="Calibri" w:hAnsi="Calibri" w:cs="Calibri"/>
          <w:color w:val="000000" w:themeColor="text1"/>
          <w:lang w:val="ca-ES"/>
        </w:rPr>
        <w:t>plantejar en l’execució d’aquest conveni.</w:t>
      </w:r>
    </w:p>
    <w:p w14:paraId="654A5B51" w14:textId="77777777" w:rsidR="007C188A" w:rsidRPr="00CA0466" w:rsidRDefault="007C188A"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ascii="Calibri" w:hAnsi="Calibri" w:cs="Calibri"/>
          <w:color w:val="000000" w:themeColor="text1"/>
          <w:lang w:val="ca-ES"/>
        </w:rPr>
      </w:pPr>
      <w:r w:rsidRPr="00CA0466">
        <w:rPr>
          <w:rFonts w:ascii="Calibri" w:hAnsi="Calibri" w:cs="Calibri"/>
          <w:color w:val="000000" w:themeColor="text1"/>
          <w:lang w:val="ca-ES"/>
        </w:rPr>
        <w:t>Fer el seguiment de l’execució d’aquest conveni.</w:t>
      </w:r>
    </w:p>
    <w:p w14:paraId="709E121B" w14:textId="77777777" w:rsidR="007C188A" w:rsidRPr="00CA0466" w:rsidRDefault="007C188A"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ascii="Calibri" w:hAnsi="Calibri" w:cs="Calibri"/>
          <w:color w:val="000000" w:themeColor="text1"/>
          <w:lang w:val="ca-ES"/>
        </w:rPr>
      </w:pPr>
      <w:r w:rsidRPr="00CA0466">
        <w:rPr>
          <w:rFonts w:ascii="Calibri" w:hAnsi="Calibri" w:cs="Calibri"/>
          <w:color w:val="000000" w:themeColor="text1"/>
          <w:lang w:val="ca-ES"/>
        </w:rPr>
        <w:t>En cas de resolució del conveni, proposar la continuació o la manera i termini de finalització de les actuacions en curs.</w:t>
      </w:r>
    </w:p>
    <w:p w14:paraId="7B299449" w14:textId="77777777" w:rsidR="007C188A" w:rsidRPr="00CA0466" w:rsidRDefault="007C188A"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ascii="Calibri" w:hAnsi="Calibri" w:cs="Calibri"/>
          <w:color w:val="000000" w:themeColor="text1"/>
          <w:lang w:val="ca-ES"/>
        </w:rPr>
      </w:pPr>
      <w:r w:rsidRPr="00CA0466">
        <w:rPr>
          <w:rFonts w:ascii="Calibri" w:hAnsi="Calibri" w:cs="Calibri"/>
          <w:color w:val="000000" w:themeColor="text1"/>
          <w:lang w:val="ca-ES"/>
        </w:rPr>
        <w:t>Definir i organitzar les activitats objecte del conveni present.</w:t>
      </w:r>
    </w:p>
    <w:p w14:paraId="052AA5BD" w14:textId="77777777" w:rsidR="00BE31BB" w:rsidRPr="00CA0466" w:rsidRDefault="00BE31BB" w:rsidP="00BE31BB">
      <w:pPr>
        <w:tabs>
          <w:tab w:val="left" w:pos="8789"/>
        </w:tabs>
        <w:ind w:left="-284" w:right="-22"/>
        <w:jc w:val="both"/>
        <w:rPr>
          <w:rFonts w:ascii="Calibri" w:hAnsi="Calibri" w:cs="Calibri"/>
          <w:color w:val="000000"/>
          <w:lang w:val="ca-ES"/>
        </w:rPr>
      </w:pPr>
    </w:p>
    <w:p w14:paraId="502508D1"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 xml:space="preserve">CINQUÈ. </w:t>
      </w:r>
      <w:r w:rsidRPr="00CA0466">
        <w:rPr>
          <w:rFonts w:ascii="Calibri" w:hAnsi="Calibri" w:cs="Calibri"/>
          <w:color w:val="000000"/>
          <w:lang w:val="ca-ES"/>
        </w:rPr>
        <w:t>El director</w:t>
      </w:r>
      <w:r w:rsidR="00F13DC3" w:rsidRPr="00CA0466">
        <w:rPr>
          <w:rFonts w:ascii="Calibri" w:hAnsi="Calibri" w:cs="Calibri"/>
          <w:color w:val="000000"/>
          <w:lang w:val="ca-ES"/>
        </w:rPr>
        <w:t>/a</w:t>
      </w:r>
      <w:r w:rsidRPr="00CA0466">
        <w:rPr>
          <w:rFonts w:ascii="Calibri" w:hAnsi="Calibri" w:cs="Calibri"/>
          <w:color w:val="000000"/>
          <w:lang w:val="ca-ES"/>
        </w:rPr>
        <w:t xml:space="preserve"> de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actua com a responsable del conveni i es responsabilitzarà de la justificació de les despeses, de la facturació i de la confecció </w:t>
      </w:r>
      <w:r w:rsidRPr="00CA0466">
        <w:rPr>
          <w:rFonts w:ascii="Calibri" w:hAnsi="Calibri" w:cs="Calibri"/>
          <w:color w:val="000000" w:themeColor="text1"/>
          <w:lang w:val="ca-ES"/>
        </w:rPr>
        <w:t>d’un</w:t>
      </w:r>
      <w:r w:rsidR="00586E02" w:rsidRPr="00CA0466">
        <w:rPr>
          <w:rFonts w:ascii="Calibri" w:hAnsi="Calibri" w:cs="Calibri"/>
          <w:color w:val="000000" w:themeColor="text1"/>
          <w:lang w:val="ca-ES"/>
        </w:rPr>
        <w:t xml:space="preserve"> informe de les activitats realitzades o </w:t>
      </w:r>
      <w:r w:rsidRPr="00CA0466">
        <w:rPr>
          <w:rFonts w:ascii="Calibri" w:hAnsi="Calibri" w:cs="Calibri"/>
          <w:color w:val="000000" w:themeColor="text1"/>
          <w:lang w:val="ca-ES"/>
        </w:rPr>
        <w:t xml:space="preserve"> </w:t>
      </w:r>
      <w:r w:rsidR="00620847" w:rsidRPr="00CA0466">
        <w:rPr>
          <w:rFonts w:ascii="Calibri" w:hAnsi="Calibri" w:cs="Calibri"/>
          <w:color w:val="000000"/>
          <w:lang w:val="ca-ES"/>
        </w:rPr>
        <w:t>fitxa tècnica anual</w:t>
      </w:r>
      <w:r w:rsidRPr="00CA0466">
        <w:rPr>
          <w:rFonts w:ascii="Calibri" w:hAnsi="Calibri" w:cs="Calibri"/>
          <w:color w:val="000000"/>
          <w:lang w:val="ca-ES"/>
        </w:rPr>
        <w:t>, que serà presentada a l’empresa per a la seva aprovació i lliurada, posteriorment, al vicerector/a competent en la matèria de la UPC, per a la seva validació (vegeu en l’Annex al model de conveni la informació mínima requerida per a la seva confecció)</w:t>
      </w:r>
    </w:p>
    <w:p w14:paraId="37D02CDE" w14:textId="77777777" w:rsidR="00BE31BB" w:rsidRPr="00CA0466" w:rsidRDefault="00BE31BB" w:rsidP="00BE31BB">
      <w:pPr>
        <w:tabs>
          <w:tab w:val="left" w:pos="8789"/>
        </w:tabs>
        <w:ind w:left="-284" w:right="-22"/>
        <w:jc w:val="both"/>
        <w:rPr>
          <w:rFonts w:ascii="Calibri" w:hAnsi="Calibri" w:cs="Calibri"/>
          <w:color w:val="000000"/>
          <w:lang w:val="ca-ES"/>
        </w:rPr>
      </w:pPr>
    </w:p>
    <w:p w14:paraId="48560C8D" w14:textId="77777777" w:rsidR="000C23FC" w:rsidRDefault="000C23FC" w:rsidP="00BE31BB">
      <w:pPr>
        <w:numPr>
          <w:ilvl w:val="12"/>
          <w:numId w:val="0"/>
        </w:numPr>
        <w:tabs>
          <w:tab w:val="left" w:pos="8789"/>
        </w:tabs>
        <w:ind w:left="-284" w:right="-22"/>
        <w:jc w:val="both"/>
        <w:rPr>
          <w:rFonts w:ascii="Calibri" w:hAnsi="Calibri" w:cs="Calibri"/>
          <w:b/>
          <w:color w:val="000000"/>
          <w:lang w:val="ca-ES"/>
        </w:rPr>
      </w:pPr>
    </w:p>
    <w:p w14:paraId="282C5723" w14:textId="77777777" w:rsidR="000C23FC" w:rsidRDefault="000C23FC" w:rsidP="00BE31BB">
      <w:pPr>
        <w:numPr>
          <w:ilvl w:val="12"/>
          <w:numId w:val="0"/>
        </w:numPr>
        <w:tabs>
          <w:tab w:val="left" w:pos="8789"/>
        </w:tabs>
        <w:ind w:left="-284" w:right="-22"/>
        <w:jc w:val="both"/>
        <w:rPr>
          <w:rFonts w:ascii="Calibri" w:hAnsi="Calibri" w:cs="Calibri"/>
          <w:b/>
          <w:color w:val="000000"/>
          <w:lang w:val="ca-ES"/>
        </w:rPr>
      </w:pPr>
    </w:p>
    <w:p w14:paraId="4817B25B" w14:textId="77777777" w:rsidR="00E358EF" w:rsidRDefault="00BE31BB" w:rsidP="00BE31BB">
      <w:pPr>
        <w:numPr>
          <w:ilvl w:val="12"/>
          <w:numId w:val="0"/>
        </w:numPr>
        <w:tabs>
          <w:tab w:val="left" w:pos="8789"/>
        </w:tabs>
        <w:ind w:left="-284" w:right="-22"/>
        <w:jc w:val="both"/>
        <w:rPr>
          <w:rFonts w:ascii="Calibri" w:hAnsi="Calibri" w:cs="Calibri"/>
          <w:color w:val="000000" w:themeColor="text1"/>
          <w:lang w:val="ca-ES"/>
        </w:rPr>
      </w:pPr>
      <w:r w:rsidRPr="00CA0466">
        <w:rPr>
          <w:rFonts w:ascii="Calibri" w:hAnsi="Calibri" w:cs="Calibri"/>
          <w:b/>
          <w:color w:val="000000"/>
          <w:lang w:val="ca-ES"/>
        </w:rPr>
        <w:t>SISÈ.</w:t>
      </w:r>
      <w:r w:rsidRPr="00CA0466">
        <w:rPr>
          <w:rFonts w:ascii="Calibri" w:hAnsi="Calibri" w:cs="Calibri"/>
          <w:color w:val="000000"/>
          <w:lang w:val="ca-ES"/>
        </w:rPr>
        <w:t xml:space="preserve"> </w:t>
      </w:r>
      <w:r w:rsidR="00586E02" w:rsidRPr="00CA0466">
        <w:rPr>
          <w:rFonts w:ascii="Calibri" w:hAnsi="Calibri" w:cs="Calibri"/>
          <w:color w:val="000000" w:themeColor="text1"/>
          <w:lang w:val="ca-ES"/>
        </w:rPr>
        <w:t xml:space="preserve">Aquest conveni tindrà vigència durant un període de (indicar període mínim d’1 any i màxim </w:t>
      </w:r>
    </w:p>
    <w:p w14:paraId="50222254" w14:textId="77777777" w:rsidR="00586E02" w:rsidRPr="00CA0466" w:rsidRDefault="00586E02" w:rsidP="00BE31BB">
      <w:pPr>
        <w:numPr>
          <w:ilvl w:val="12"/>
          <w:numId w:val="0"/>
        </w:numPr>
        <w:tabs>
          <w:tab w:val="left" w:pos="8789"/>
        </w:tabs>
        <w:ind w:left="-284" w:right="-22"/>
        <w:jc w:val="both"/>
        <w:rPr>
          <w:rFonts w:ascii="Calibri" w:hAnsi="Calibri" w:cs="Calibri"/>
          <w:color w:val="000000" w:themeColor="text1"/>
          <w:lang w:val="ca-ES"/>
        </w:rPr>
      </w:pPr>
      <w:r w:rsidRPr="00CA0466">
        <w:rPr>
          <w:rFonts w:ascii="Calibri" w:hAnsi="Calibri" w:cs="Calibri"/>
          <w:color w:val="000000" w:themeColor="text1"/>
          <w:lang w:val="ca-ES"/>
        </w:rPr>
        <w:t>4 anys)a partir de la data de la seva signatura, i pot ser prorrogat per períodes de (indicar període, màxim 4 anys) mitjançant decisió expressa de les parts adoptada per escrit abans de la data de finalització del conveni o de les seves pròrrogues.</w:t>
      </w:r>
      <w:r w:rsidR="006234A2">
        <w:rPr>
          <w:rFonts w:ascii="Calibri" w:hAnsi="Calibri" w:cs="Calibri"/>
          <w:color w:val="000000" w:themeColor="text1"/>
          <w:lang w:val="ca-ES"/>
        </w:rPr>
        <w:t xml:space="preserve"> </w:t>
      </w:r>
      <w:r w:rsidR="006234A2" w:rsidRPr="002D7862">
        <w:rPr>
          <w:rFonts w:ascii="Calibri" w:hAnsi="Calibri" w:cs="Calibri"/>
          <w:color w:val="000000" w:themeColor="text1"/>
          <w:lang w:val="ca-ES"/>
        </w:rPr>
        <w:t>En tot cas, es contemplaran els requeriments previstos a la Llei 40/2015, d’1 d’octubre de Règim Jurídic del Sector Públic</w:t>
      </w:r>
    </w:p>
    <w:p w14:paraId="488BBF1D" w14:textId="77777777" w:rsidR="00586E02" w:rsidRPr="00CA0466" w:rsidRDefault="00586E02" w:rsidP="00BE31BB">
      <w:pPr>
        <w:numPr>
          <w:ilvl w:val="12"/>
          <w:numId w:val="0"/>
        </w:numPr>
        <w:tabs>
          <w:tab w:val="left" w:pos="8789"/>
        </w:tabs>
        <w:ind w:left="-284" w:right="-22"/>
        <w:jc w:val="both"/>
        <w:rPr>
          <w:rFonts w:ascii="Calibri" w:hAnsi="Calibri" w:cs="Calibri"/>
          <w:color w:val="0070C0"/>
          <w:lang w:val="ca-ES"/>
        </w:rPr>
      </w:pPr>
    </w:p>
    <w:p w14:paraId="342FAA21" w14:textId="77777777" w:rsidR="00586E02" w:rsidRDefault="00586E02" w:rsidP="00586E02">
      <w:pPr>
        <w:numPr>
          <w:ilvl w:val="12"/>
          <w:numId w:val="0"/>
        </w:num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Abans de la finalització del conveni o de</w:t>
      </w:r>
      <w:r w:rsidRPr="00CA0466">
        <w:rPr>
          <w:rFonts w:ascii="Calibri" w:hAnsi="Calibri" w:cs="Calibri"/>
          <w:color w:val="0070C0"/>
          <w:lang w:val="ca-ES"/>
        </w:rPr>
        <w:t xml:space="preserve"> </w:t>
      </w:r>
      <w:r w:rsidRPr="00CA0466">
        <w:rPr>
          <w:rFonts w:ascii="Calibri" w:hAnsi="Calibri" w:cs="Calibri"/>
          <w:color w:val="000000"/>
          <w:lang w:val="ca-ES"/>
        </w:rPr>
        <w:t xml:space="preserve">qualsevol de les seves pròrrogues, </w:t>
      </w:r>
      <w:r w:rsidR="00F13DC3" w:rsidRPr="00CA0466">
        <w:rPr>
          <w:rFonts w:ascii="Calibri" w:hAnsi="Calibri" w:cs="Calibri"/>
          <w:color w:val="000000"/>
          <w:lang w:val="ca-ES"/>
        </w:rPr>
        <w:t>el director /a de la Càtedra, d’acord amb el codirector/a d’empresa, emetrà</w:t>
      </w:r>
      <w:r w:rsidRPr="00CA0466">
        <w:rPr>
          <w:rFonts w:ascii="Calibri" w:hAnsi="Calibri" w:cs="Calibri"/>
          <w:color w:val="000000"/>
          <w:lang w:val="ca-ES"/>
        </w:rPr>
        <w:t xml:space="preserve"> un informe que ha de recollir els resultats de l’anàlisi de les possibilitats de pròrroga i, si escau, </w:t>
      </w:r>
      <w:r w:rsidR="00F13DC3" w:rsidRPr="00CA0466">
        <w:rPr>
          <w:rFonts w:ascii="Calibri" w:hAnsi="Calibri" w:cs="Calibri"/>
          <w:color w:val="000000"/>
          <w:lang w:val="ca-ES"/>
        </w:rPr>
        <w:t xml:space="preserve">es revisaran </w:t>
      </w:r>
      <w:r w:rsidRPr="00CA0466">
        <w:rPr>
          <w:rFonts w:ascii="Calibri" w:hAnsi="Calibri" w:cs="Calibri"/>
          <w:color w:val="000000"/>
          <w:lang w:val="ca-ES"/>
        </w:rPr>
        <w:t>les condicions del conveni.</w:t>
      </w:r>
    </w:p>
    <w:p w14:paraId="239E91BA" w14:textId="77777777" w:rsidR="002D7862" w:rsidRDefault="002D7862" w:rsidP="00586E02">
      <w:pPr>
        <w:numPr>
          <w:ilvl w:val="12"/>
          <w:numId w:val="0"/>
        </w:numPr>
        <w:tabs>
          <w:tab w:val="left" w:pos="8789"/>
        </w:tabs>
        <w:ind w:left="-284" w:right="-22"/>
        <w:jc w:val="both"/>
        <w:rPr>
          <w:rFonts w:ascii="Calibri" w:hAnsi="Calibri" w:cs="Calibri"/>
          <w:color w:val="000000"/>
          <w:lang w:val="ca-ES"/>
        </w:rPr>
      </w:pPr>
    </w:p>
    <w:p w14:paraId="154948F7" w14:textId="77777777" w:rsidR="002D7862" w:rsidRPr="002D7862" w:rsidRDefault="002D7862" w:rsidP="00586E02">
      <w:pPr>
        <w:numPr>
          <w:ilvl w:val="12"/>
          <w:numId w:val="0"/>
        </w:numPr>
        <w:tabs>
          <w:tab w:val="left" w:pos="8789"/>
        </w:tabs>
        <w:ind w:left="-284" w:right="-22"/>
        <w:jc w:val="both"/>
        <w:rPr>
          <w:rFonts w:ascii="Calibri" w:hAnsi="Calibri" w:cs="Calibri"/>
          <w:color w:val="000000" w:themeColor="text1"/>
          <w:lang w:val="ca-ES"/>
        </w:rPr>
      </w:pPr>
      <w:r w:rsidRPr="002D7862">
        <w:rPr>
          <w:rFonts w:ascii="Calibri" w:hAnsi="Calibri" w:cs="Calibri"/>
          <w:color w:val="000000" w:themeColor="text1"/>
          <w:lang w:val="ca-ES"/>
        </w:rPr>
        <w:t>Cada pròrroga s’ha d’acordar de forma expressa per les parts com a màxim un mes abans de la finalització del conveni.</w:t>
      </w:r>
    </w:p>
    <w:p w14:paraId="3780EEA4" w14:textId="77777777" w:rsidR="00BE31BB" w:rsidRPr="00CA0466" w:rsidRDefault="00BE31BB" w:rsidP="00586E02">
      <w:pPr>
        <w:numPr>
          <w:ilvl w:val="12"/>
          <w:numId w:val="0"/>
        </w:numPr>
        <w:tabs>
          <w:tab w:val="left" w:pos="8789"/>
        </w:tabs>
        <w:ind w:right="-22"/>
        <w:jc w:val="both"/>
        <w:rPr>
          <w:rFonts w:ascii="Calibri" w:hAnsi="Calibri" w:cs="Calibri"/>
          <w:color w:val="000000"/>
          <w:lang w:val="ca-ES"/>
        </w:rPr>
      </w:pPr>
    </w:p>
    <w:p w14:paraId="684FEB48" w14:textId="77777777" w:rsidR="00620847" w:rsidRPr="00CA0466" w:rsidRDefault="00BE31BB" w:rsidP="00BE31BB">
      <w:pPr>
        <w:numPr>
          <w:ilvl w:val="12"/>
          <w:numId w:val="0"/>
        </w:num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SETÈ.</w:t>
      </w:r>
      <w:r w:rsidRPr="00CA0466">
        <w:rPr>
          <w:rFonts w:ascii="Calibri" w:hAnsi="Calibri" w:cs="Calibri"/>
          <w:color w:val="000000"/>
          <w:lang w:val="ca-ES"/>
        </w:rPr>
        <w:t xml:space="preserve"> L'aportació de (</w:t>
      </w:r>
      <w:r w:rsidRPr="00CA0466">
        <w:rPr>
          <w:rFonts w:ascii="Calibri" w:hAnsi="Calibri" w:cs="Calibri"/>
          <w:bCs/>
          <w:i/>
          <w:color w:val="000000"/>
          <w:lang w:val="ca-ES"/>
        </w:rPr>
        <w:t>l'empresa)</w:t>
      </w:r>
      <w:r w:rsidRPr="00CA0466">
        <w:rPr>
          <w:rFonts w:ascii="Calibri" w:hAnsi="Calibri" w:cs="Calibri"/>
          <w:color w:val="000000"/>
          <w:lang w:val="ca-ES"/>
        </w:rPr>
        <w:t xml:space="preserve"> </w:t>
      </w:r>
      <w:r w:rsidR="00620847" w:rsidRPr="00CA0466">
        <w:rPr>
          <w:rFonts w:ascii="Calibri" w:hAnsi="Calibri" w:cs="Calibri"/>
          <w:color w:val="000000"/>
          <w:lang w:val="ca-ES"/>
        </w:rPr>
        <w:t xml:space="preserve">a </w:t>
      </w:r>
      <w:r w:rsidRPr="00CA0466">
        <w:rPr>
          <w:rFonts w:ascii="Calibri" w:hAnsi="Calibri" w:cs="Calibri"/>
          <w:color w:val="000000"/>
          <w:lang w:val="ca-ES"/>
        </w:rPr>
        <w:t xml:space="preserve">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és de xxxx euros anuals</w:t>
      </w:r>
      <w:r w:rsidR="00620847" w:rsidRPr="00CA0466">
        <w:rPr>
          <w:rFonts w:ascii="Calibri" w:hAnsi="Calibri" w:cs="Calibri"/>
          <w:color w:val="000000"/>
          <w:lang w:val="ca-ES"/>
        </w:rPr>
        <w:t>, IVA a part.</w:t>
      </w:r>
      <w:r w:rsidRPr="00CA0466">
        <w:rPr>
          <w:rFonts w:ascii="Calibri" w:hAnsi="Calibri" w:cs="Calibri"/>
          <w:color w:val="000000"/>
          <w:lang w:val="ca-ES"/>
        </w:rPr>
        <w:t xml:space="preserve"> </w:t>
      </w:r>
    </w:p>
    <w:p w14:paraId="5D0223F6" w14:textId="77777777" w:rsidR="00620847" w:rsidRPr="00CA0466" w:rsidRDefault="00620847" w:rsidP="00BE31BB">
      <w:pPr>
        <w:numPr>
          <w:ilvl w:val="12"/>
          <w:numId w:val="0"/>
        </w:numPr>
        <w:tabs>
          <w:tab w:val="left" w:pos="8789"/>
        </w:tabs>
        <w:ind w:left="-284" w:right="-22"/>
        <w:jc w:val="both"/>
        <w:rPr>
          <w:rFonts w:ascii="Calibri" w:hAnsi="Calibri" w:cs="Calibri"/>
          <w:color w:val="000000"/>
          <w:lang w:val="ca-ES"/>
        </w:rPr>
      </w:pPr>
    </w:p>
    <w:p w14:paraId="362A8968" w14:textId="77777777" w:rsidR="00BE31BB" w:rsidRDefault="00BE31BB" w:rsidP="00BE31BB">
      <w:pPr>
        <w:numPr>
          <w:ilvl w:val="12"/>
          <w:numId w:val="0"/>
        </w:numPr>
        <w:tabs>
          <w:tab w:val="left" w:pos="8789"/>
        </w:tabs>
        <w:ind w:left="-284" w:right="-22"/>
        <w:jc w:val="both"/>
        <w:rPr>
          <w:rFonts w:ascii="Calibri" w:hAnsi="Calibri" w:cs="Calibri"/>
          <w:i/>
          <w:color w:val="000000"/>
          <w:lang w:val="ca-ES"/>
        </w:rPr>
      </w:pPr>
      <w:r w:rsidRPr="00CA0466">
        <w:rPr>
          <w:rFonts w:ascii="Calibri" w:hAnsi="Calibri" w:cs="Calibri"/>
          <w:color w:val="000000"/>
          <w:lang w:val="ca-ES"/>
        </w:rPr>
        <w:t>(</w:t>
      </w:r>
      <w:r w:rsidR="00620847" w:rsidRPr="00CA0466">
        <w:rPr>
          <w:rFonts w:ascii="Calibri" w:hAnsi="Calibri" w:cs="Calibri"/>
          <w:b/>
          <w:color w:val="000000"/>
          <w:lang w:val="ca-ES"/>
        </w:rPr>
        <w:t>Nota per al promotor de la Càtedra</w:t>
      </w:r>
      <w:r w:rsidR="00620847" w:rsidRPr="00CA0466">
        <w:rPr>
          <w:rFonts w:ascii="Calibri" w:hAnsi="Calibri" w:cs="Calibri"/>
          <w:color w:val="000000"/>
          <w:lang w:val="ca-ES"/>
        </w:rPr>
        <w:t xml:space="preserve">: </w:t>
      </w:r>
      <w:r w:rsidRPr="00CA0466">
        <w:rPr>
          <w:rFonts w:ascii="Calibri" w:hAnsi="Calibri" w:cs="Calibri"/>
          <w:i/>
          <w:color w:val="000000"/>
          <w:lang w:val="ca-ES"/>
        </w:rPr>
        <w:t>mínim de 30.000 euros i fins a 89.999€, IVA a part</w:t>
      </w:r>
      <w:r w:rsidR="009F64B3">
        <w:rPr>
          <w:rFonts w:ascii="Calibri" w:hAnsi="Calibri" w:cs="Calibri"/>
          <w:i/>
          <w:color w:val="000000"/>
          <w:lang w:val="ca-ES"/>
        </w:rPr>
        <w:t>).</w:t>
      </w:r>
    </w:p>
    <w:p w14:paraId="18E629FC" w14:textId="77777777" w:rsidR="009F64B3" w:rsidRPr="00CA0466" w:rsidRDefault="009F64B3" w:rsidP="00BE31BB">
      <w:pPr>
        <w:numPr>
          <w:ilvl w:val="12"/>
          <w:numId w:val="0"/>
        </w:numPr>
        <w:tabs>
          <w:tab w:val="left" w:pos="8789"/>
        </w:tabs>
        <w:ind w:left="-284" w:right="-22"/>
        <w:jc w:val="both"/>
        <w:rPr>
          <w:rFonts w:ascii="Calibri" w:hAnsi="Calibri" w:cs="Calibri"/>
          <w:i/>
          <w:color w:val="000000"/>
          <w:lang w:val="ca-ES"/>
        </w:rPr>
      </w:pPr>
    </w:p>
    <w:p w14:paraId="50E55BCC" w14:textId="77777777" w:rsidR="00BE31BB" w:rsidRPr="00CA0466" w:rsidRDefault="00BE31BB" w:rsidP="00BE31BB">
      <w:pPr>
        <w:numPr>
          <w:ilvl w:val="12"/>
          <w:numId w:val="0"/>
        </w:numPr>
        <w:tabs>
          <w:tab w:val="left" w:pos="8789"/>
        </w:tabs>
        <w:ind w:left="-284" w:right="-22"/>
        <w:jc w:val="both"/>
        <w:rPr>
          <w:rFonts w:ascii="Calibri" w:hAnsi="Calibri" w:cs="Calibri"/>
          <w:i/>
          <w:color w:val="000000"/>
          <w:lang w:val="ca-ES"/>
        </w:rPr>
      </w:pPr>
      <w:r w:rsidRPr="00CA0466">
        <w:rPr>
          <w:rFonts w:ascii="Calibri" w:hAnsi="Calibri" w:cs="Calibri"/>
          <w:i/>
          <w:color w:val="000000"/>
          <w:lang w:val="ca-ES"/>
        </w:rPr>
        <w:t xml:space="preserve">En casos excepcionals, si així ho demana l’empresa que patrocina la </w:t>
      </w:r>
      <w:r w:rsidR="00620847" w:rsidRPr="00CA0466">
        <w:rPr>
          <w:rFonts w:ascii="Calibri" w:hAnsi="Calibri" w:cs="Calibri"/>
          <w:i/>
          <w:color w:val="000000"/>
          <w:lang w:val="ca-ES"/>
        </w:rPr>
        <w:t>Càtedra</w:t>
      </w:r>
      <w:r w:rsidRPr="00CA0466">
        <w:rPr>
          <w:rFonts w:ascii="Calibri" w:hAnsi="Calibri" w:cs="Calibri"/>
          <w:i/>
          <w:color w:val="000000"/>
          <w:lang w:val="ca-ES"/>
        </w:rPr>
        <w:t xml:space="preserve"> de forma expressa i es recull en el present conveni de creació o en alguna de les seves pròrrogues o annexos, aquesta es podrà finançar segons la següent distribució:</w:t>
      </w:r>
    </w:p>
    <w:p w14:paraId="09FF843E" w14:textId="77777777" w:rsidR="00BE31BB" w:rsidRPr="00CA0466" w:rsidRDefault="00BE31BB" w:rsidP="00BE31BB">
      <w:pPr>
        <w:numPr>
          <w:ilvl w:val="12"/>
          <w:numId w:val="0"/>
        </w:numPr>
        <w:tabs>
          <w:tab w:val="left" w:pos="8789"/>
        </w:tabs>
        <w:ind w:left="-284" w:right="-22"/>
        <w:jc w:val="both"/>
        <w:rPr>
          <w:rFonts w:ascii="Calibri" w:hAnsi="Calibri" w:cs="Calibri"/>
          <w:i/>
          <w:color w:val="000000"/>
          <w:lang w:val="ca-ES"/>
        </w:rPr>
      </w:pPr>
    </w:p>
    <w:p w14:paraId="2A80FDEA" w14:textId="77777777" w:rsidR="00BE31BB" w:rsidRPr="00CA0466" w:rsidRDefault="00BE31BB" w:rsidP="00620847">
      <w:pPr>
        <w:numPr>
          <w:ilvl w:val="12"/>
          <w:numId w:val="0"/>
        </w:numPr>
        <w:tabs>
          <w:tab w:val="left" w:pos="8789"/>
        </w:tabs>
        <w:ind w:left="708" w:right="-22"/>
        <w:jc w:val="both"/>
        <w:rPr>
          <w:rFonts w:ascii="Calibri" w:hAnsi="Calibri" w:cs="Calibri"/>
          <w:bCs/>
          <w:i/>
          <w:color w:val="000000"/>
          <w:lang w:val="ca-ES"/>
        </w:rPr>
      </w:pPr>
      <w:r w:rsidRPr="00CA0466">
        <w:rPr>
          <w:rFonts w:ascii="Calibri" w:hAnsi="Calibri" w:cs="Calibri"/>
          <w:i/>
          <w:color w:val="000000"/>
          <w:lang w:val="ca-ES"/>
        </w:rPr>
        <w:t xml:space="preserve">Dos terços del total aportat (xxxx euros, IVA a part), s’han de destinar a les actuacions anuals de la </w:t>
      </w:r>
      <w:r w:rsidR="00620847" w:rsidRPr="00CA0466">
        <w:rPr>
          <w:rFonts w:ascii="Calibri" w:hAnsi="Calibri" w:cs="Calibri"/>
          <w:i/>
          <w:color w:val="000000"/>
          <w:lang w:val="ca-ES"/>
        </w:rPr>
        <w:t>Càtedra</w:t>
      </w:r>
      <w:r w:rsidRPr="00CA0466">
        <w:rPr>
          <w:rFonts w:ascii="Calibri" w:hAnsi="Calibri" w:cs="Calibri"/>
          <w:i/>
          <w:color w:val="000000"/>
          <w:lang w:val="ca-ES"/>
        </w:rPr>
        <w:t xml:space="preserve"> que acorda l’equip de treball – director/a de </w:t>
      </w:r>
      <w:r w:rsidR="00620847" w:rsidRPr="00CA0466">
        <w:rPr>
          <w:rFonts w:ascii="Calibri" w:hAnsi="Calibri" w:cs="Calibri"/>
          <w:i/>
          <w:color w:val="000000"/>
          <w:lang w:val="ca-ES"/>
        </w:rPr>
        <w:t>Càtedra</w:t>
      </w:r>
      <w:r w:rsidRPr="00CA0466">
        <w:rPr>
          <w:rFonts w:ascii="Calibri" w:hAnsi="Calibri" w:cs="Calibri"/>
          <w:i/>
          <w:color w:val="000000"/>
          <w:lang w:val="ca-ES"/>
        </w:rPr>
        <w:t xml:space="preserve"> i codirector/a d’empresa-  i un terç (xxx euros) s’ha de lliurar a la UPC en concepte de donació. </w:t>
      </w:r>
      <w:r w:rsidRPr="00CA0466">
        <w:rPr>
          <w:rFonts w:ascii="Calibri" w:hAnsi="Calibri" w:cs="Calibri"/>
          <w:bCs/>
          <w:i/>
          <w:color w:val="000000"/>
          <w:lang w:val="ca-ES"/>
        </w:rPr>
        <w:t xml:space="preserve">(Al seu torn, un terç d'aquesta darrera aportació es pot destinar a la unitat acadèmica que acull la </w:t>
      </w:r>
      <w:r w:rsidR="00620847" w:rsidRPr="00CA0466">
        <w:rPr>
          <w:rFonts w:ascii="Calibri" w:hAnsi="Calibri" w:cs="Calibri"/>
          <w:bCs/>
          <w:i/>
          <w:color w:val="000000"/>
          <w:lang w:val="ca-ES"/>
        </w:rPr>
        <w:t>Càtedra</w:t>
      </w:r>
      <w:r w:rsidRPr="00CA0466">
        <w:rPr>
          <w:rFonts w:ascii="Calibri" w:hAnsi="Calibri" w:cs="Calibri"/>
          <w:bCs/>
          <w:i/>
          <w:color w:val="000000"/>
          <w:lang w:val="ca-ES"/>
        </w:rPr>
        <w:t xml:space="preserve">, si n’ha estat la promotora i li dóna visibilitat i si així ho acorda el </w:t>
      </w:r>
      <w:r w:rsidR="00620847" w:rsidRPr="00CA0466">
        <w:rPr>
          <w:rFonts w:ascii="Calibri" w:hAnsi="Calibri" w:cs="Calibri"/>
          <w:bCs/>
          <w:i/>
          <w:color w:val="000000"/>
          <w:lang w:val="ca-ES"/>
        </w:rPr>
        <w:t>Consell de Direcció de la UPC)</w:t>
      </w:r>
    </w:p>
    <w:p w14:paraId="3199C71C" w14:textId="77777777" w:rsidR="00BE31BB" w:rsidRPr="00CA0466" w:rsidRDefault="00BE31BB" w:rsidP="00BE31BB">
      <w:pPr>
        <w:numPr>
          <w:ilvl w:val="12"/>
          <w:numId w:val="0"/>
        </w:numPr>
        <w:tabs>
          <w:tab w:val="left" w:pos="8789"/>
        </w:tabs>
        <w:ind w:left="-284" w:right="-22"/>
        <w:jc w:val="both"/>
        <w:rPr>
          <w:rFonts w:ascii="Calibri" w:hAnsi="Calibri" w:cs="Calibri"/>
          <w:b/>
          <w:bCs/>
          <w:color w:val="000000"/>
          <w:lang w:val="ca-ES"/>
        </w:rPr>
      </w:pPr>
    </w:p>
    <w:p w14:paraId="7378537D"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 xml:space="preserve">En el moment en què se signi el present conveni s'haurà d’abonar l'import corresponent al primer any. </w:t>
      </w:r>
    </w:p>
    <w:p w14:paraId="6A27C5D6"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12DDA472"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Aquestes quantitats es poden revisar anualment, en funció del desenvolupament de les activitats previstes en el present conveni. En cap cas les quantitats podran ser inferiors al mínim establert a la present clàusula.</w:t>
      </w:r>
    </w:p>
    <w:p w14:paraId="5BFA6CFF"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31346CB2"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433ABE62" w14:textId="77777777" w:rsidR="00BE31BB" w:rsidRPr="00CA0466" w:rsidRDefault="00DE6B5A" w:rsidP="00BE31BB">
      <w:p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VUITÈ</w:t>
      </w:r>
      <w:r w:rsidR="00BE31BB" w:rsidRPr="00CA0466">
        <w:rPr>
          <w:rFonts w:ascii="Calibri" w:hAnsi="Calibri" w:cs="Calibri"/>
          <w:b/>
          <w:color w:val="000000"/>
          <w:lang w:val="ca-ES"/>
        </w:rPr>
        <w:t xml:space="preserve">. </w:t>
      </w:r>
      <w:r w:rsidR="00BE31BB" w:rsidRPr="00CA0466">
        <w:rPr>
          <w:rFonts w:ascii="Calibri" w:hAnsi="Calibri" w:cs="Calibri"/>
          <w:color w:val="000000"/>
          <w:lang w:val="ca-ES"/>
        </w:rPr>
        <w:t xml:space="preserve">La titularitat dels resultats que es puguin derivar de les activitats de formació, recerca, transferència de tecnologia i suport a la innovació i el dret a sol·licitar-ne els títols de propietat industrial adequats per a la seva protecció jurídica correspondrà a </w:t>
      </w:r>
      <w:r w:rsidR="00BE31BB" w:rsidRPr="00CA0466">
        <w:rPr>
          <w:rFonts w:ascii="Calibri" w:hAnsi="Calibri" w:cs="Calibri"/>
          <w:i/>
          <w:color w:val="000000"/>
          <w:lang w:val="ca-ES"/>
        </w:rPr>
        <w:t>[Clàusula flexible: possibilitat de pactar llicències d’ús a favor de la UPC per finalitats de recerca, la cotitularitat de resultats, la titularitat de la propietat intel·lectual a favor de la UPC per publicació de papers, etc.]</w:t>
      </w:r>
      <w:r w:rsidR="00D4465F" w:rsidRPr="00CA0466">
        <w:rPr>
          <w:rFonts w:ascii="Calibri" w:hAnsi="Calibri" w:cs="Calibri"/>
          <w:i/>
          <w:color w:val="000000"/>
          <w:lang w:val="ca-ES"/>
        </w:rPr>
        <w:t>.</w:t>
      </w:r>
      <w:r w:rsidR="00D4465F" w:rsidRPr="00CA0466">
        <w:rPr>
          <w:rFonts w:ascii="Calibri" w:hAnsi="Calibri" w:cs="Calibri"/>
          <w:color w:val="000000"/>
          <w:lang w:val="ca-ES"/>
        </w:rPr>
        <w:t>A tal efecte, les parts hauran de subscriure un contracte en el que es determinaran les condicions d’explotació.</w:t>
      </w:r>
    </w:p>
    <w:p w14:paraId="3FA687A6" w14:textId="77777777" w:rsidR="00BE31BB" w:rsidRPr="00CA0466" w:rsidRDefault="00BE31BB" w:rsidP="00BE31BB">
      <w:pPr>
        <w:tabs>
          <w:tab w:val="left" w:pos="8789"/>
        </w:tabs>
        <w:ind w:left="-284" w:right="-22"/>
        <w:jc w:val="both"/>
        <w:rPr>
          <w:rFonts w:ascii="Calibri" w:hAnsi="Calibri" w:cs="Calibri"/>
          <w:color w:val="000000"/>
          <w:lang w:val="ca-ES"/>
        </w:rPr>
      </w:pPr>
    </w:p>
    <w:p w14:paraId="72AEC12B" w14:textId="77777777" w:rsidR="00BE31BB" w:rsidRPr="00CA0466" w:rsidRDefault="00BE31BB" w:rsidP="00BE31BB">
      <w:pPr>
        <w:tabs>
          <w:tab w:val="left" w:pos="8789"/>
        </w:tabs>
        <w:ind w:left="-284" w:right="-22"/>
        <w:jc w:val="both"/>
        <w:rPr>
          <w:rFonts w:ascii="Calibri" w:hAnsi="Calibri" w:cs="Calibri"/>
          <w:b/>
          <w:color w:val="000000"/>
          <w:lang w:val="ca-ES"/>
        </w:rPr>
      </w:pPr>
      <w:r w:rsidRPr="00CA0466">
        <w:rPr>
          <w:rFonts w:ascii="Calibri" w:hAnsi="Calibri" w:cs="Calibri"/>
          <w:color w:val="000000"/>
          <w:lang w:val="ca-ES"/>
        </w:rPr>
        <w:t xml:space="preserve">Es respectarà en tot cas els drets morals dels autors i particularment quan hi hagi participació d’estudiants en les activitats de les càtedres d’empresa, la </w:t>
      </w:r>
      <w:r w:rsidR="00620847" w:rsidRPr="00CA0466">
        <w:rPr>
          <w:rFonts w:ascii="Calibri" w:hAnsi="Calibri" w:cs="Calibri"/>
          <w:color w:val="000000"/>
          <w:lang w:val="ca-ES"/>
        </w:rPr>
        <w:t>Universitat</w:t>
      </w:r>
      <w:r w:rsidRPr="00CA0466">
        <w:rPr>
          <w:rFonts w:ascii="Calibri" w:hAnsi="Calibri" w:cs="Calibri"/>
          <w:color w:val="000000"/>
          <w:lang w:val="ca-ES"/>
        </w:rPr>
        <w:t xml:space="preserve"> vetllarà perquè aquests puguin dur a terme la defensa pública dels treballs conduents a una titulació oficial, sens perjudici de les obligacions de confidencialitat que la </w:t>
      </w:r>
      <w:r w:rsidR="00620847" w:rsidRPr="00CA0466">
        <w:rPr>
          <w:rFonts w:ascii="Calibri" w:hAnsi="Calibri" w:cs="Calibri"/>
          <w:color w:val="000000"/>
          <w:lang w:val="ca-ES"/>
        </w:rPr>
        <w:t>Universitat</w:t>
      </w:r>
      <w:r w:rsidRPr="00CA0466">
        <w:rPr>
          <w:rFonts w:ascii="Calibri" w:hAnsi="Calibri" w:cs="Calibri"/>
          <w:color w:val="000000"/>
          <w:lang w:val="ca-ES"/>
        </w:rPr>
        <w:t xml:space="preserve"> hagi pactat en el marc de la </w:t>
      </w:r>
      <w:r w:rsidR="00620847" w:rsidRPr="00CA0466">
        <w:rPr>
          <w:rFonts w:ascii="Calibri" w:hAnsi="Calibri" w:cs="Calibri"/>
          <w:color w:val="000000"/>
          <w:lang w:val="ca-ES"/>
        </w:rPr>
        <w:t>Càtedra</w:t>
      </w:r>
      <w:r w:rsidRPr="00CA0466">
        <w:rPr>
          <w:rFonts w:ascii="Calibri" w:hAnsi="Calibri" w:cs="Calibri"/>
          <w:color w:val="000000"/>
          <w:lang w:val="ca-ES"/>
        </w:rPr>
        <w:t xml:space="preserve"> </w:t>
      </w:r>
      <w:r w:rsidRPr="00CA0466">
        <w:rPr>
          <w:rFonts w:ascii="Calibri" w:hAnsi="Calibri" w:cs="Calibri"/>
          <w:color w:val="000000"/>
          <w:lang w:val="ca-ES"/>
        </w:rPr>
        <w:lastRenderedPageBreak/>
        <w:t>d’empresa</w:t>
      </w:r>
    </w:p>
    <w:p w14:paraId="353594F8" w14:textId="77777777" w:rsidR="00BE31BB" w:rsidRPr="00CA0466" w:rsidRDefault="00BE31BB" w:rsidP="00BE31BB">
      <w:pPr>
        <w:tabs>
          <w:tab w:val="left" w:pos="8789"/>
        </w:tabs>
        <w:ind w:left="-284" w:right="-22"/>
        <w:jc w:val="both"/>
        <w:rPr>
          <w:rFonts w:ascii="Calibri" w:hAnsi="Calibri" w:cs="Calibri"/>
          <w:b/>
          <w:color w:val="000000"/>
          <w:lang w:val="ca-ES"/>
        </w:rPr>
      </w:pPr>
    </w:p>
    <w:p w14:paraId="63A0BBCB" w14:textId="77777777" w:rsidR="000C23FC" w:rsidRDefault="00DE6B5A" w:rsidP="00BE31BB">
      <w:pPr>
        <w:tabs>
          <w:tab w:val="left" w:pos="8789"/>
        </w:tabs>
        <w:ind w:left="-284" w:right="-22"/>
        <w:jc w:val="both"/>
        <w:rPr>
          <w:rFonts w:ascii="Calibri" w:hAnsi="Calibri" w:cs="Calibri"/>
          <w:color w:val="000000"/>
          <w:lang w:val="ca-ES"/>
        </w:rPr>
      </w:pPr>
      <w:r w:rsidRPr="00CA0466">
        <w:rPr>
          <w:rFonts w:ascii="Calibri" w:hAnsi="Calibri" w:cs="Calibri"/>
          <w:b/>
          <w:color w:val="000000"/>
          <w:lang w:val="ca-ES"/>
        </w:rPr>
        <w:t>NOVÈ</w:t>
      </w:r>
      <w:r w:rsidR="00BE31BB" w:rsidRPr="00CA0466">
        <w:rPr>
          <w:rFonts w:ascii="Calibri" w:hAnsi="Calibri" w:cs="Calibri"/>
          <w:b/>
          <w:color w:val="000000"/>
          <w:lang w:val="ca-ES"/>
        </w:rPr>
        <w:t>.</w:t>
      </w:r>
      <w:r w:rsidR="00BE31BB" w:rsidRPr="00CA0466">
        <w:rPr>
          <w:rFonts w:ascii="Calibri" w:hAnsi="Calibri" w:cs="Calibri"/>
          <w:color w:val="000000"/>
          <w:lang w:val="ca-ES"/>
        </w:rPr>
        <w:t xml:space="preserve"> La </w:t>
      </w:r>
      <w:r w:rsidR="00620847" w:rsidRPr="00CA0466">
        <w:rPr>
          <w:rFonts w:ascii="Calibri" w:hAnsi="Calibri" w:cs="Calibri"/>
          <w:color w:val="000000"/>
          <w:lang w:val="ca-ES"/>
        </w:rPr>
        <w:t>Universitat</w:t>
      </w:r>
      <w:r w:rsidR="00BE31BB" w:rsidRPr="00CA0466">
        <w:rPr>
          <w:rFonts w:ascii="Calibri" w:hAnsi="Calibri" w:cs="Calibri"/>
          <w:color w:val="000000"/>
          <w:lang w:val="ca-ES"/>
        </w:rPr>
        <w:t xml:space="preserve"> atorgarà a l’empresa (nom) la menció de “patrocinador”. Les contraprestacions institucionals a nivell d’imatge que corresponen a aquesta categoria de patrocini </w:t>
      </w:r>
    </w:p>
    <w:p w14:paraId="28514273" w14:textId="77777777" w:rsidR="00E358EF"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 xml:space="preserve">seran les reconegudes pel Programa UPC21 en la seva categoria de “patrocinador” (vegeu l’Annex </w:t>
      </w:r>
    </w:p>
    <w:p w14:paraId="506EF83D" w14:textId="77777777" w:rsidR="00BE31BB" w:rsidRPr="00CA0466" w:rsidRDefault="00BE31BB" w:rsidP="00BE31BB">
      <w:pPr>
        <w:tabs>
          <w:tab w:val="left" w:pos="8789"/>
        </w:tabs>
        <w:ind w:left="-284" w:right="-22"/>
        <w:jc w:val="both"/>
        <w:rPr>
          <w:rFonts w:ascii="Calibri" w:hAnsi="Calibri" w:cs="Calibri"/>
          <w:color w:val="000000"/>
          <w:lang w:val="ca-ES"/>
        </w:rPr>
      </w:pPr>
      <w:r w:rsidRPr="00CA0466">
        <w:rPr>
          <w:rFonts w:ascii="Calibri" w:hAnsi="Calibri" w:cs="Calibri"/>
          <w:color w:val="000000"/>
          <w:lang w:val="ca-ES"/>
        </w:rPr>
        <w:t xml:space="preserve">al model de conveni), sense perjudici de les que pugui exercir la unitat acadèmica on s’ubica las </w:t>
      </w:r>
      <w:r w:rsidR="00620847" w:rsidRPr="00CA0466">
        <w:rPr>
          <w:rFonts w:ascii="Calibri" w:hAnsi="Calibri" w:cs="Calibri"/>
          <w:color w:val="000000"/>
          <w:lang w:val="ca-ES"/>
        </w:rPr>
        <w:t>Càtedra</w:t>
      </w:r>
      <w:r w:rsidRPr="00CA0466">
        <w:rPr>
          <w:rFonts w:ascii="Calibri" w:hAnsi="Calibri" w:cs="Calibri"/>
          <w:color w:val="000000"/>
          <w:lang w:val="ca-ES"/>
        </w:rPr>
        <w:t>.</w:t>
      </w:r>
    </w:p>
    <w:p w14:paraId="4C361A6B" w14:textId="77777777" w:rsidR="00BE31BB" w:rsidRPr="00CA0466" w:rsidRDefault="00BE31BB" w:rsidP="00BE31BB">
      <w:pPr>
        <w:tabs>
          <w:tab w:val="left" w:pos="8789"/>
        </w:tabs>
        <w:ind w:left="-284" w:right="-22"/>
        <w:jc w:val="both"/>
        <w:rPr>
          <w:rFonts w:ascii="Calibri" w:hAnsi="Calibri" w:cs="Calibri"/>
          <w:color w:val="000000"/>
          <w:lang w:val="ca-ES"/>
        </w:rPr>
      </w:pPr>
    </w:p>
    <w:p w14:paraId="52A0680A" w14:textId="77777777" w:rsidR="00BE31BB" w:rsidRPr="00CA0466" w:rsidRDefault="00BE31BB" w:rsidP="00BE31BB">
      <w:pPr>
        <w:tabs>
          <w:tab w:val="left" w:pos="8789"/>
        </w:tabs>
        <w:ind w:left="-284" w:right="-22"/>
        <w:jc w:val="both"/>
        <w:rPr>
          <w:rFonts w:ascii="Calibri" w:hAnsi="Calibri" w:cs="Calibri"/>
          <w:lang w:val="ca-ES"/>
        </w:rPr>
      </w:pPr>
      <w:r w:rsidRPr="00CA0466">
        <w:rPr>
          <w:rFonts w:ascii="Calibri" w:hAnsi="Calibri" w:cs="Calibri"/>
          <w:lang w:val="ca-ES"/>
        </w:rPr>
        <w:t xml:space="preserve">En tots els casos que, com a conseqüència i en aplicació dels acords establerts aquí, l’entitat (l’empresa) consideri necessari usar els logotips de la UPC, ha de demanar una autorització prèvia a la </w:t>
      </w:r>
      <w:r w:rsidR="00620847" w:rsidRPr="00CA0466">
        <w:rPr>
          <w:rFonts w:ascii="Calibri" w:hAnsi="Calibri" w:cs="Calibri"/>
          <w:lang w:val="ca-ES"/>
        </w:rPr>
        <w:t>Universitat</w:t>
      </w:r>
      <w:r w:rsidRPr="00CA0466">
        <w:rPr>
          <w:rFonts w:ascii="Calibri" w:hAnsi="Calibri" w:cs="Calibri"/>
          <w:lang w:val="ca-ES"/>
        </w:rPr>
        <w:t xml:space="preserve"> a través del Servei de Comunicació. La sol·licitud n’ha d’especificar l’aplicació, sigui gràfica o electrònica i sobre qualsevol suport, i el tipus d’ús que se’n farà. </w:t>
      </w:r>
    </w:p>
    <w:p w14:paraId="6EC43A6C" w14:textId="77777777" w:rsidR="00BE31BB" w:rsidRPr="00CA0466" w:rsidRDefault="00BE31BB" w:rsidP="00BE31BB">
      <w:pPr>
        <w:tabs>
          <w:tab w:val="left" w:pos="8789"/>
        </w:tabs>
        <w:ind w:left="-284" w:right="-22"/>
        <w:jc w:val="both"/>
        <w:rPr>
          <w:rFonts w:ascii="Calibri" w:hAnsi="Calibri" w:cs="Calibri"/>
          <w:lang w:val="ca-ES"/>
        </w:rPr>
      </w:pPr>
    </w:p>
    <w:p w14:paraId="7902258F" w14:textId="77777777" w:rsidR="00BE31BB" w:rsidRPr="00CA0466" w:rsidRDefault="00BE31BB" w:rsidP="00BE31BB">
      <w:pPr>
        <w:tabs>
          <w:tab w:val="left" w:pos="8789"/>
        </w:tabs>
        <w:ind w:left="-284" w:right="-22"/>
        <w:jc w:val="both"/>
        <w:rPr>
          <w:rFonts w:ascii="Calibri" w:hAnsi="Calibri" w:cs="Calibri"/>
          <w:lang w:val="ca-ES"/>
        </w:rPr>
      </w:pPr>
      <w:r w:rsidRPr="00CA0466">
        <w:rPr>
          <w:rFonts w:ascii="Calibri" w:hAnsi="Calibri" w:cs="Calibri"/>
          <w:lang w:val="ca-ES"/>
        </w:rPr>
        <w:t>A l’autorització, que en tot cas s’ha d’atorgar per escrit, s’hi han d’especificar els usos pels quals es reconeix, així com el període de vigència, que no pot superar, en cap cas, la vigència del present conveni o la de qualsevol de les seves pròrrogues.</w:t>
      </w:r>
    </w:p>
    <w:p w14:paraId="6267E78B" w14:textId="77777777" w:rsidR="00BE31BB" w:rsidRPr="00CA0466" w:rsidRDefault="00BE31BB" w:rsidP="00BE31BB">
      <w:pPr>
        <w:tabs>
          <w:tab w:val="left" w:pos="8789"/>
        </w:tabs>
        <w:ind w:left="-284" w:right="-22"/>
        <w:jc w:val="both"/>
        <w:rPr>
          <w:rFonts w:ascii="Calibri" w:hAnsi="Calibri" w:cs="Calibri"/>
          <w:lang w:val="ca-ES"/>
        </w:rPr>
      </w:pPr>
    </w:p>
    <w:p w14:paraId="472A9E6E" w14:textId="77777777" w:rsidR="00BE31BB" w:rsidRPr="00CA0466" w:rsidRDefault="00BE31BB" w:rsidP="00BE31BB">
      <w:pPr>
        <w:tabs>
          <w:tab w:val="left" w:pos="8789"/>
        </w:tabs>
        <w:ind w:left="-284" w:right="-22"/>
        <w:jc w:val="both"/>
        <w:rPr>
          <w:rFonts w:ascii="Calibri" w:hAnsi="Calibri" w:cs="Calibri"/>
          <w:lang w:val="ca-ES"/>
        </w:rPr>
      </w:pPr>
      <w:r w:rsidRPr="00CA0466">
        <w:rPr>
          <w:rFonts w:ascii="Calibri" w:hAnsi="Calibri" w:cs="Calibri"/>
          <w:lang w:val="ca-ES"/>
        </w:rPr>
        <w:t xml:space="preserve">No obstant això, en cas de voler fer un ús comercial de la marca UPC per a identificar productes de recerca desenvolupats en el sí de la </w:t>
      </w:r>
      <w:r w:rsidR="00620847" w:rsidRPr="00CA0466">
        <w:rPr>
          <w:rFonts w:ascii="Calibri" w:hAnsi="Calibri" w:cs="Calibri"/>
          <w:lang w:val="ca-ES"/>
        </w:rPr>
        <w:t>Càtedra</w:t>
      </w:r>
      <w:r w:rsidRPr="00CA0466">
        <w:rPr>
          <w:rFonts w:ascii="Calibri" w:hAnsi="Calibri" w:cs="Calibri"/>
          <w:lang w:val="ca-ES"/>
        </w:rPr>
        <w:t>, se seguirà el procediment i s’abonaran les tarifes aprovades pels òrgans de govern de la UPC.</w:t>
      </w:r>
    </w:p>
    <w:p w14:paraId="490CC11F" w14:textId="77777777" w:rsidR="00BE31BB" w:rsidRPr="00CA0466" w:rsidRDefault="00BE31BB" w:rsidP="00BE31BB">
      <w:pPr>
        <w:tabs>
          <w:tab w:val="left" w:pos="8789"/>
        </w:tabs>
        <w:ind w:left="-284" w:right="-22"/>
        <w:jc w:val="both"/>
        <w:rPr>
          <w:rFonts w:ascii="Calibri" w:hAnsi="Calibri" w:cs="Calibri"/>
          <w:lang w:val="ca-ES"/>
        </w:rPr>
      </w:pPr>
    </w:p>
    <w:p w14:paraId="09598FF7" w14:textId="77777777" w:rsidR="00BE31BB" w:rsidRPr="00CA0466" w:rsidRDefault="00DE6B5A" w:rsidP="00BE31BB">
      <w:pPr>
        <w:tabs>
          <w:tab w:val="left" w:pos="8789"/>
        </w:tabs>
        <w:ind w:left="-284" w:right="-22"/>
        <w:jc w:val="both"/>
        <w:rPr>
          <w:rFonts w:ascii="Calibri" w:hAnsi="Calibri" w:cs="Calibri"/>
          <w:lang w:val="ca-ES"/>
        </w:rPr>
      </w:pPr>
      <w:r w:rsidRPr="00CA0466">
        <w:rPr>
          <w:rFonts w:ascii="Calibri" w:hAnsi="Calibri" w:cs="Calibri"/>
          <w:b/>
          <w:lang w:val="ca-ES"/>
        </w:rPr>
        <w:t>DESÈ</w:t>
      </w:r>
      <w:r w:rsidR="00BE31BB" w:rsidRPr="00CA0466">
        <w:rPr>
          <w:rFonts w:ascii="Calibri" w:hAnsi="Calibri" w:cs="Calibri"/>
          <w:lang w:val="ca-ES"/>
        </w:rPr>
        <w:t xml:space="preserve">. </w:t>
      </w:r>
      <w:r w:rsidR="00BE31BB" w:rsidRPr="00CA0466">
        <w:rPr>
          <w:rFonts w:ascii="Calibri" w:hAnsi="Calibri" w:cs="Calibri"/>
          <w:iCs/>
          <w:lang w:val="ca-ES"/>
        </w:rPr>
        <w:t>De conformitat amb el que estableix l’article 8 b) de la Llei 19/2013, de 9 de desembre, de transparència, accés a la informació pública i bon govern (BOE núm. 295, de 10.12.2013) i l’article 14 de la Llei 19/2014, del 29 de desembre, de transparència, accés a la informació pública i bon govern (DOGC núm. 6780, de 31.12.2014)  la UPC, en relació amb aquest conveni, farà pública la informació relativa a les parts signants, l’objecte, la vigència, les obligacions que assumeixen les parts, incloent-hi les econòmiques, i qualsevol modificació que es realitzi.</w:t>
      </w:r>
    </w:p>
    <w:p w14:paraId="4BF4B811" w14:textId="77777777" w:rsidR="00BE31BB" w:rsidRPr="00CA0466" w:rsidRDefault="00BE31BB" w:rsidP="00BE31BB">
      <w:pPr>
        <w:tabs>
          <w:tab w:val="left" w:pos="8789"/>
        </w:tabs>
        <w:ind w:left="-284" w:right="-22"/>
        <w:jc w:val="both"/>
        <w:rPr>
          <w:rFonts w:ascii="Calibri" w:hAnsi="Calibri" w:cs="Calibri"/>
          <w:lang w:val="ca-ES"/>
        </w:rPr>
      </w:pPr>
    </w:p>
    <w:p w14:paraId="06464D01" w14:textId="77777777" w:rsidR="00BE31BB" w:rsidRPr="00CA0466" w:rsidRDefault="00BE31BB" w:rsidP="00BE31BB">
      <w:pPr>
        <w:tabs>
          <w:tab w:val="left" w:pos="8789"/>
        </w:tabs>
        <w:ind w:left="-284" w:right="-22"/>
        <w:jc w:val="both"/>
        <w:rPr>
          <w:rFonts w:ascii="Calibri" w:hAnsi="Calibri" w:cs="Calibri"/>
          <w:lang w:val="ca-ES"/>
        </w:rPr>
      </w:pPr>
    </w:p>
    <w:p w14:paraId="5204D742" w14:textId="77777777" w:rsidR="007C188A" w:rsidRPr="00CA0466" w:rsidRDefault="00DE6B5A" w:rsidP="00964AD4">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r w:rsidRPr="00CA0466">
        <w:rPr>
          <w:rFonts w:ascii="Calibri" w:hAnsi="Calibri" w:cs="Calibri"/>
          <w:b/>
          <w:color w:val="000000"/>
          <w:lang w:val="ca-ES"/>
        </w:rPr>
        <w:t>ONZÈ</w:t>
      </w:r>
      <w:r w:rsidR="00BE31BB" w:rsidRPr="00CA0466">
        <w:rPr>
          <w:rFonts w:ascii="Calibri" w:hAnsi="Calibri" w:cs="Calibri"/>
          <w:b/>
          <w:color w:val="000000"/>
          <w:lang w:val="ca-ES"/>
        </w:rPr>
        <w:t>.</w:t>
      </w:r>
      <w:r w:rsidR="00BE31BB" w:rsidRPr="00CA0466">
        <w:rPr>
          <w:rFonts w:ascii="Calibri" w:hAnsi="Calibri" w:cs="Calibri"/>
          <w:color w:val="000000"/>
          <w:lang w:val="ca-ES"/>
        </w:rPr>
        <w:t xml:space="preserve"> </w:t>
      </w:r>
      <w:r w:rsidR="007C188A" w:rsidRPr="00CA0466">
        <w:rPr>
          <w:rFonts w:ascii="Calibri" w:hAnsi="Calibri" w:cs="Calibri"/>
          <w:color w:val="000000" w:themeColor="text1"/>
          <w:lang w:val="ca-ES"/>
        </w:rPr>
        <w:t>Son causes de resolució del conveni les següents:</w:t>
      </w:r>
    </w:p>
    <w:p w14:paraId="1EC2EC26" w14:textId="77777777" w:rsidR="00964AD4" w:rsidRPr="00CA0466" w:rsidRDefault="00964AD4" w:rsidP="00964AD4">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p>
    <w:p w14:paraId="36EA3A3C" w14:textId="77777777" w:rsidR="007C188A" w:rsidRPr="00CA0466" w:rsidRDefault="007C188A" w:rsidP="007C188A">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El transcurs del termini de vigència del conveni sense haver-se acordat la pròrroga del mateix.</w:t>
      </w:r>
    </w:p>
    <w:p w14:paraId="52C8CDC3" w14:textId="77777777" w:rsidR="007C188A" w:rsidRPr="00CA0466" w:rsidRDefault="007C188A" w:rsidP="007C188A">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El mutu acord de les parts signants, manifestat per escrit.</w:t>
      </w:r>
    </w:p>
    <w:p w14:paraId="7C8A93FE" w14:textId="77777777" w:rsidR="007C188A" w:rsidRPr="00CA0466" w:rsidRDefault="007C188A" w:rsidP="007C188A">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La manifestació de qualsevol de les dues parts de resoldre el conveni, amb un preavís de 6 mesos.</w:t>
      </w:r>
    </w:p>
    <w:p w14:paraId="6B5C7586" w14:textId="77777777" w:rsidR="0011133A" w:rsidRPr="00CA0466" w:rsidRDefault="007C188A" w:rsidP="00586E02">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L’incompliment d’alguna de les parts de les seves obligacions</w:t>
      </w:r>
      <w:r w:rsidR="00586E02" w:rsidRPr="00CA0466">
        <w:rPr>
          <w:rFonts w:ascii="Calibri" w:hAnsi="Calibri" w:cs="Calibri"/>
          <w:color w:val="000000" w:themeColor="text1"/>
          <w:lang w:val="ca-ES"/>
        </w:rPr>
        <w:t xml:space="preserve"> en un període de trenta dies a partir de la notificació escrita per l'altra banda, en aquest cas pot resoldre unilateralment aquest acord</w:t>
      </w:r>
    </w:p>
    <w:p w14:paraId="5515986E" w14:textId="77777777" w:rsidR="007C188A" w:rsidRPr="00CA0466" w:rsidRDefault="00586E02" w:rsidP="00586E02">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 xml:space="preserve"> </w:t>
      </w:r>
      <w:r w:rsidR="00B27F74" w:rsidRPr="00CA0466">
        <w:rPr>
          <w:rFonts w:ascii="Calibri" w:hAnsi="Calibri" w:cs="Calibri"/>
          <w:color w:val="000000" w:themeColor="text1"/>
          <w:lang w:val="ca-ES"/>
        </w:rPr>
        <w:t xml:space="preserve">Per decisió judicial declaratòria de la </w:t>
      </w:r>
      <w:r w:rsidR="00964AD4" w:rsidRPr="00CA0466">
        <w:rPr>
          <w:rFonts w:ascii="Calibri" w:hAnsi="Calibri" w:cs="Calibri"/>
          <w:color w:val="000000" w:themeColor="text1"/>
          <w:lang w:val="ca-ES"/>
        </w:rPr>
        <w:t>nul·litat</w:t>
      </w:r>
      <w:r w:rsidR="00B27F74" w:rsidRPr="00CA0466">
        <w:rPr>
          <w:rFonts w:ascii="Calibri" w:hAnsi="Calibri" w:cs="Calibri"/>
          <w:color w:val="000000" w:themeColor="text1"/>
          <w:lang w:val="ca-ES"/>
        </w:rPr>
        <w:t xml:space="preserve"> del conveni.</w:t>
      </w:r>
    </w:p>
    <w:p w14:paraId="38858C74" w14:textId="77777777" w:rsidR="00B27F74" w:rsidRPr="00CA0466" w:rsidRDefault="00B27F74" w:rsidP="007C188A">
      <w:pPr>
        <w:pStyle w:val="Pargrafdellista"/>
        <w:numPr>
          <w:ilvl w:val="0"/>
          <w:numId w:val="3"/>
        </w:numPr>
        <w:tabs>
          <w:tab w:val="left" w:pos="8789"/>
        </w:tabs>
        <w:ind w:right="-22"/>
        <w:jc w:val="both"/>
        <w:rPr>
          <w:rFonts w:ascii="Calibri" w:hAnsi="Calibri" w:cs="Calibri"/>
          <w:color w:val="000000" w:themeColor="text1"/>
          <w:lang w:val="ca-ES"/>
        </w:rPr>
      </w:pPr>
      <w:r w:rsidRPr="00CA0466">
        <w:rPr>
          <w:rFonts w:ascii="Calibri" w:hAnsi="Calibri" w:cs="Calibri"/>
          <w:color w:val="000000" w:themeColor="text1"/>
          <w:lang w:val="ca-ES"/>
        </w:rPr>
        <w:t>Les causes previstes en el conveni i les establertes en la legislació vigent</w:t>
      </w:r>
    </w:p>
    <w:p w14:paraId="766A0578" w14:textId="77777777" w:rsidR="00B27F74" w:rsidRPr="00CA0466" w:rsidRDefault="00B27F74" w:rsidP="00B27F74">
      <w:pPr>
        <w:tabs>
          <w:tab w:val="left" w:pos="8789"/>
        </w:tabs>
        <w:ind w:left="-284" w:right="-22"/>
        <w:jc w:val="both"/>
        <w:rPr>
          <w:rFonts w:ascii="Calibri" w:hAnsi="Calibri" w:cs="Calibri"/>
          <w:color w:val="000000" w:themeColor="text1"/>
          <w:lang w:val="ca-ES"/>
        </w:rPr>
      </w:pPr>
    </w:p>
    <w:p w14:paraId="5C60C9CC" w14:textId="77777777" w:rsidR="00B27F74" w:rsidRPr="00CA0466" w:rsidRDefault="00B27F74" w:rsidP="00B27F74">
      <w:pPr>
        <w:tabs>
          <w:tab w:val="left" w:pos="8789"/>
        </w:tabs>
        <w:ind w:left="-284" w:right="-22"/>
        <w:jc w:val="both"/>
        <w:rPr>
          <w:rFonts w:ascii="Calibri" w:hAnsi="Calibri" w:cs="Calibri"/>
          <w:color w:val="000000" w:themeColor="text1"/>
          <w:lang w:val="ca-ES"/>
        </w:rPr>
      </w:pPr>
      <w:r w:rsidRPr="00CA0466">
        <w:rPr>
          <w:rFonts w:ascii="Calibri" w:hAnsi="Calibri" w:cs="Calibri"/>
          <w:color w:val="000000" w:themeColor="text1"/>
          <w:lang w:val="ca-ES"/>
        </w:rPr>
        <w:t>En tot cas, si quan es doni qualsevol de les causes de resolució del conveni existeixen actuacions en curs d’execució, les parts, a proposta dels responsables de seguiment, podran acordar la continuació i finalització de les actuacions en curs que considerin oportunes, establint un termini improrrogable per a la seva finalització, transcorregut el qual s’ha de fer la liquidació de les mateixes.</w:t>
      </w:r>
    </w:p>
    <w:p w14:paraId="082A8508" w14:textId="77777777" w:rsidR="0011133A" w:rsidRPr="00CA0466" w:rsidRDefault="0011133A" w:rsidP="00BE31BB">
      <w:pPr>
        <w:pStyle w:val="Textdebloc"/>
        <w:numPr>
          <w:ilvl w:val="12"/>
          <w:numId w:val="0"/>
        </w:numPr>
        <w:tabs>
          <w:tab w:val="left" w:pos="8789"/>
        </w:tabs>
        <w:spacing w:line="240" w:lineRule="auto"/>
        <w:ind w:left="-284" w:right="-22"/>
        <w:rPr>
          <w:rFonts w:ascii="Calibri" w:hAnsi="Calibri" w:cs="Calibri"/>
          <w:sz w:val="22"/>
          <w:szCs w:val="22"/>
          <w:lang w:val="ca-ES"/>
        </w:rPr>
      </w:pPr>
    </w:p>
    <w:p w14:paraId="623E494A" w14:textId="77777777" w:rsidR="0011133A" w:rsidRPr="00CA0466" w:rsidRDefault="0011133A" w:rsidP="0011133A">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r w:rsidRPr="00CA0466">
        <w:rPr>
          <w:rFonts w:ascii="Calibri" w:hAnsi="Calibri" w:cs="Calibri"/>
          <w:b/>
          <w:color w:val="000000" w:themeColor="text1"/>
          <w:lang w:val="ca-ES"/>
        </w:rPr>
        <w:t>DOTZÈ.-</w:t>
      </w:r>
      <w:r w:rsidRPr="00CA0466">
        <w:rPr>
          <w:rFonts w:ascii="Calibri" w:hAnsi="Calibri" w:cs="Calibri"/>
          <w:color w:val="000000" w:themeColor="text1"/>
          <w:lang w:val="ca-ES"/>
        </w:rPr>
        <w:t xml:space="preserve"> Qualsevol controvèrsia que es derivi de la interpretació, el compliment o l’execució dels acords del present conveni s’ha de resoldre per mutu acord entre les parts. </w:t>
      </w:r>
    </w:p>
    <w:p w14:paraId="0A8E7D5E" w14:textId="77777777" w:rsidR="0011133A" w:rsidRPr="00CA0466" w:rsidRDefault="0011133A" w:rsidP="0011133A">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p>
    <w:p w14:paraId="176C3EB1" w14:textId="77777777" w:rsidR="00E358EF" w:rsidRDefault="00E358EF" w:rsidP="0011133A">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p>
    <w:p w14:paraId="2EADC0FA" w14:textId="77777777" w:rsidR="0011133A" w:rsidRPr="00CA0466" w:rsidRDefault="0011133A" w:rsidP="0011133A">
      <w:pPr>
        <w:numPr>
          <w:ilvl w:val="12"/>
          <w:numId w:val="0"/>
        </w:numPr>
        <w:tabs>
          <w:tab w:val="left" w:pos="8100"/>
          <w:tab w:val="left" w:pos="8280"/>
          <w:tab w:val="left" w:pos="8460"/>
          <w:tab w:val="left" w:pos="8789"/>
        </w:tabs>
        <w:ind w:left="-284" w:right="-22"/>
        <w:jc w:val="both"/>
        <w:rPr>
          <w:rFonts w:ascii="Calibri" w:hAnsi="Calibri" w:cs="Calibri"/>
          <w:color w:val="000000" w:themeColor="text1"/>
          <w:lang w:val="ca-ES"/>
        </w:rPr>
      </w:pPr>
      <w:r w:rsidRPr="00CA0466">
        <w:rPr>
          <w:rFonts w:ascii="Calibri" w:hAnsi="Calibri" w:cs="Calibri"/>
          <w:color w:val="000000" w:themeColor="text1"/>
          <w:lang w:val="ca-ES"/>
        </w:rPr>
        <w:t>En cas de conflicte, les parts renuncien expressament a qualsevol altre fur que els pugui correspondre i se sotmeten als jutjats i tribunals de l’ordre jurisdiccional competents de la ciutat de Barcelona.</w:t>
      </w:r>
    </w:p>
    <w:p w14:paraId="5AD104E5" w14:textId="77777777" w:rsidR="0011133A" w:rsidRPr="00CA0466" w:rsidRDefault="0011133A" w:rsidP="00BE31BB">
      <w:pPr>
        <w:pStyle w:val="Textdebloc"/>
        <w:numPr>
          <w:ilvl w:val="12"/>
          <w:numId w:val="0"/>
        </w:numPr>
        <w:tabs>
          <w:tab w:val="left" w:pos="8789"/>
        </w:tabs>
        <w:spacing w:line="240" w:lineRule="auto"/>
        <w:ind w:left="-284" w:right="-22"/>
        <w:rPr>
          <w:rFonts w:ascii="Calibri" w:hAnsi="Calibri" w:cs="Calibri"/>
          <w:color w:val="000000" w:themeColor="text1"/>
          <w:sz w:val="22"/>
          <w:szCs w:val="22"/>
          <w:lang w:val="ca-ES"/>
        </w:rPr>
      </w:pPr>
    </w:p>
    <w:p w14:paraId="1FB5A95F" w14:textId="77777777" w:rsidR="00BE31BB" w:rsidRPr="00CA0466" w:rsidRDefault="00BE31BB" w:rsidP="00BE31BB">
      <w:pPr>
        <w:pStyle w:val="Textdebloc"/>
        <w:numPr>
          <w:ilvl w:val="12"/>
          <w:numId w:val="0"/>
        </w:numPr>
        <w:tabs>
          <w:tab w:val="left" w:pos="8789"/>
        </w:tabs>
        <w:spacing w:line="240" w:lineRule="auto"/>
        <w:ind w:left="-284" w:right="-22"/>
        <w:rPr>
          <w:rFonts w:ascii="Calibri" w:hAnsi="Calibri" w:cs="Calibri"/>
          <w:sz w:val="22"/>
          <w:szCs w:val="22"/>
          <w:lang w:val="ca-ES"/>
        </w:rPr>
      </w:pPr>
      <w:r w:rsidRPr="00CA0466">
        <w:rPr>
          <w:rFonts w:ascii="Calibri" w:hAnsi="Calibri" w:cs="Calibri"/>
          <w:sz w:val="22"/>
          <w:szCs w:val="22"/>
          <w:lang w:val="ca-ES"/>
        </w:rPr>
        <w:t>I, en prova de conformitat, ambdues parts signen aquest conveni, per duplicat i a un sol efecte.</w:t>
      </w:r>
    </w:p>
    <w:p w14:paraId="172F75BC"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12C46712"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13B2D2BE" w14:textId="77777777" w:rsidR="00BE31BB" w:rsidRPr="00CA0466" w:rsidRDefault="00BE31BB" w:rsidP="00BE31BB">
      <w:pPr>
        <w:numPr>
          <w:ilvl w:val="12"/>
          <w:numId w:val="0"/>
        </w:numPr>
        <w:tabs>
          <w:tab w:val="left" w:pos="5670"/>
          <w:tab w:val="left" w:pos="8789"/>
        </w:tabs>
        <w:ind w:left="-284" w:right="-22"/>
        <w:jc w:val="both"/>
        <w:rPr>
          <w:rFonts w:ascii="Calibri" w:hAnsi="Calibri" w:cs="Calibri"/>
          <w:color w:val="000000"/>
          <w:lang w:val="ca-ES"/>
        </w:rPr>
      </w:pPr>
      <w:r w:rsidRPr="00CA0466">
        <w:rPr>
          <w:rFonts w:ascii="Calibri" w:hAnsi="Calibri" w:cs="Calibri"/>
          <w:color w:val="000000"/>
          <w:lang w:val="ca-ES"/>
        </w:rPr>
        <w:t>Per la UPC</w:t>
      </w:r>
      <w:r w:rsidRPr="00CA0466">
        <w:rPr>
          <w:rFonts w:ascii="Calibri" w:hAnsi="Calibri" w:cs="Calibri"/>
          <w:color w:val="000000"/>
          <w:lang w:val="ca-ES"/>
        </w:rPr>
        <w:tab/>
        <w:t>Per l’empresa</w:t>
      </w:r>
    </w:p>
    <w:p w14:paraId="4E4B7526"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3FDA2080"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2E1DA558"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425CE873" w14:textId="77777777" w:rsidR="00BE31BB" w:rsidRPr="00CA0466" w:rsidRDefault="00BE31BB" w:rsidP="00BE31BB">
      <w:pPr>
        <w:numPr>
          <w:ilvl w:val="12"/>
          <w:numId w:val="0"/>
        </w:numPr>
        <w:tabs>
          <w:tab w:val="left" w:pos="8789"/>
        </w:tabs>
        <w:ind w:left="-284" w:right="-22"/>
        <w:jc w:val="both"/>
        <w:rPr>
          <w:rFonts w:ascii="Calibri" w:hAnsi="Calibri" w:cs="Calibri"/>
          <w:color w:val="000000"/>
          <w:lang w:val="ca-ES"/>
        </w:rPr>
      </w:pPr>
    </w:p>
    <w:p w14:paraId="6087DFD1" w14:textId="77777777" w:rsidR="00F969C5" w:rsidRPr="00CA2109" w:rsidRDefault="00F969C5" w:rsidP="00F969C5">
      <w:pPr>
        <w:numPr>
          <w:ilvl w:val="12"/>
          <w:numId w:val="0"/>
        </w:numPr>
        <w:tabs>
          <w:tab w:val="left" w:pos="5670"/>
          <w:tab w:val="left" w:pos="8789"/>
        </w:tabs>
        <w:ind w:left="-284" w:right="-22"/>
        <w:jc w:val="both"/>
        <w:rPr>
          <w:rFonts w:cs="Arial"/>
          <w:color w:val="000000"/>
          <w:lang w:val="ca-ES"/>
        </w:rPr>
      </w:pPr>
      <w:r>
        <w:rPr>
          <w:rFonts w:cs="Arial"/>
          <w:color w:val="000000"/>
          <w:lang w:val="ca-ES"/>
        </w:rPr>
        <w:t>Francesc Torres</w:t>
      </w:r>
      <w:r w:rsidRPr="00CA2109">
        <w:rPr>
          <w:rFonts w:cs="Arial"/>
          <w:color w:val="000000"/>
          <w:lang w:val="ca-ES"/>
        </w:rPr>
        <w:t xml:space="preserve">              </w:t>
      </w:r>
      <w:r w:rsidRPr="00CA2109">
        <w:rPr>
          <w:rFonts w:cs="Arial"/>
          <w:color w:val="000000"/>
          <w:lang w:val="ca-ES"/>
        </w:rPr>
        <w:tab/>
        <w:t>Sr./Sra.</w:t>
      </w:r>
    </w:p>
    <w:p w14:paraId="57A243AB" w14:textId="77777777" w:rsidR="00F969C5" w:rsidRPr="00CA2109" w:rsidRDefault="00F969C5" w:rsidP="00F969C5">
      <w:pPr>
        <w:numPr>
          <w:ilvl w:val="12"/>
          <w:numId w:val="0"/>
        </w:numPr>
        <w:tabs>
          <w:tab w:val="left" w:pos="8789"/>
        </w:tabs>
        <w:ind w:left="-284" w:right="-22"/>
        <w:jc w:val="both"/>
        <w:rPr>
          <w:rFonts w:cs="Arial"/>
          <w:color w:val="000000"/>
          <w:lang w:val="ca-ES"/>
        </w:rPr>
      </w:pPr>
      <w:r>
        <w:rPr>
          <w:rFonts w:cs="Arial"/>
          <w:color w:val="000000"/>
          <w:lang w:val="ca-ES"/>
        </w:rPr>
        <w:t>Rector</w:t>
      </w:r>
    </w:p>
    <w:p w14:paraId="089848C2" w14:textId="77777777" w:rsidR="00E358EF" w:rsidRDefault="00E358EF" w:rsidP="00CF551F">
      <w:pPr>
        <w:widowControl/>
        <w:autoSpaceDE w:val="0"/>
        <w:autoSpaceDN w:val="0"/>
        <w:adjustRightInd w:val="0"/>
        <w:rPr>
          <w:rFonts w:ascii="Calibri" w:hAnsi="Calibri" w:cs="Calibri"/>
          <w:b/>
          <w:bCs/>
          <w:lang w:val="ca-ES"/>
        </w:rPr>
      </w:pPr>
    </w:p>
    <w:p w14:paraId="552BEEC7" w14:textId="77777777" w:rsidR="00E358EF" w:rsidRDefault="00E358EF" w:rsidP="00CF551F">
      <w:pPr>
        <w:widowControl/>
        <w:autoSpaceDE w:val="0"/>
        <w:autoSpaceDN w:val="0"/>
        <w:adjustRightInd w:val="0"/>
        <w:rPr>
          <w:rFonts w:ascii="Calibri" w:hAnsi="Calibri" w:cs="Calibri"/>
          <w:b/>
          <w:bCs/>
          <w:lang w:val="ca-ES"/>
        </w:rPr>
      </w:pPr>
    </w:p>
    <w:p w14:paraId="117419E5" w14:textId="77777777" w:rsidR="00E358EF" w:rsidRDefault="00E358EF" w:rsidP="00CF551F">
      <w:pPr>
        <w:widowControl/>
        <w:autoSpaceDE w:val="0"/>
        <w:autoSpaceDN w:val="0"/>
        <w:adjustRightInd w:val="0"/>
        <w:rPr>
          <w:rFonts w:ascii="Calibri" w:hAnsi="Calibri" w:cs="Calibri"/>
          <w:b/>
          <w:bCs/>
          <w:lang w:val="ca-ES"/>
        </w:rPr>
      </w:pPr>
    </w:p>
    <w:p w14:paraId="2E121240" w14:textId="77777777" w:rsidR="00E358EF" w:rsidRDefault="00E358EF" w:rsidP="00CF551F">
      <w:pPr>
        <w:widowControl/>
        <w:autoSpaceDE w:val="0"/>
        <w:autoSpaceDN w:val="0"/>
        <w:adjustRightInd w:val="0"/>
        <w:rPr>
          <w:rFonts w:ascii="Calibri" w:hAnsi="Calibri" w:cs="Calibri"/>
          <w:b/>
          <w:bCs/>
          <w:lang w:val="ca-ES"/>
        </w:rPr>
      </w:pPr>
    </w:p>
    <w:p w14:paraId="0652F39A" w14:textId="77777777" w:rsidR="00E358EF" w:rsidRDefault="00E358EF" w:rsidP="00CF551F">
      <w:pPr>
        <w:widowControl/>
        <w:autoSpaceDE w:val="0"/>
        <w:autoSpaceDN w:val="0"/>
        <w:adjustRightInd w:val="0"/>
        <w:rPr>
          <w:rFonts w:ascii="Calibri" w:hAnsi="Calibri" w:cs="Calibri"/>
          <w:b/>
          <w:bCs/>
          <w:lang w:val="ca-ES"/>
        </w:rPr>
      </w:pPr>
    </w:p>
    <w:p w14:paraId="3757FFF6" w14:textId="77777777" w:rsidR="00E358EF" w:rsidRDefault="00E358EF" w:rsidP="00CF551F">
      <w:pPr>
        <w:widowControl/>
        <w:autoSpaceDE w:val="0"/>
        <w:autoSpaceDN w:val="0"/>
        <w:adjustRightInd w:val="0"/>
        <w:rPr>
          <w:rFonts w:ascii="Calibri" w:hAnsi="Calibri" w:cs="Calibri"/>
          <w:b/>
          <w:bCs/>
          <w:lang w:val="ca-ES"/>
        </w:rPr>
      </w:pPr>
    </w:p>
    <w:p w14:paraId="46034FDE" w14:textId="77777777" w:rsidR="00E358EF" w:rsidRDefault="00E358EF" w:rsidP="00CF551F">
      <w:pPr>
        <w:widowControl/>
        <w:autoSpaceDE w:val="0"/>
        <w:autoSpaceDN w:val="0"/>
        <w:adjustRightInd w:val="0"/>
        <w:rPr>
          <w:rFonts w:ascii="Calibri" w:hAnsi="Calibri" w:cs="Calibri"/>
          <w:b/>
          <w:bCs/>
          <w:lang w:val="ca-ES"/>
        </w:rPr>
      </w:pPr>
    </w:p>
    <w:p w14:paraId="081BC6C7" w14:textId="77777777" w:rsidR="00E358EF" w:rsidRDefault="00E358EF" w:rsidP="00CF551F">
      <w:pPr>
        <w:widowControl/>
        <w:autoSpaceDE w:val="0"/>
        <w:autoSpaceDN w:val="0"/>
        <w:adjustRightInd w:val="0"/>
        <w:rPr>
          <w:rFonts w:ascii="Calibri" w:hAnsi="Calibri" w:cs="Calibri"/>
          <w:b/>
          <w:bCs/>
          <w:lang w:val="ca-ES"/>
        </w:rPr>
      </w:pPr>
    </w:p>
    <w:p w14:paraId="2CA56C94" w14:textId="77777777" w:rsidR="00E358EF" w:rsidRDefault="00E358EF" w:rsidP="00CF551F">
      <w:pPr>
        <w:widowControl/>
        <w:autoSpaceDE w:val="0"/>
        <w:autoSpaceDN w:val="0"/>
        <w:adjustRightInd w:val="0"/>
        <w:rPr>
          <w:rFonts w:ascii="Calibri" w:hAnsi="Calibri" w:cs="Calibri"/>
          <w:b/>
          <w:bCs/>
          <w:lang w:val="ca-ES"/>
        </w:rPr>
      </w:pPr>
    </w:p>
    <w:p w14:paraId="61432AA7" w14:textId="77777777" w:rsidR="00E358EF" w:rsidRDefault="00E358EF" w:rsidP="00CF551F">
      <w:pPr>
        <w:widowControl/>
        <w:autoSpaceDE w:val="0"/>
        <w:autoSpaceDN w:val="0"/>
        <w:adjustRightInd w:val="0"/>
        <w:rPr>
          <w:rFonts w:ascii="Calibri" w:hAnsi="Calibri" w:cs="Calibri"/>
          <w:b/>
          <w:bCs/>
          <w:lang w:val="ca-ES"/>
        </w:rPr>
      </w:pPr>
    </w:p>
    <w:p w14:paraId="68C82E0B" w14:textId="77777777" w:rsidR="00E358EF" w:rsidRDefault="00E358EF" w:rsidP="00CF551F">
      <w:pPr>
        <w:widowControl/>
        <w:autoSpaceDE w:val="0"/>
        <w:autoSpaceDN w:val="0"/>
        <w:adjustRightInd w:val="0"/>
        <w:rPr>
          <w:rFonts w:ascii="Calibri" w:hAnsi="Calibri" w:cs="Calibri"/>
          <w:b/>
          <w:bCs/>
          <w:lang w:val="ca-ES"/>
        </w:rPr>
      </w:pPr>
    </w:p>
    <w:p w14:paraId="629B52FB" w14:textId="77777777" w:rsidR="00E358EF" w:rsidRDefault="00E358EF" w:rsidP="00CF551F">
      <w:pPr>
        <w:widowControl/>
        <w:autoSpaceDE w:val="0"/>
        <w:autoSpaceDN w:val="0"/>
        <w:adjustRightInd w:val="0"/>
        <w:rPr>
          <w:rFonts w:ascii="Calibri" w:hAnsi="Calibri" w:cs="Calibri"/>
          <w:b/>
          <w:bCs/>
          <w:lang w:val="ca-ES"/>
        </w:rPr>
      </w:pPr>
    </w:p>
    <w:p w14:paraId="7BCB521A" w14:textId="77777777" w:rsidR="00E358EF" w:rsidRDefault="00E358EF" w:rsidP="00CF551F">
      <w:pPr>
        <w:widowControl/>
        <w:autoSpaceDE w:val="0"/>
        <w:autoSpaceDN w:val="0"/>
        <w:adjustRightInd w:val="0"/>
        <w:rPr>
          <w:rFonts w:ascii="Calibri" w:hAnsi="Calibri" w:cs="Calibri"/>
          <w:b/>
          <w:bCs/>
          <w:lang w:val="ca-ES"/>
        </w:rPr>
      </w:pPr>
    </w:p>
    <w:p w14:paraId="4219B75E" w14:textId="77777777" w:rsidR="00E358EF" w:rsidRDefault="00E358EF" w:rsidP="00CF551F">
      <w:pPr>
        <w:widowControl/>
        <w:autoSpaceDE w:val="0"/>
        <w:autoSpaceDN w:val="0"/>
        <w:adjustRightInd w:val="0"/>
        <w:rPr>
          <w:rFonts w:ascii="Calibri" w:hAnsi="Calibri" w:cs="Calibri"/>
          <w:b/>
          <w:bCs/>
          <w:lang w:val="ca-ES"/>
        </w:rPr>
      </w:pPr>
    </w:p>
    <w:p w14:paraId="6F9C57CE" w14:textId="77777777" w:rsidR="00E358EF" w:rsidRDefault="00E358EF" w:rsidP="00CF551F">
      <w:pPr>
        <w:widowControl/>
        <w:autoSpaceDE w:val="0"/>
        <w:autoSpaceDN w:val="0"/>
        <w:adjustRightInd w:val="0"/>
        <w:rPr>
          <w:rFonts w:ascii="Calibri" w:hAnsi="Calibri" w:cs="Calibri"/>
          <w:b/>
          <w:bCs/>
          <w:lang w:val="ca-ES"/>
        </w:rPr>
      </w:pPr>
    </w:p>
    <w:p w14:paraId="5BE15EB0" w14:textId="77777777" w:rsidR="00E358EF" w:rsidRDefault="00E358EF" w:rsidP="00CF551F">
      <w:pPr>
        <w:widowControl/>
        <w:autoSpaceDE w:val="0"/>
        <w:autoSpaceDN w:val="0"/>
        <w:adjustRightInd w:val="0"/>
        <w:rPr>
          <w:rFonts w:ascii="Calibri" w:hAnsi="Calibri" w:cs="Calibri"/>
          <w:b/>
          <w:bCs/>
          <w:lang w:val="ca-ES"/>
        </w:rPr>
      </w:pPr>
    </w:p>
    <w:p w14:paraId="6FFA72A8" w14:textId="77777777" w:rsidR="00E358EF" w:rsidRDefault="00E358EF" w:rsidP="00CF551F">
      <w:pPr>
        <w:widowControl/>
        <w:autoSpaceDE w:val="0"/>
        <w:autoSpaceDN w:val="0"/>
        <w:adjustRightInd w:val="0"/>
        <w:rPr>
          <w:rFonts w:ascii="Calibri" w:hAnsi="Calibri" w:cs="Calibri"/>
          <w:b/>
          <w:bCs/>
          <w:lang w:val="ca-ES"/>
        </w:rPr>
      </w:pPr>
    </w:p>
    <w:p w14:paraId="760D865F" w14:textId="77777777" w:rsidR="00E358EF" w:rsidRDefault="00E358EF" w:rsidP="00CF551F">
      <w:pPr>
        <w:widowControl/>
        <w:autoSpaceDE w:val="0"/>
        <w:autoSpaceDN w:val="0"/>
        <w:adjustRightInd w:val="0"/>
        <w:rPr>
          <w:rFonts w:ascii="Calibri" w:hAnsi="Calibri" w:cs="Calibri"/>
          <w:b/>
          <w:bCs/>
          <w:lang w:val="ca-ES"/>
        </w:rPr>
      </w:pPr>
    </w:p>
    <w:p w14:paraId="7FE8E7B7" w14:textId="77777777" w:rsidR="00E358EF" w:rsidRDefault="00E358EF" w:rsidP="00CF551F">
      <w:pPr>
        <w:widowControl/>
        <w:autoSpaceDE w:val="0"/>
        <w:autoSpaceDN w:val="0"/>
        <w:adjustRightInd w:val="0"/>
        <w:rPr>
          <w:rFonts w:ascii="Calibri" w:hAnsi="Calibri" w:cs="Calibri"/>
          <w:b/>
          <w:bCs/>
          <w:lang w:val="ca-ES"/>
        </w:rPr>
      </w:pPr>
    </w:p>
    <w:p w14:paraId="250E4567" w14:textId="77777777" w:rsidR="00E358EF" w:rsidRDefault="00E358EF" w:rsidP="00CF551F">
      <w:pPr>
        <w:widowControl/>
        <w:autoSpaceDE w:val="0"/>
        <w:autoSpaceDN w:val="0"/>
        <w:adjustRightInd w:val="0"/>
        <w:rPr>
          <w:rFonts w:ascii="Calibri" w:hAnsi="Calibri" w:cs="Calibri"/>
          <w:b/>
          <w:bCs/>
          <w:lang w:val="ca-ES"/>
        </w:rPr>
      </w:pPr>
    </w:p>
    <w:p w14:paraId="2F8945E1" w14:textId="77777777" w:rsidR="00E358EF" w:rsidRDefault="00E358EF" w:rsidP="00CF551F">
      <w:pPr>
        <w:widowControl/>
        <w:autoSpaceDE w:val="0"/>
        <w:autoSpaceDN w:val="0"/>
        <w:adjustRightInd w:val="0"/>
        <w:rPr>
          <w:rFonts w:ascii="Calibri" w:hAnsi="Calibri" w:cs="Calibri"/>
          <w:b/>
          <w:bCs/>
          <w:lang w:val="ca-ES"/>
        </w:rPr>
      </w:pPr>
    </w:p>
    <w:p w14:paraId="404A8AD3" w14:textId="77777777" w:rsidR="00E358EF" w:rsidRDefault="00E358EF" w:rsidP="00CF551F">
      <w:pPr>
        <w:widowControl/>
        <w:autoSpaceDE w:val="0"/>
        <w:autoSpaceDN w:val="0"/>
        <w:adjustRightInd w:val="0"/>
        <w:rPr>
          <w:rFonts w:ascii="Calibri" w:hAnsi="Calibri" w:cs="Calibri"/>
          <w:b/>
          <w:bCs/>
          <w:lang w:val="ca-ES"/>
        </w:rPr>
      </w:pPr>
    </w:p>
    <w:p w14:paraId="06BCA270" w14:textId="77777777" w:rsidR="00E358EF" w:rsidRDefault="00E358EF" w:rsidP="00CF551F">
      <w:pPr>
        <w:widowControl/>
        <w:autoSpaceDE w:val="0"/>
        <w:autoSpaceDN w:val="0"/>
        <w:adjustRightInd w:val="0"/>
        <w:rPr>
          <w:rFonts w:ascii="Calibri" w:hAnsi="Calibri" w:cs="Calibri"/>
          <w:b/>
          <w:bCs/>
          <w:lang w:val="ca-ES"/>
        </w:rPr>
      </w:pPr>
    </w:p>
    <w:p w14:paraId="0DB057BD" w14:textId="77777777" w:rsidR="00E358EF" w:rsidRDefault="00E358EF" w:rsidP="00CF551F">
      <w:pPr>
        <w:widowControl/>
        <w:autoSpaceDE w:val="0"/>
        <w:autoSpaceDN w:val="0"/>
        <w:adjustRightInd w:val="0"/>
        <w:rPr>
          <w:rFonts w:ascii="Calibri" w:hAnsi="Calibri" w:cs="Calibri"/>
          <w:b/>
          <w:bCs/>
          <w:lang w:val="ca-ES"/>
        </w:rPr>
      </w:pPr>
    </w:p>
    <w:p w14:paraId="4122B837" w14:textId="77777777" w:rsidR="00E358EF" w:rsidRDefault="00E358EF" w:rsidP="00CF551F">
      <w:pPr>
        <w:widowControl/>
        <w:autoSpaceDE w:val="0"/>
        <w:autoSpaceDN w:val="0"/>
        <w:adjustRightInd w:val="0"/>
        <w:rPr>
          <w:rFonts w:ascii="Calibri" w:hAnsi="Calibri" w:cs="Calibri"/>
          <w:b/>
          <w:bCs/>
          <w:lang w:val="ca-ES"/>
        </w:rPr>
      </w:pPr>
    </w:p>
    <w:p w14:paraId="6C01E58D" w14:textId="77777777" w:rsidR="00E358EF" w:rsidRDefault="00E358EF" w:rsidP="00CF551F">
      <w:pPr>
        <w:widowControl/>
        <w:autoSpaceDE w:val="0"/>
        <w:autoSpaceDN w:val="0"/>
        <w:adjustRightInd w:val="0"/>
        <w:rPr>
          <w:rFonts w:ascii="Calibri" w:hAnsi="Calibri" w:cs="Calibri"/>
          <w:b/>
          <w:bCs/>
          <w:lang w:val="ca-ES"/>
        </w:rPr>
      </w:pPr>
    </w:p>
    <w:p w14:paraId="1FD04EAE" w14:textId="77777777" w:rsidR="00E358EF" w:rsidRDefault="00E358EF" w:rsidP="00CF551F">
      <w:pPr>
        <w:widowControl/>
        <w:autoSpaceDE w:val="0"/>
        <w:autoSpaceDN w:val="0"/>
        <w:adjustRightInd w:val="0"/>
        <w:rPr>
          <w:rFonts w:ascii="Calibri" w:hAnsi="Calibri" w:cs="Calibri"/>
          <w:b/>
          <w:bCs/>
          <w:lang w:val="ca-ES"/>
        </w:rPr>
      </w:pPr>
    </w:p>
    <w:p w14:paraId="156737D0" w14:textId="77777777" w:rsidR="00E358EF" w:rsidRDefault="00E358EF" w:rsidP="00CF551F">
      <w:pPr>
        <w:widowControl/>
        <w:autoSpaceDE w:val="0"/>
        <w:autoSpaceDN w:val="0"/>
        <w:adjustRightInd w:val="0"/>
        <w:rPr>
          <w:rFonts w:ascii="Calibri" w:hAnsi="Calibri" w:cs="Calibri"/>
          <w:b/>
          <w:bCs/>
          <w:lang w:val="ca-ES"/>
        </w:rPr>
      </w:pPr>
    </w:p>
    <w:p w14:paraId="33D4EECB" w14:textId="77777777" w:rsidR="00E358EF" w:rsidRDefault="00E358EF" w:rsidP="00CF551F">
      <w:pPr>
        <w:widowControl/>
        <w:autoSpaceDE w:val="0"/>
        <w:autoSpaceDN w:val="0"/>
        <w:adjustRightInd w:val="0"/>
        <w:rPr>
          <w:rFonts w:ascii="Calibri" w:hAnsi="Calibri" w:cs="Calibri"/>
          <w:b/>
          <w:bCs/>
          <w:lang w:val="ca-ES"/>
        </w:rPr>
      </w:pPr>
    </w:p>
    <w:p w14:paraId="0AD9BF7C" w14:textId="77777777" w:rsidR="00E358EF" w:rsidRDefault="00E358EF" w:rsidP="00CF551F">
      <w:pPr>
        <w:widowControl/>
        <w:autoSpaceDE w:val="0"/>
        <w:autoSpaceDN w:val="0"/>
        <w:adjustRightInd w:val="0"/>
        <w:rPr>
          <w:rFonts w:ascii="Calibri" w:hAnsi="Calibri" w:cs="Calibri"/>
          <w:b/>
          <w:bCs/>
          <w:lang w:val="ca-ES"/>
        </w:rPr>
      </w:pPr>
    </w:p>
    <w:p w14:paraId="5E93B470" w14:textId="77777777" w:rsidR="00E358EF" w:rsidRDefault="00E358EF" w:rsidP="00CF551F">
      <w:pPr>
        <w:widowControl/>
        <w:autoSpaceDE w:val="0"/>
        <w:autoSpaceDN w:val="0"/>
        <w:adjustRightInd w:val="0"/>
        <w:rPr>
          <w:rFonts w:ascii="Calibri" w:hAnsi="Calibri" w:cs="Calibri"/>
          <w:b/>
          <w:bCs/>
          <w:lang w:val="ca-ES"/>
        </w:rPr>
      </w:pPr>
    </w:p>
    <w:p w14:paraId="637E15F6" w14:textId="77777777" w:rsidR="00E358EF" w:rsidRDefault="00E358EF" w:rsidP="00CF551F">
      <w:pPr>
        <w:widowControl/>
        <w:autoSpaceDE w:val="0"/>
        <w:autoSpaceDN w:val="0"/>
        <w:adjustRightInd w:val="0"/>
        <w:rPr>
          <w:rFonts w:ascii="Calibri" w:hAnsi="Calibri" w:cs="Calibri"/>
          <w:b/>
          <w:bCs/>
          <w:lang w:val="ca-ES"/>
        </w:rPr>
      </w:pPr>
    </w:p>
    <w:p w14:paraId="771D6012" w14:textId="77777777" w:rsidR="00E358EF" w:rsidRDefault="00E358EF" w:rsidP="00CF551F">
      <w:pPr>
        <w:widowControl/>
        <w:autoSpaceDE w:val="0"/>
        <w:autoSpaceDN w:val="0"/>
        <w:adjustRightInd w:val="0"/>
        <w:rPr>
          <w:rFonts w:ascii="Calibri" w:hAnsi="Calibri" w:cs="Calibri"/>
          <w:b/>
          <w:bCs/>
          <w:lang w:val="ca-ES"/>
        </w:rPr>
      </w:pPr>
    </w:p>
    <w:p w14:paraId="3CFB8D59" w14:textId="77777777" w:rsidR="001670F1" w:rsidRDefault="001670F1" w:rsidP="000C23FC">
      <w:pPr>
        <w:widowControl/>
        <w:autoSpaceDE w:val="0"/>
        <w:autoSpaceDN w:val="0"/>
        <w:adjustRightInd w:val="0"/>
        <w:jc w:val="both"/>
        <w:rPr>
          <w:rFonts w:ascii="Calibri" w:hAnsi="Calibri" w:cs="Calibri"/>
          <w:b/>
          <w:bCs/>
          <w:lang w:val="ca-ES"/>
        </w:rPr>
      </w:pPr>
    </w:p>
    <w:p w14:paraId="196A5E16" w14:textId="77777777" w:rsidR="001670F1" w:rsidRDefault="001670F1" w:rsidP="000C23FC">
      <w:pPr>
        <w:widowControl/>
        <w:autoSpaceDE w:val="0"/>
        <w:autoSpaceDN w:val="0"/>
        <w:adjustRightInd w:val="0"/>
        <w:jc w:val="both"/>
        <w:rPr>
          <w:rFonts w:ascii="Calibri" w:hAnsi="Calibri" w:cs="Calibri"/>
          <w:b/>
          <w:bCs/>
          <w:lang w:val="ca-ES"/>
        </w:rPr>
      </w:pPr>
    </w:p>
    <w:p w14:paraId="20A821CC" w14:textId="77777777" w:rsidR="00CF551F" w:rsidRPr="00CA0466" w:rsidRDefault="00CF551F" w:rsidP="000C23FC">
      <w:pPr>
        <w:widowControl/>
        <w:autoSpaceDE w:val="0"/>
        <w:autoSpaceDN w:val="0"/>
        <w:adjustRightInd w:val="0"/>
        <w:jc w:val="both"/>
        <w:rPr>
          <w:rFonts w:ascii="Calibri" w:hAnsi="Calibri" w:cs="Calibri"/>
          <w:b/>
          <w:bCs/>
          <w:lang w:val="ca-ES"/>
        </w:rPr>
      </w:pPr>
      <w:r w:rsidRPr="00CA0466">
        <w:rPr>
          <w:rFonts w:ascii="Calibri" w:hAnsi="Calibri" w:cs="Calibri"/>
          <w:b/>
          <w:bCs/>
          <w:lang w:val="ca-ES"/>
        </w:rPr>
        <w:t>ANNEX</w:t>
      </w:r>
      <w:r w:rsidR="007D5A9F" w:rsidRPr="00CA0466">
        <w:rPr>
          <w:rFonts w:ascii="Calibri" w:hAnsi="Calibri" w:cs="Calibri"/>
          <w:b/>
          <w:bCs/>
          <w:lang w:val="ca-ES"/>
        </w:rPr>
        <w:t xml:space="preserve"> INFORMATIU</w:t>
      </w:r>
      <w:r w:rsidRPr="00CA0466">
        <w:rPr>
          <w:rFonts w:ascii="Calibri" w:hAnsi="Calibri" w:cs="Calibri"/>
          <w:b/>
          <w:bCs/>
          <w:lang w:val="ca-ES"/>
        </w:rPr>
        <w:t xml:space="preserve"> AL MODEL DE CONVENI DE </w:t>
      </w:r>
      <w:r w:rsidR="00620847" w:rsidRPr="00CA0466">
        <w:rPr>
          <w:rFonts w:ascii="Calibri" w:hAnsi="Calibri" w:cs="Calibri"/>
          <w:b/>
          <w:bCs/>
          <w:lang w:val="ca-ES"/>
        </w:rPr>
        <w:t>CÀTEDRA</w:t>
      </w:r>
      <w:r w:rsidRPr="00CA0466">
        <w:rPr>
          <w:rFonts w:ascii="Calibri" w:hAnsi="Calibri" w:cs="Calibri"/>
          <w:b/>
          <w:bCs/>
          <w:lang w:val="ca-ES"/>
        </w:rPr>
        <w:t xml:space="preserve"> D’EMPRESA</w:t>
      </w:r>
    </w:p>
    <w:p w14:paraId="6D25649A" w14:textId="77777777" w:rsidR="00CF551F" w:rsidRPr="00CA0466" w:rsidRDefault="00CF551F" w:rsidP="000C23FC">
      <w:pPr>
        <w:widowControl/>
        <w:autoSpaceDE w:val="0"/>
        <w:autoSpaceDN w:val="0"/>
        <w:adjustRightInd w:val="0"/>
        <w:jc w:val="both"/>
        <w:rPr>
          <w:rFonts w:ascii="Calibri" w:hAnsi="Calibri" w:cs="Calibri"/>
          <w:b/>
          <w:bCs/>
          <w:lang w:val="ca-ES"/>
        </w:rPr>
      </w:pPr>
    </w:p>
    <w:p w14:paraId="4E914B73" w14:textId="77777777" w:rsidR="00CF551F" w:rsidRPr="00CA0466" w:rsidRDefault="00CF551F" w:rsidP="000C23FC">
      <w:pPr>
        <w:widowControl/>
        <w:autoSpaceDE w:val="0"/>
        <w:autoSpaceDN w:val="0"/>
        <w:adjustRightInd w:val="0"/>
        <w:jc w:val="both"/>
        <w:rPr>
          <w:rFonts w:ascii="Calibri" w:hAnsi="Calibri" w:cs="Calibri"/>
          <w:b/>
          <w:bCs/>
          <w:u w:val="single"/>
          <w:lang w:val="ca-ES"/>
        </w:rPr>
      </w:pPr>
      <w:r w:rsidRPr="00CA0466">
        <w:rPr>
          <w:rFonts w:ascii="Calibri" w:hAnsi="Calibri" w:cs="Calibri"/>
          <w:b/>
          <w:bCs/>
          <w:u w:val="single"/>
          <w:lang w:val="ca-ES"/>
        </w:rPr>
        <w:t xml:space="preserve">1. Possibles activitats a realitzar en el marc d’una </w:t>
      </w:r>
      <w:r w:rsidR="00620847" w:rsidRPr="00CA0466">
        <w:rPr>
          <w:rFonts w:ascii="Calibri" w:hAnsi="Calibri" w:cs="Calibri"/>
          <w:b/>
          <w:bCs/>
          <w:u w:val="single"/>
          <w:lang w:val="ca-ES"/>
        </w:rPr>
        <w:t>Càtedra</w:t>
      </w:r>
      <w:r w:rsidRPr="00CA0466">
        <w:rPr>
          <w:rFonts w:ascii="Calibri" w:hAnsi="Calibri" w:cs="Calibri"/>
          <w:b/>
          <w:bCs/>
          <w:u w:val="single"/>
          <w:lang w:val="ca-ES"/>
        </w:rPr>
        <w:t xml:space="preserve"> d’empresa:</w:t>
      </w:r>
    </w:p>
    <w:p w14:paraId="37085D02" w14:textId="77777777" w:rsidR="00CF551F" w:rsidRPr="00CA0466" w:rsidRDefault="00CF551F" w:rsidP="000C23FC">
      <w:pPr>
        <w:widowControl/>
        <w:autoSpaceDE w:val="0"/>
        <w:autoSpaceDN w:val="0"/>
        <w:adjustRightInd w:val="0"/>
        <w:jc w:val="both"/>
        <w:rPr>
          <w:rFonts w:ascii="Calibri" w:hAnsi="Calibri" w:cs="Calibri"/>
          <w:lang w:val="ca-ES"/>
        </w:rPr>
      </w:pPr>
    </w:p>
    <w:p w14:paraId="56E4F496" w14:textId="77777777" w:rsidR="00CF551F" w:rsidRPr="00CA0466" w:rsidRDefault="00CF551F" w:rsidP="000C23FC">
      <w:pPr>
        <w:widowControl/>
        <w:autoSpaceDE w:val="0"/>
        <w:autoSpaceDN w:val="0"/>
        <w:adjustRightInd w:val="0"/>
        <w:jc w:val="both"/>
        <w:rPr>
          <w:rFonts w:ascii="Calibri" w:hAnsi="Calibri" w:cs="Calibri"/>
          <w:u w:val="single"/>
          <w:lang w:val="ca-ES"/>
        </w:rPr>
      </w:pPr>
      <w:r w:rsidRPr="00CA0466">
        <w:rPr>
          <w:rFonts w:ascii="Calibri" w:hAnsi="Calibri" w:cs="Calibri"/>
          <w:u w:val="single"/>
          <w:lang w:val="ca-ES"/>
        </w:rPr>
        <w:t>Activitats de formació i detecció de talent</w:t>
      </w:r>
      <w:r w:rsidR="00964AD4" w:rsidRPr="00CA0466">
        <w:rPr>
          <w:rFonts w:ascii="Calibri" w:hAnsi="Calibri" w:cs="Calibri"/>
          <w:u w:val="single"/>
          <w:lang w:val="ca-ES"/>
        </w:rPr>
        <w:t>:</w:t>
      </w:r>
    </w:p>
    <w:p w14:paraId="2887F6AF" w14:textId="77777777" w:rsidR="00964AD4" w:rsidRPr="00CA0466" w:rsidRDefault="00964AD4" w:rsidP="000C23FC">
      <w:pPr>
        <w:widowControl/>
        <w:autoSpaceDE w:val="0"/>
        <w:autoSpaceDN w:val="0"/>
        <w:adjustRightInd w:val="0"/>
        <w:jc w:val="both"/>
        <w:rPr>
          <w:rFonts w:ascii="Calibri" w:hAnsi="Calibri" w:cs="Calibri"/>
          <w:u w:val="single"/>
          <w:lang w:val="ca-ES"/>
        </w:rPr>
      </w:pPr>
    </w:p>
    <w:p w14:paraId="030F6966" w14:textId="77777777" w:rsidR="00CF551F" w:rsidRPr="00CA0466" w:rsidRDefault="00CF551F" w:rsidP="000C23FC">
      <w:pPr>
        <w:widowControl/>
        <w:autoSpaceDE w:val="0"/>
        <w:autoSpaceDN w:val="0"/>
        <w:adjustRightInd w:val="0"/>
        <w:jc w:val="both"/>
        <w:rPr>
          <w:rFonts w:ascii="Calibri" w:hAnsi="Calibri" w:cs="Calibri"/>
          <w:lang w:val="ca-ES"/>
        </w:rPr>
      </w:pPr>
      <w:r w:rsidRPr="00CA0466">
        <w:rPr>
          <w:rFonts w:ascii="Calibri" w:hAnsi="Calibri" w:cs="Calibri"/>
          <w:lang w:val="ca-ES"/>
        </w:rPr>
        <w:t xml:space="preserve">En aquest bloc es poden incloure totes aquelles activitats que permetin a la </w:t>
      </w:r>
      <w:r w:rsidR="00620847" w:rsidRPr="00CA0466">
        <w:rPr>
          <w:rFonts w:ascii="Calibri" w:hAnsi="Calibri" w:cs="Calibri"/>
          <w:lang w:val="ca-ES"/>
        </w:rPr>
        <w:t>Universitat</w:t>
      </w:r>
      <w:r w:rsidRPr="00CA0466">
        <w:rPr>
          <w:rFonts w:ascii="Calibri" w:hAnsi="Calibri" w:cs="Calibri"/>
          <w:lang w:val="ca-ES"/>
        </w:rPr>
        <w:t xml:space="preserve"> millorar en la seva oferta formativa mitjançant la col·laboració empresarial, ajudar a l’empresa en la identificació de talent a través d’accions realitzades a la </w:t>
      </w:r>
      <w:r w:rsidR="00620847" w:rsidRPr="00CA0466">
        <w:rPr>
          <w:rFonts w:ascii="Calibri" w:hAnsi="Calibri" w:cs="Calibri"/>
          <w:lang w:val="ca-ES"/>
        </w:rPr>
        <w:t>Universitat</w:t>
      </w:r>
      <w:r w:rsidRPr="00CA0466">
        <w:rPr>
          <w:rFonts w:ascii="Calibri" w:hAnsi="Calibri" w:cs="Calibri"/>
          <w:lang w:val="ca-ES"/>
        </w:rPr>
        <w:t xml:space="preserve"> i a elaborar cursos de formació específica per a l’empresa segons les seves necessitats.</w:t>
      </w:r>
    </w:p>
    <w:p w14:paraId="014B2F06" w14:textId="77777777" w:rsidR="00CF551F" w:rsidRPr="00CA0466" w:rsidRDefault="00CF551F" w:rsidP="000C23FC">
      <w:pPr>
        <w:widowControl/>
        <w:autoSpaceDE w:val="0"/>
        <w:autoSpaceDN w:val="0"/>
        <w:adjustRightInd w:val="0"/>
        <w:jc w:val="both"/>
        <w:rPr>
          <w:rFonts w:ascii="Calibri" w:hAnsi="Calibri" w:cs="Calibri"/>
          <w:lang w:val="ca-ES"/>
        </w:rPr>
      </w:pPr>
    </w:p>
    <w:p w14:paraId="3C5798CD" w14:textId="77777777" w:rsidR="00CF551F" w:rsidRPr="00CA0466" w:rsidRDefault="00CF551F" w:rsidP="000C23FC">
      <w:pPr>
        <w:widowControl/>
        <w:autoSpaceDE w:val="0"/>
        <w:autoSpaceDN w:val="0"/>
        <w:adjustRightInd w:val="0"/>
        <w:jc w:val="both"/>
        <w:rPr>
          <w:rFonts w:ascii="Calibri" w:hAnsi="Calibri" w:cs="Calibri"/>
          <w:lang w:val="ca-ES"/>
        </w:rPr>
      </w:pPr>
      <w:r w:rsidRPr="00CA0466">
        <w:rPr>
          <w:rFonts w:ascii="Calibri" w:hAnsi="Calibri" w:cs="Calibri"/>
          <w:lang w:val="ca-ES"/>
        </w:rPr>
        <w:t>Com a exemples, es descriuen entre d’altres:</w:t>
      </w:r>
    </w:p>
    <w:p w14:paraId="078DD3FA" w14:textId="77777777" w:rsidR="00964AD4" w:rsidRPr="00CA0466" w:rsidRDefault="00964AD4" w:rsidP="000C23FC">
      <w:pPr>
        <w:widowControl/>
        <w:autoSpaceDE w:val="0"/>
        <w:autoSpaceDN w:val="0"/>
        <w:adjustRightInd w:val="0"/>
        <w:jc w:val="both"/>
        <w:rPr>
          <w:rFonts w:ascii="Calibri" w:hAnsi="Calibri" w:cs="Calibri"/>
          <w:lang w:val="ca-ES"/>
        </w:rPr>
      </w:pPr>
    </w:p>
    <w:p w14:paraId="6709C694"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Impartició de crèdits de reconeixement d’activitats regulades pel centre docent</w:t>
      </w:r>
    </w:p>
    <w:p w14:paraId="7D1414C5"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Impartició de seminaris i conferències per part de professionals de les empreses</w:t>
      </w:r>
    </w:p>
    <w:p w14:paraId="066DD72F"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Programa d’identificació de talent a través de reptes plantejats per les empreses</w:t>
      </w:r>
    </w:p>
    <w:p w14:paraId="3EE4E53D"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Visites a les instal·lacions de les empreses</w:t>
      </w:r>
    </w:p>
    <w:p w14:paraId="6E3B33B8"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 treballs de l’estudiantat que incideixen en els temes d’interès de l’empresa.</w:t>
      </w:r>
    </w:p>
    <w:p w14:paraId="703BFC86"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 Treballs Fi de Grau</w:t>
      </w:r>
    </w:p>
    <w:p w14:paraId="4853830F"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 “Case Study” i reptes plantejats per l’empresa</w:t>
      </w:r>
    </w:p>
    <w:p w14:paraId="46D7C352"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al millor expedient acadèmic d’una titulació</w:t>
      </w:r>
    </w:p>
    <w:p w14:paraId="5E6CF7B4"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 la millor nota en la fase selectiva</w:t>
      </w:r>
    </w:p>
    <w:p w14:paraId="1567A935"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Premis a Treballs Fi de Màster</w:t>
      </w:r>
    </w:p>
    <w:p w14:paraId="44D3108C"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Incentivació de la cooperació educativa mitjançant pràctiques a les empreses o amb la tutorització conjunta de Treballs finals de grau o màster en temàtiques d’interès de l’empresa.</w:t>
      </w:r>
    </w:p>
    <w:p w14:paraId="702EB0D6"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Beques Talent UPC-Empresa: per a estudiants de Grau o Màster</w:t>
      </w:r>
    </w:p>
    <w:p w14:paraId="4A42E3C0"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Disseny i impartició de programes de formació i accions formatives i de reciclatge professional.</w:t>
      </w:r>
    </w:p>
    <w:p w14:paraId="032806B5"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Oferta de màsters, postgraus i cursos de formació contínua</w:t>
      </w:r>
    </w:p>
    <w:p w14:paraId="31960BF2"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Programes a mida: seminaris de curta durada, jornades tècniques, cursos d’especialització.</w:t>
      </w:r>
    </w:p>
    <w:p w14:paraId="6455139D" w14:textId="77777777" w:rsidR="00CF551F" w:rsidRPr="00CA0466" w:rsidRDefault="00CF551F" w:rsidP="000C23FC">
      <w:pPr>
        <w:pStyle w:val="Pargrafdellista"/>
        <w:widowControl/>
        <w:numPr>
          <w:ilvl w:val="0"/>
          <w:numId w:val="3"/>
        </w:numPr>
        <w:autoSpaceDE w:val="0"/>
        <w:autoSpaceDN w:val="0"/>
        <w:adjustRightInd w:val="0"/>
        <w:jc w:val="both"/>
        <w:rPr>
          <w:rFonts w:ascii="Calibri" w:hAnsi="Calibri" w:cs="Calibri"/>
          <w:lang w:val="ca-ES"/>
        </w:rPr>
      </w:pPr>
      <w:r w:rsidRPr="00CA0466">
        <w:rPr>
          <w:rFonts w:ascii="Calibri" w:hAnsi="Calibri" w:cs="Calibri"/>
          <w:lang w:val="ca-ES"/>
        </w:rPr>
        <w:t>Col·laboració en els plans de formació a l’empresa.</w:t>
      </w:r>
    </w:p>
    <w:p w14:paraId="2EDE5091" w14:textId="77777777" w:rsidR="00964AD4" w:rsidRPr="00CA0466" w:rsidRDefault="00964AD4" w:rsidP="000C23FC">
      <w:pPr>
        <w:widowControl/>
        <w:autoSpaceDE w:val="0"/>
        <w:autoSpaceDN w:val="0"/>
        <w:adjustRightInd w:val="0"/>
        <w:ind w:left="76"/>
        <w:jc w:val="both"/>
        <w:rPr>
          <w:rFonts w:ascii="Calibri" w:hAnsi="Calibri" w:cs="Calibri"/>
          <w:lang w:val="ca-ES"/>
        </w:rPr>
      </w:pPr>
    </w:p>
    <w:p w14:paraId="21C59F0C" w14:textId="77777777" w:rsidR="00CF551F" w:rsidRPr="00CA0466" w:rsidRDefault="00CF551F" w:rsidP="000C23FC">
      <w:pPr>
        <w:widowControl/>
        <w:autoSpaceDE w:val="0"/>
        <w:autoSpaceDN w:val="0"/>
        <w:adjustRightInd w:val="0"/>
        <w:jc w:val="both"/>
        <w:rPr>
          <w:rFonts w:ascii="Calibri" w:hAnsi="Calibri" w:cs="Calibri"/>
          <w:u w:val="single"/>
          <w:lang w:val="ca-ES"/>
        </w:rPr>
      </w:pPr>
      <w:r w:rsidRPr="00CA0466">
        <w:rPr>
          <w:rFonts w:ascii="Calibri" w:hAnsi="Calibri" w:cs="Calibri"/>
          <w:u w:val="single"/>
          <w:lang w:val="ca-ES"/>
        </w:rPr>
        <w:t>Activitats de recerca, transferència de tecnologia i suport a la innovació.</w:t>
      </w:r>
    </w:p>
    <w:p w14:paraId="35735711" w14:textId="77777777" w:rsidR="00964AD4" w:rsidRPr="00CA0466" w:rsidRDefault="00964AD4" w:rsidP="000C23FC">
      <w:pPr>
        <w:widowControl/>
        <w:autoSpaceDE w:val="0"/>
        <w:autoSpaceDN w:val="0"/>
        <w:adjustRightInd w:val="0"/>
        <w:jc w:val="both"/>
        <w:rPr>
          <w:rFonts w:ascii="Calibri" w:hAnsi="Calibri" w:cs="Calibri"/>
          <w:u w:val="single"/>
          <w:lang w:val="ca-ES"/>
        </w:rPr>
      </w:pPr>
    </w:p>
    <w:p w14:paraId="24DFFA7F" w14:textId="77777777" w:rsidR="00CF551F" w:rsidRPr="00CA0466" w:rsidRDefault="00CF551F" w:rsidP="000C23FC">
      <w:pPr>
        <w:widowControl/>
        <w:autoSpaceDE w:val="0"/>
        <w:autoSpaceDN w:val="0"/>
        <w:adjustRightInd w:val="0"/>
        <w:jc w:val="both"/>
        <w:rPr>
          <w:rFonts w:ascii="Calibri" w:hAnsi="Calibri" w:cs="Calibri"/>
          <w:lang w:val="ca-ES"/>
        </w:rPr>
      </w:pPr>
      <w:r w:rsidRPr="00CA0466">
        <w:rPr>
          <w:rFonts w:ascii="Calibri" w:hAnsi="Calibri" w:cs="Calibri"/>
          <w:lang w:val="ca-ES"/>
        </w:rPr>
        <w:t xml:space="preserve">En aquest bloc es poden plantejar activitats de recerca d’interès comú, propostes de </w:t>
      </w:r>
      <w:r w:rsidRPr="00CA0466">
        <w:rPr>
          <w:rFonts w:ascii="Calibri" w:hAnsi="Calibri" w:cs="Calibri"/>
          <w:b/>
          <w:bCs/>
          <w:lang w:val="ca-ES"/>
        </w:rPr>
        <w:t xml:space="preserve">programes de diagnosis </w:t>
      </w:r>
      <w:r w:rsidRPr="00CA0466">
        <w:rPr>
          <w:rFonts w:ascii="Calibri" w:hAnsi="Calibri" w:cs="Calibri"/>
          <w:lang w:val="ca-ES"/>
        </w:rPr>
        <w:t>de la situació tecnològica de l’empresa i propostes per la millora de la seva competitivitat, fomentant la innovació a través de la integració de les capacitats científiques i tecnològiques de la UPC. Suport a projectes d’emprenedoria, incubació i mentoring.</w:t>
      </w:r>
    </w:p>
    <w:p w14:paraId="3F99B360" w14:textId="77777777" w:rsidR="00CF551F" w:rsidRPr="00CA0466" w:rsidRDefault="00CF551F" w:rsidP="000C23FC">
      <w:pPr>
        <w:widowControl/>
        <w:autoSpaceDE w:val="0"/>
        <w:autoSpaceDN w:val="0"/>
        <w:adjustRightInd w:val="0"/>
        <w:jc w:val="both"/>
        <w:rPr>
          <w:rFonts w:ascii="Calibri" w:hAnsi="Calibri" w:cs="Calibri"/>
          <w:lang w:val="ca-ES"/>
        </w:rPr>
      </w:pPr>
    </w:p>
    <w:p w14:paraId="06835088"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Realització de tesis doctorals en col·laboració amb l’empresa (beques). Programa de Doctorat Industrial</w:t>
      </w:r>
    </w:p>
    <w:p w14:paraId="76B51F09"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Desenvolupament de línies d’investigació conjunta sobre temes d’interès per a l’empresa.</w:t>
      </w:r>
    </w:p>
    <w:p w14:paraId="1D748DDD"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Assessorament tècnic i tecnològic i suport als processos d’innovació i millora.</w:t>
      </w:r>
    </w:p>
    <w:p w14:paraId="1B7318DA"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Promoció de trobades nacionals i internacionals d’experts sobre temes d’interès.</w:t>
      </w:r>
    </w:p>
    <w:p w14:paraId="298D1433"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Presentació conjunta de projectes de recerca en els àmbits català, espanyol i europeu.</w:t>
      </w:r>
    </w:p>
    <w:p w14:paraId="244CBA6D"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Estudi de temes ambientals i de sostenibilitat que siguin problemàtics per a l’empresa.</w:t>
      </w:r>
    </w:p>
    <w:p w14:paraId="2E98AF88"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lastRenderedPageBreak/>
        <w:t>Impuls de la valorització dels resultats de la recerca (patents i llicències) i de les spin off creades o participades per la UPC.</w:t>
      </w:r>
    </w:p>
    <w:p w14:paraId="3292B645" w14:textId="77777777" w:rsidR="00964AD4" w:rsidRPr="00CA0466" w:rsidRDefault="00964AD4" w:rsidP="000C23FC">
      <w:pPr>
        <w:widowControl/>
        <w:autoSpaceDE w:val="0"/>
        <w:autoSpaceDN w:val="0"/>
        <w:adjustRightInd w:val="0"/>
        <w:ind w:left="284" w:hanging="284"/>
        <w:jc w:val="both"/>
        <w:rPr>
          <w:rFonts w:ascii="Calibri" w:hAnsi="Calibri" w:cs="Calibri"/>
          <w:lang w:val="ca-ES"/>
        </w:rPr>
      </w:pPr>
    </w:p>
    <w:p w14:paraId="416741F1" w14:textId="77777777" w:rsidR="00CF551F" w:rsidRPr="00CA0466" w:rsidRDefault="00CF551F" w:rsidP="000C23FC">
      <w:pPr>
        <w:widowControl/>
        <w:autoSpaceDE w:val="0"/>
        <w:autoSpaceDN w:val="0"/>
        <w:adjustRightInd w:val="0"/>
        <w:jc w:val="both"/>
        <w:rPr>
          <w:rFonts w:ascii="Calibri" w:hAnsi="Calibri" w:cs="Calibri"/>
          <w:u w:val="single"/>
          <w:lang w:val="ca-ES"/>
        </w:rPr>
      </w:pPr>
      <w:r w:rsidRPr="00CA0466">
        <w:rPr>
          <w:rFonts w:ascii="Calibri" w:hAnsi="Calibri" w:cs="Calibri"/>
          <w:u w:val="single"/>
          <w:lang w:val="ca-ES"/>
        </w:rPr>
        <w:t>Activitats de divulgació i difusió del coneixement</w:t>
      </w:r>
    </w:p>
    <w:p w14:paraId="3159A254" w14:textId="77777777" w:rsidR="00CF551F" w:rsidRPr="00CA0466" w:rsidRDefault="00CF551F" w:rsidP="000C23FC">
      <w:pPr>
        <w:widowControl/>
        <w:autoSpaceDE w:val="0"/>
        <w:autoSpaceDN w:val="0"/>
        <w:adjustRightInd w:val="0"/>
        <w:jc w:val="both"/>
        <w:rPr>
          <w:rFonts w:ascii="Calibri" w:hAnsi="Calibri" w:cs="Calibri"/>
          <w:u w:val="single"/>
          <w:lang w:val="ca-ES"/>
        </w:rPr>
      </w:pPr>
    </w:p>
    <w:p w14:paraId="56B539F2" w14:textId="77777777" w:rsidR="00CF551F" w:rsidRPr="00CA0466" w:rsidRDefault="00CF551F" w:rsidP="000C23FC">
      <w:pPr>
        <w:widowControl/>
        <w:autoSpaceDE w:val="0"/>
        <w:autoSpaceDN w:val="0"/>
        <w:adjustRightInd w:val="0"/>
        <w:jc w:val="both"/>
        <w:rPr>
          <w:rFonts w:ascii="Calibri" w:hAnsi="Calibri" w:cs="Calibri"/>
          <w:lang w:val="ca-ES"/>
        </w:rPr>
      </w:pPr>
      <w:r w:rsidRPr="00CA0466">
        <w:rPr>
          <w:rFonts w:ascii="Calibri" w:hAnsi="Calibri" w:cs="Calibri"/>
          <w:lang w:val="ca-ES"/>
        </w:rPr>
        <w:t xml:space="preserve">Des de la </w:t>
      </w:r>
      <w:r w:rsidR="00620847" w:rsidRPr="00CA0466">
        <w:rPr>
          <w:rFonts w:ascii="Calibri" w:hAnsi="Calibri" w:cs="Calibri"/>
          <w:lang w:val="ca-ES"/>
        </w:rPr>
        <w:t>Càtedra</w:t>
      </w:r>
      <w:r w:rsidRPr="00CA0466">
        <w:rPr>
          <w:rFonts w:ascii="Calibri" w:hAnsi="Calibri" w:cs="Calibri"/>
          <w:lang w:val="ca-ES"/>
        </w:rPr>
        <w:t xml:space="preserve"> es podran realitzar activitats de divulgació i difusió del coneixement en diferents formats a través de jornades, concursos, publicacions, webs o altres canals de comunicació com facebook o twitter.</w:t>
      </w:r>
    </w:p>
    <w:p w14:paraId="017CD30F"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Promoció de jornades de divulgació tècnica o tecnològica sobre temes innovadors.</w:t>
      </w:r>
    </w:p>
    <w:p w14:paraId="2CB98745"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Col·laboració i participació en la promoció d’esdeveniments tècnics i científics sobre temes d’interès.</w:t>
      </w:r>
    </w:p>
    <w:p w14:paraId="64872AF9" w14:textId="77777777" w:rsidR="00CF551F" w:rsidRPr="00CA0466" w:rsidRDefault="00CF551F" w:rsidP="000C23FC">
      <w:pPr>
        <w:pStyle w:val="Pargrafdellista"/>
        <w:widowControl/>
        <w:numPr>
          <w:ilvl w:val="0"/>
          <w:numId w:val="10"/>
        </w:numPr>
        <w:autoSpaceDE w:val="0"/>
        <w:autoSpaceDN w:val="0"/>
        <w:adjustRightInd w:val="0"/>
        <w:jc w:val="both"/>
        <w:rPr>
          <w:rFonts w:ascii="Calibri" w:hAnsi="Calibri" w:cs="Calibri"/>
          <w:lang w:val="ca-ES"/>
        </w:rPr>
      </w:pPr>
      <w:r w:rsidRPr="00CA0466">
        <w:rPr>
          <w:rFonts w:ascii="Calibri" w:hAnsi="Calibri" w:cs="Calibri"/>
          <w:lang w:val="ca-ES"/>
        </w:rPr>
        <w:t>Potenciació de publicacions sobre temes d’interès.</w:t>
      </w:r>
    </w:p>
    <w:p w14:paraId="30886DAF" w14:textId="77777777" w:rsidR="00CF551F" w:rsidRPr="00CA0466" w:rsidRDefault="00CF551F" w:rsidP="000C23FC">
      <w:pPr>
        <w:widowControl/>
        <w:autoSpaceDE w:val="0"/>
        <w:autoSpaceDN w:val="0"/>
        <w:adjustRightInd w:val="0"/>
        <w:jc w:val="both"/>
        <w:rPr>
          <w:rFonts w:ascii="Calibri" w:hAnsi="Calibri" w:cs="Calibri"/>
          <w:lang w:val="ca-ES"/>
        </w:rPr>
      </w:pPr>
    </w:p>
    <w:p w14:paraId="7CE49ED9" w14:textId="77777777" w:rsidR="00CF551F" w:rsidRPr="00CA0466" w:rsidRDefault="00964AD4" w:rsidP="000C23FC">
      <w:pPr>
        <w:widowControl/>
        <w:autoSpaceDE w:val="0"/>
        <w:autoSpaceDN w:val="0"/>
        <w:adjustRightInd w:val="0"/>
        <w:jc w:val="both"/>
        <w:rPr>
          <w:rFonts w:ascii="Calibri" w:hAnsi="Calibri" w:cs="Calibri"/>
          <w:b/>
          <w:bCs/>
          <w:u w:val="single"/>
          <w:lang w:val="ca-ES"/>
        </w:rPr>
      </w:pPr>
      <w:r w:rsidRPr="00CA0466">
        <w:rPr>
          <w:rFonts w:ascii="Calibri" w:hAnsi="Calibri" w:cs="Calibri"/>
          <w:b/>
          <w:bCs/>
          <w:u w:val="single"/>
          <w:lang w:val="ca-ES"/>
        </w:rPr>
        <w:t>2</w:t>
      </w:r>
      <w:r w:rsidR="00CF551F" w:rsidRPr="00CA0466">
        <w:rPr>
          <w:rFonts w:ascii="Calibri" w:hAnsi="Calibri" w:cs="Calibri"/>
          <w:b/>
          <w:bCs/>
          <w:u w:val="single"/>
          <w:lang w:val="ca-ES"/>
        </w:rPr>
        <w:t xml:space="preserve">. Informació requerida per a la confecció de la fitxa resum d’activitat anual de </w:t>
      </w:r>
      <w:r w:rsidR="00620847" w:rsidRPr="00CA0466">
        <w:rPr>
          <w:rFonts w:ascii="Calibri" w:hAnsi="Calibri" w:cs="Calibri"/>
          <w:b/>
          <w:bCs/>
          <w:u w:val="single"/>
          <w:lang w:val="ca-ES"/>
        </w:rPr>
        <w:t>Càtedra</w:t>
      </w:r>
    </w:p>
    <w:p w14:paraId="69AEE796" w14:textId="77777777" w:rsidR="00CF551F" w:rsidRPr="00CA0466" w:rsidRDefault="00CF551F" w:rsidP="000C23FC">
      <w:pPr>
        <w:widowControl/>
        <w:autoSpaceDE w:val="0"/>
        <w:autoSpaceDN w:val="0"/>
        <w:adjustRightInd w:val="0"/>
        <w:jc w:val="both"/>
        <w:rPr>
          <w:rFonts w:ascii="Calibri" w:hAnsi="Calibri" w:cs="Calibri"/>
          <w:b/>
          <w:bCs/>
          <w:lang w:val="ca-ES"/>
        </w:rPr>
      </w:pPr>
    </w:p>
    <w:p w14:paraId="75F74FF6" w14:textId="77777777" w:rsidR="00CF551F" w:rsidRPr="00CA0466" w:rsidRDefault="00CF551F" w:rsidP="000C23FC">
      <w:pPr>
        <w:pStyle w:val="Pargrafdellista"/>
        <w:widowControl/>
        <w:numPr>
          <w:ilvl w:val="0"/>
          <w:numId w:val="7"/>
        </w:numPr>
        <w:autoSpaceDE w:val="0"/>
        <w:autoSpaceDN w:val="0"/>
        <w:adjustRightInd w:val="0"/>
        <w:jc w:val="both"/>
        <w:rPr>
          <w:rFonts w:ascii="Calibri" w:hAnsi="Calibri" w:cs="Calibri"/>
          <w:lang w:val="ca-ES"/>
        </w:rPr>
      </w:pPr>
      <w:r w:rsidRPr="00CA0466">
        <w:rPr>
          <w:rFonts w:ascii="Calibri" w:hAnsi="Calibri" w:cs="Calibri"/>
          <w:lang w:val="ca-ES"/>
        </w:rPr>
        <w:t xml:space="preserve">Introducció: dades identificat ives de la </w:t>
      </w:r>
      <w:r w:rsidR="00620847" w:rsidRPr="00CA0466">
        <w:rPr>
          <w:rFonts w:ascii="Calibri" w:hAnsi="Calibri" w:cs="Calibri"/>
          <w:lang w:val="ca-ES"/>
        </w:rPr>
        <w:t>Càtedra</w:t>
      </w:r>
      <w:r w:rsidRPr="00CA0466">
        <w:rPr>
          <w:rFonts w:ascii="Calibri" w:hAnsi="Calibri" w:cs="Calibri"/>
          <w:lang w:val="ca-ES"/>
        </w:rPr>
        <w:t>, objectius, període de temps que abasta i data del darrer conveni signat.</w:t>
      </w:r>
    </w:p>
    <w:p w14:paraId="2BC394D8" w14:textId="77777777" w:rsidR="00CF551F" w:rsidRPr="00CA0466" w:rsidRDefault="00CF551F" w:rsidP="000C23FC">
      <w:pPr>
        <w:pStyle w:val="Pargrafdellista"/>
        <w:widowControl/>
        <w:numPr>
          <w:ilvl w:val="0"/>
          <w:numId w:val="7"/>
        </w:numPr>
        <w:autoSpaceDE w:val="0"/>
        <w:autoSpaceDN w:val="0"/>
        <w:adjustRightInd w:val="0"/>
        <w:jc w:val="both"/>
        <w:rPr>
          <w:rFonts w:ascii="Calibri" w:hAnsi="Calibri" w:cs="Calibri"/>
          <w:lang w:val="ca-ES"/>
        </w:rPr>
      </w:pPr>
      <w:r w:rsidRPr="00CA0466">
        <w:rPr>
          <w:rFonts w:ascii="Calibri" w:hAnsi="Calibri" w:cs="Calibri"/>
          <w:lang w:val="ca-ES"/>
        </w:rPr>
        <w:t>Descripció de les principals activitats:</w:t>
      </w:r>
    </w:p>
    <w:p w14:paraId="0931DB58"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Activitat docent (col·laboració en la impartició d’assignatures, premis a TFC, projectes de</w:t>
      </w:r>
    </w:p>
    <w:p w14:paraId="58B86D46"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mentoria…)</w:t>
      </w:r>
    </w:p>
    <w:p w14:paraId="3644FA03"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Activitat investigadora (publicacions, participació en congressos i seminaris, projectes de</w:t>
      </w:r>
    </w:p>
    <w:p w14:paraId="0F3807EE"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recerca, tesis doctorals llegides, conferències impartides…).</w:t>
      </w:r>
    </w:p>
    <w:p w14:paraId="7394E9D5"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Altres activitats (organització d’esdeveniments, visites i estades en altres institucions,</w:t>
      </w:r>
    </w:p>
    <w:p w14:paraId="32DB8F4F" w14:textId="77777777" w:rsidR="00CF551F" w:rsidRPr="00CA0466" w:rsidRDefault="00CF551F" w:rsidP="000C23FC">
      <w:pPr>
        <w:pStyle w:val="Pargrafdellista"/>
        <w:widowControl/>
        <w:numPr>
          <w:ilvl w:val="0"/>
          <w:numId w:val="6"/>
        </w:numPr>
        <w:autoSpaceDE w:val="0"/>
        <w:autoSpaceDN w:val="0"/>
        <w:adjustRightInd w:val="0"/>
        <w:jc w:val="both"/>
        <w:rPr>
          <w:rFonts w:ascii="Calibri" w:hAnsi="Calibri" w:cs="Calibri"/>
          <w:lang w:val="ca-ES"/>
        </w:rPr>
      </w:pPr>
      <w:r w:rsidRPr="00CA0466">
        <w:rPr>
          <w:rFonts w:ascii="Calibri" w:hAnsi="Calibri" w:cs="Calibri"/>
          <w:lang w:val="ca-ES"/>
        </w:rPr>
        <w:t>activitats de projecció i comunicació…)</w:t>
      </w:r>
    </w:p>
    <w:p w14:paraId="2C159827" w14:textId="77777777" w:rsidR="00CF551F" w:rsidRPr="00CA0466" w:rsidRDefault="00CF551F" w:rsidP="000C23FC">
      <w:pPr>
        <w:pStyle w:val="Pargrafdellista"/>
        <w:numPr>
          <w:ilvl w:val="0"/>
          <w:numId w:val="7"/>
        </w:numPr>
        <w:tabs>
          <w:tab w:val="left" w:pos="5670"/>
          <w:tab w:val="left" w:pos="8789"/>
        </w:tabs>
        <w:ind w:right="-22"/>
        <w:jc w:val="both"/>
        <w:rPr>
          <w:rFonts w:ascii="Calibri" w:hAnsi="Calibri" w:cs="Calibri"/>
          <w:color w:val="000000"/>
          <w:lang w:val="ca-ES"/>
        </w:rPr>
      </w:pPr>
      <w:r w:rsidRPr="00CA0466">
        <w:rPr>
          <w:rFonts w:ascii="Calibri" w:hAnsi="Calibri" w:cs="Calibri"/>
          <w:lang w:val="ca-ES"/>
        </w:rPr>
        <w:t>Foto representativa</w:t>
      </w:r>
    </w:p>
    <w:p w14:paraId="537ACA76" w14:textId="77777777" w:rsidR="007D5A9F" w:rsidRPr="00CA0466" w:rsidRDefault="007D5A9F" w:rsidP="000C23FC">
      <w:pPr>
        <w:tabs>
          <w:tab w:val="left" w:pos="5670"/>
          <w:tab w:val="left" w:pos="8789"/>
        </w:tabs>
        <w:ind w:right="-22"/>
        <w:jc w:val="both"/>
        <w:rPr>
          <w:rFonts w:ascii="Calibri" w:hAnsi="Calibri" w:cs="Calibri"/>
          <w:color w:val="000000"/>
          <w:lang w:val="ca-ES"/>
        </w:rPr>
      </w:pPr>
    </w:p>
    <w:p w14:paraId="28B5F6D9" w14:textId="77777777" w:rsidR="007D5A9F" w:rsidRPr="00CA0466" w:rsidRDefault="007D5A9F" w:rsidP="000C23FC">
      <w:pPr>
        <w:pStyle w:val="Pargrafdellista"/>
        <w:widowControl/>
        <w:numPr>
          <w:ilvl w:val="0"/>
          <w:numId w:val="13"/>
        </w:numPr>
        <w:autoSpaceDE w:val="0"/>
        <w:autoSpaceDN w:val="0"/>
        <w:adjustRightInd w:val="0"/>
        <w:ind w:left="284" w:hanging="284"/>
        <w:jc w:val="both"/>
        <w:rPr>
          <w:rFonts w:ascii="Calibri" w:hAnsi="Calibri" w:cs="Calibri"/>
          <w:b/>
          <w:bCs/>
          <w:u w:val="single"/>
          <w:lang w:val="ca-ES"/>
        </w:rPr>
      </w:pPr>
      <w:r w:rsidRPr="00CA0466">
        <w:rPr>
          <w:rFonts w:ascii="Calibri" w:hAnsi="Calibri" w:cs="Calibri"/>
          <w:b/>
          <w:bCs/>
          <w:u w:val="single"/>
          <w:lang w:val="ca-ES"/>
        </w:rPr>
        <w:t>Contraprestacions que pertoquen a la categoria de “Patrocinador” del Programa UPC21</w:t>
      </w:r>
    </w:p>
    <w:p w14:paraId="67CB9E79" w14:textId="77777777" w:rsidR="007D5A9F" w:rsidRPr="00CA0466" w:rsidRDefault="007D5A9F" w:rsidP="000C23FC">
      <w:pPr>
        <w:widowControl/>
        <w:autoSpaceDE w:val="0"/>
        <w:autoSpaceDN w:val="0"/>
        <w:adjustRightInd w:val="0"/>
        <w:jc w:val="both"/>
        <w:rPr>
          <w:rFonts w:ascii="Calibri" w:hAnsi="Calibri" w:cs="Calibri"/>
          <w:b/>
          <w:bCs/>
          <w:u w:val="single"/>
          <w:lang w:val="ca-ES"/>
        </w:rPr>
      </w:pPr>
    </w:p>
    <w:p w14:paraId="098B7847" w14:textId="77777777" w:rsidR="007D5A9F" w:rsidRPr="00CA0466" w:rsidRDefault="007D5A9F" w:rsidP="000C23FC">
      <w:pPr>
        <w:pStyle w:val="Pargrafdellista"/>
        <w:widowControl/>
        <w:numPr>
          <w:ilvl w:val="0"/>
          <w:numId w:val="14"/>
        </w:numPr>
        <w:autoSpaceDE w:val="0"/>
        <w:autoSpaceDN w:val="0"/>
        <w:adjustRightInd w:val="0"/>
        <w:jc w:val="both"/>
        <w:rPr>
          <w:rFonts w:ascii="Calibri" w:hAnsi="Calibri" w:cs="Calibri"/>
          <w:lang w:val="ca-ES"/>
        </w:rPr>
      </w:pPr>
      <w:r w:rsidRPr="00CA0466">
        <w:rPr>
          <w:rFonts w:ascii="Calibri" w:hAnsi="Calibri" w:cs="Calibri"/>
          <w:lang w:val="ca-ES"/>
        </w:rPr>
        <w:t>Visibilitat en el web del Programa UPC21, en la categoria de “patrocinador”, i link al seu website.</w:t>
      </w:r>
    </w:p>
    <w:p w14:paraId="4691F9FC" w14:textId="77777777" w:rsidR="007D5A9F" w:rsidRPr="00CA0466" w:rsidRDefault="007D5A9F" w:rsidP="000C23FC">
      <w:pPr>
        <w:pStyle w:val="Pargrafdellista"/>
        <w:widowControl/>
        <w:numPr>
          <w:ilvl w:val="0"/>
          <w:numId w:val="14"/>
        </w:numPr>
        <w:autoSpaceDE w:val="0"/>
        <w:autoSpaceDN w:val="0"/>
        <w:adjustRightInd w:val="0"/>
        <w:jc w:val="both"/>
        <w:rPr>
          <w:rFonts w:ascii="Calibri" w:hAnsi="Calibri" w:cs="Calibri"/>
          <w:lang w:val="ca-ES"/>
        </w:rPr>
      </w:pPr>
      <w:r w:rsidRPr="00CA0466">
        <w:rPr>
          <w:rFonts w:ascii="Calibri" w:hAnsi="Calibri" w:cs="Calibri"/>
          <w:lang w:val="ca-ES"/>
        </w:rPr>
        <w:t>Invitació a actes institucionals organitzats per la Universitat.</w:t>
      </w:r>
    </w:p>
    <w:p w14:paraId="6930093E" w14:textId="77777777" w:rsidR="007D5A9F" w:rsidRPr="00CA0466" w:rsidRDefault="007D5A9F" w:rsidP="000C23FC">
      <w:pPr>
        <w:pStyle w:val="Pargrafdellista"/>
        <w:widowControl/>
        <w:numPr>
          <w:ilvl w:val="0"/>
          <w:numId w:val="14"/>
        </w:numPr>
        <w:autoSpaceDE w:val="0"/>
        <w:autoSpaceDN w:val="0"/>
        <w:adjustRightInd w:val="0"/>
        <w:jc w:val="both"/>
        <w:rPr>
          <w:rFonts w:ascii="Calibri" w:hAnsi="Calibri" w:cs="Calibri"/>
          <w:lang w:val="ca-ES"/>
        </w:rPr>
      </w:pPr>
      <w:r w:rsidRPr="00CA0466">
        <w:rPr>
          <w:rFonts w:ascii="Calibri" w:hAnsi="Calibri" w:cs="Calibri"/>
          <w:lang w:val="ca-ES"/>
        </w:rPr>
        <w:t>Presència del nom de l’empresa en publicacions institucionals.</w:t>
      </w:r>
    </w:p>
    <w:p w14:paraId="72DF8169" w14:textId="77777777" w:rsidR="007D5A9F" w:rsidRPr="00CA0466" w:rsidRDefault="007D5A9F" w:rsidP="000C23FC">
      <w:pPr>
        <w:pStyle w:val="Pargrafdellista"/>
        <w:numPr>
          <w:ilvl w:val="0"/>
          <w:numId w:val="14"/>
        </w:numPr>
        <w:tabs>
          <w:tab w:val="left" w:pos="5670"/>
          <w:tab w:val="left" w:pos="8789"/>
        </w:tabs>
        <w:ind w:right="-22"/>
        <w:jc w:val="both"/>
        <w:rPr>
          <w:rFonts w:ascii="Calibri" w:hAnsi="Calibri" w:cs="Calibri"/>
          <w:color w:val="000000"/>
          <w:lang w:val="ca-ES"/>
        </w:rPr>
      </w:pPr>
      <w:r w:rsidRPr="00CA0466">
        <w:rPr>
          <w:rFonts w:ascii="Calibri" w:hAnsi="Calibri" w:cs="Calibri"/>
          <w:lang w:val="ca-ES"/>
        </w:rPr>
        <w:t>Consideració de l’acte de signatura del conveni com a acte protocol·lari.</w:t>
      </w:r>
    </w:p>
    <w:p w14:paraId="03749CF3" w14:textId="77777777" w:rsidR="00620847" w:rsidRPr="00CA0466" w:rsidRDefault="00620847" w:rsidP="007D5A9F">
      <w:pPr>
        <w:tabs>
          <w:tab w:val="left" w:pos="5670"/>
          <w:tab w:val="left" w:pos="8789"/>
        </w:tabs>
        <w:ind w:left="644" w:right="-22"/>
        <w:jc w:val="both"/>
        <w:rPr>
          <w:rFonts w:ascii="Calibri" w:hAnsi="Calibri" w:cs="Calibri"/>
          <w:color w:val="000000"/>
          <w:lang w:val="ca-ES"/>
        </w:rPr>
      </w:pPr>
    </w:p>
    <w:sectPr w:rsidR="00620847" w:rsidRPr="00CA0466" w:rsidSect="00E358E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98B26" w14:textId="77777777" w:rsidR="004410CD" w:rsidRDefault="004410CD" w:rsidP="004410CD">
      <w:r>
        <w:separator/>
      </w:r>
    </w:p>
  </w:endnote>
  <w:endnote w:type="continuationSeparator" w:id="0">
    <w:p w14:paraId="1CA4B560" w14:textId="77777777" w:rsidR="004410CD" w:rsidRDefault="004410CD" w:rsidP="00441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5B6DF" w14:textId="77777777" w:rsidR="004410CD" w:rsidRDefault="004410CD" w:rsidP="004410CD">
      <w:r>
        <w:separator/>
      </w:r>
    </w:p>
  </w:footnote>
  <w:footnote w:type="continuationSeparator" w:id="0">
    <w:p w14:paraId="1C3235F7" w14:textId="77777777" w:rsidR="004410CD" w:rsidRDefault="004410CD" w:rsidP="00441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68CA9" w14:textId="77777777" w:rsidR="00E358EF" w:rsidRDefault="00E358EF">
    <w:pPr>
      <w:pStyle w:val="Capalera"/>
    </w:pPr>
  </w:p>
  <w:p w14:paraId="196EE845" w14:textId="77777777" w:rsidR="004410CD" w:rsidRDefault="00E358EF">
    <w:pPr>
      <w:pStyle w:val="Capalera"/>
    </w:pPr>
    <w:r>
      <w:rPr>
        <w:noProof/>
        <w:lang w:val="es-ES" w:eastAsia="es-ES"/>
      </w:rPr>
      <w:drawing>
        <wp:inline distT="0" distB="0" distL="0" distR="0" wp14:anchorId="55D9708E" wp14:editId="11BFD254">
          <wp:extent cx="2444115" cy="544830"/>
          <wp:effectExtent l="0" t="0" r="0" b="762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544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77D3"/>
    <w:multiLevelType w:val="hybridMultilevel"/>
    <w:tmpl w:val="4B7657F2"/>
    <w:lvl w:ilvl="0" w:tplc="B0CC1DBC">
      <w:start w:val="1"/>
      <w:numFmt w:val="bullet"/>
      <w:lvlText w:val=""/>
      <w:lvlJc w:val="left"/>
      <w:pPr>
        <w:ind w:left="1004" w:hanging="360"/>
      </w:pPr>
      <w:rPr>
        <w:rFonts w:ascii="Symbol" w:hAnsi="Symbol" w:cs="Symbol" w:hint="default"/>
        <w:color w:val="auto"/>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 w15:restartNumberingAfterBreak="0">
    <w:nsid w:val="08955CE2"/>
    <w:multiLevelType w:val="hybridMultilevel"/>
    <w:tmpl w:val="2670DEFA"/>
    <w:lvl w:ilvl="0" w:tplc="EADECAD6">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C3E1C04"/>
    <w:multiLevelType w:val="hybridMultilevel"/>
    <w:tmpl w:val="E7C868C8"/>
    <w:lvl w:ilvl="0" w:tplc="D6761CD4">
      <w:start w:val="3"/>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20E53864"/>
    <w:multiLevelType w:val="hybridMultilevel"/>
    <w:tmpl w:val="364E9C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2112552D"/>
    <w:multiLevelType w:val="hybridMultilevel"/>
    <w:tmpl w:val="C0E46082"/>
    <w:lvl w:ilvl="0" w:tplc="A29018A8">
      <w:start w:val="3"/>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24DE0EED"/>
    <w:multiLevelType w:val="hybridMultilevel"/>
    <w:tmpl w:val="75E8B7EE"/>
    <w:lvl w:ilvl="0" w:tplc="04030001">
      <w:start w:val="1"/>
      <w:numFmt w:val="bullet"/>
      <w:lvlText w:val=""/>
      <w:lvlJc w:val="left"/>
      <w:pPr>
        <w:ind w:left="1516" w:hanging="360"/>
      </w:pPr>
      <w:rPr>
        <w:rFonts w:ascii="Symbol" w:hAnsi="Symbol" w:hint="default"/>
      </w:rPr>
    </w:lvl>
    <w:lvl w:ilvl="1" w:tplc="04030003" w:tentative="1">
      <w:start w:val="1"/>
      <w:numFmt w:val="bullet"/>
      <w:lvlText w:val="o"/>
      <w:lvlJc w:val="left"/>
      <w:pPr>
        <w:ind w:left="2236" w:hanging="360"/>
      </w:pPr>
      <w:rPr>
        <w:rFonts w:ascii="Courier New" w:hAnsi="Courier New" w:cs="Courier New" w:hint="default"/>
      </w:rPr>
    </w:lvl>
    <w:lvl w:ilvl="2" w:tplc="04030005" w:tentative="1">
      <w:start w:val="1"/>
      <w:numFmt w:val="bullet"/>
      <w:lvlText w:val=""/>
      <w:lvlJc w:val="left"/>
      <w:pPr>
        <w:ind w:left="2956" w:hanging="360"/>
      </w:pPr>
      <w:rPr>
        <w:rFonts w:ascii="Wingdings" w:hAnsi="Wingdings" w:hint="default"/>
      </w:rPr>
    </w:lvl>
    <w:lvl w:ilvl="3" w:tplc="04030001" w:tentative="1">
      <w:start w:val="1"/>
      <w:numFmt w:val="bullet"/>
      <w:lvlText w:val=""/>
      <w:lvlJc w:val="left"/>
      <w:pPr>
        <w:ind w:left="3676" w:hanging="360"/>
      </w:pPr>
      <w:rPr>
        <w:rFonts w:ascii="Symbol" w:hAnsi="Symbol" w:hint="default"/>
      </w:rPr>
    </w:lvl>
    <w:lvl w:ilvl="4" w:tplc="04030003" w:tentative="1">
      <w:start w:val="1"/>
      <w:numFmt w:val="bullet"/>
      <w:lvlText w:val="o"/>
      <w:lvlJc w:val="left"/>
      <w:pPr>
        <w:ind w:left="4396" w:hanging="360"/>
      </w:pPr>
      <w:rPr>
        <w:rFonts w:ascii="Courier New" w:hAnsi="Courier New" w:cs="Courier New" w:hint="default"/>
      </w:rPr>
    </w:lvl>
    <w:lvl w:ilvl="5" w:tplc="04030005" w:tentative="1">
      <w:start w:val="1"/>
      <w:numFmt w:val="bullet"/>
      <w:lvlText w:val=""/>
      <w:lvlJc w:val="left"/>
      <w:pPr>
        <w:ind w:left="5116" w:hanging="360"/>
      </w:pPr>
      <w:rPr>
        <w:rFonts w:ascii="Wingdings" w:hAnsi="Wingdings" w:hint="default"/>
      </w:rPr>
    </w:lvl>
    <w:lvl w:ilvl="6" w:tplc="04030001" w:tentative="1">
      <w:start w:val="1"/>
      <w:numFmt w:val="bullet"/>
      <w:lvlText w:val=""/>
      <w:lvlJc w:val="left"/>
      <w:pPr>
        <w:ind w:left="5836" w:hanging="360"/>
      </w:pPr>
      <w:rPr>
        <w:rFonts w:ascii="Symbol" w:hAnsi="Symbol" w:hint="default"/>
      </w:rPr>
    </w:lvl>
    <w:lvl w:ilvl="7" w:tplc="04030003" w:tentative="1">
      <w:start w:val="1"/>
      <w:numFmt w:val="bullet"/>
      <w:lvlText w:val="o"/>
      <w:lvlJc w:val="left"/>
      <w:pPr>
        <w:ind w:left="6556" w:hanging="360"/>
      </w:pPr>
      <w:rPr>
        <w:rFonts w:ascii="Courier New" w:hAnsi="Courier New" w:cs="Courier New" w:hint="default"/>
      </w:rPr>
    </w:lvl>
    <w:lvl w:ilvl="8" w:tplc="04030005" w:tentative="1">
      <w:start w:val="1"/>
      <w:numFmt w:val="bullet"/>
      <w:lvlText w:val=""/>
      <w:lvlJc w:val="left"/>
      <w:pPr>
        <w:ind w:left="7276" w:hanging="360"/>
      </w:pPr>
      <w:rPr>
        <w:rFonts w:ascii="Wingdings" w:hAnsi="Wingdings" w:hint="default"/>
      </w:rPr>
    </w:lvl>
  </w:abstractNum>
  <w:abstractNum w:abstractNumId="6" w15:restartNumberingAfterBreak="0">
    <w:nsid w:val="28B60C12"/>
    <w:multiLevelType w:val="hybridMultilevel"/>
    <w:tmpl w:val="7D2EC8D6"/>
    <w:lvl w:ilvl="0" w:tplc="04030001">
      <w:start w:val="1"/>
      <w:numFmt w:val="bullet"/>
      <w:lvlText w:val=""/>
      <w:lvlJc w:val="left"/>
      <w:pPr>
        <w:ind w:left="436" w:hanging="360"/>
      </w:pPr>
      <w:rPr>
        <w:rFonts w:ascii="Symbol" w:hAnsi="Symbol" w:hint="default"/>
      </w:rPr>
    </w:lvl>
    <w:lvl w:ilvl="1" w:tplc="04030003">
      <w:start w:val="1"/>
      <w:numFmt w:val="bullet"/>
      <w:lvlText w:val="o"/>
      <w:lvlJc w:val="left"/>
      <w:pPr>
        <w:ind w:left="1156" w:hanging="360"/>
      </w:pPr>
      <w:rPr>
        <w:rFonts w:ascii="Courier New" w:hAnsi="Courier New" w:cs="Courier New" w:hint="default"/>
      </w:rPr>
    </w:lvl>
    <w:lvl w:ilvl="2" w:tplc="04030005" w:tentative="1">
      <w:start w:val="1"/>
      <w:numFmt w:val="bullet"/>
      <w:lvlText w:val=""/>
      <w:lvlJc w:val="left"/>
      <w:pPr>
        <w:ind w:left="1876" w:hanging="360"/>
      </w:pPr>
      <w:rPr>
        <w:rFonts w:ascii="Wingdings" w:hAnsi="Wingdings" w:hint="default"/>
      </w:rPr>
    </w:lvl>
    <w:lvl w:ilvl="3" w:tplc="04030001" w:tentative="1">
      <w:start w:val="1"/>
      <w:numFmt w:val="bullet"/>
      <w:lvlText w:val=""/>
      <w:lvlJc w:val="left"/>
      <w:pPr>
        <w:ind w:left="2596" w:hanging="360"/>
      </w:pPr>
      <w:rPr>
        <w:rFonts w:ascii="Symbol" w:hAnsi="Symbol" w:hint="default"/>
      </w:rPr>
    </w:lvl>
    <w:lvl w:ilvl="4" w:tplc="04030003" w:tentative="1">
      <w:start w:val="1"/>
      <w:numFmt w:val="bullet"/>
      <w:lvlText w:val="o"/>
      <w:lvlJc w:val="left"/>
      <w:pPr>
        <w:ind w:left="3316" w:hanging="360"/>
      </w:pPr>
      <w:rPr>
        <w:rFonts w:ascii="Courier New" w:hAnsi="Courier New" w:cs="Courier New" w:hint="default"/>
      </w:rPr>
    </w:lvl>
    <w:lvl w:ilvl="5" w:tplc="04030005" w:tentative="1">
      <w:start w:val="1"/>
      <w:numFmt w:val="bullet"/>
      <w:lvlText w:val=""/>
      <w:lvlJc w:val="left"/>
      <w:pPr>
        <w:ind w:left="4036" w:hanging="360"/>
      </w:pPr>
      <w:rPr>
        <w:rFonts w:ascii="Wingdings" w:hAnsi="Wingdings" w:hint="default"/>
      </w:rPr>
    </w:lvl>
    <w:lvl w:ilvl="6" w:tplc="04030001" w:tentative="1">
      <w:start w:val="1"/>
      <w:numFmt w:val="bullet"/>
      <w:lvlText w:val=""/>
      <w:lvlJc w:val="left"/>
      <w:pPr>
        <w:ind w:left="4756" w:hanging="360"/>
      </w:pPr>
      <w:rPr>
        <w:rFonts w:ascii="Symbol" w:hAnsi="Symbol" w:hint="default"/>
      </w:rPr>
    </w:lvl>
    <w:lvl w:ilvl="7" w:tplc="04030003" w:tentative="1">
      <w:start w:val="1"/>
      <w:numFmt w:val="bullet"/>
      <w:lvlText w:val="o"/>
      <w:lvlJc w:val="left"/>
      <w:pPr>
        <w:ind w:left="5476" w:hanging="360"/>
      </w:pPr>
      <w:rPr>
        <w:rFonts w:ascii="Courier New" w:hAnsi="Courier New" w:cs="Courier New" w:hint="default"/>
      </w:rPr>
    </w:lvl>
    <w:lvl w:ilvl="8" w:tplc="04030005" w:tentative="1">
      <w:start w:val="1"/>
      <w:numFmt w:val="bullet"/>
      <w:lvlText w:val=""/>
      <w:lvlJc w:val="left"/>
      <w:pPr>
        <w:ind w:left="6196" w:hanging="360"/>
      </w:pPr>
      <w:rPr>
        <w:rFonts w:ascii="Wingdings" w:hAnsi="Wingdings" w:hint="default"/>
      </w:rPr>
    </w:lvl>
  </w:abstractNum>
  <w:abstractNum w:abstractNumId="7" w15:restartNumberingAfterBreak="0">
    <w:nsid w:val="3CB94585"/>
    <w:multiLevelType w:val="hybridMultilevel"/>
    <w:tmpl w:val="826E19C4"/>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3F0A17A1"/>
    <w:multiLevelType w:val="hybridMultilevel"/>
    <w:tmpl w:val="6402F8AC"/>
    <w:lvl w:ilvl="0" w:tplc="0403000F">
      <w:start w:val="1"/>
      <w:numFmt w:val="decimal"/>
      <w:lvlText w:val="%1."/>
      <w:lvlJc w:val="left"/>
      <w:pPr>
        <w:ind w:left="436" w:hanging="360"/>
      </w:pPr>
    </w:lvl>
    <w:lvl w:ilvl="1" w:tplc="04030019" w:tentative="1">
      <w:start w:val="1"/>
      <w:numFmt w:val="lowerLetter"/>
      <w:lvlText w:val="%2."/>
      <w:lvlJc w:val="left"/>
      <w:pPr>
        <w:ind w:left="1156" w:hanging="360"/>
      </w:pPr>
    </w:lvl>
    <w:lvl w:ilvl="2" w:tplc="0403001B" w:tentative="1">
      <w:start w:val="1"/>
      <w:numFmt w:val="lowerRoman"/>
      <w:lvlText w:val="%3."/>
      <w:lvlJc w:val="right"/>
      <w:pPr>
        <w:ind w:left="1876" w:hanging="180"/>
      </w:pPr>
    </w:lvl>
    <w:lvl w:ilvl="3" w:tplc="0403000F" w:tentative="1">
      <w:start w:val="1"/>
      <w:numFmt w:val="decimal"/>
      <w:lvlText w:val="%4."/>
      <w:lvlJc w:val="left"/>
      <w:pPr>
        <w:ind w:left="2596" w:hanging="360"/>
      </w:pPr>
    </w:lvl>
    <w:lvl w:ilvl="4" w:tplc="04030019" w:tentative="1">
      <w:start w:val="1"/>
      <w:numFmt w:val="lowerLetter"/>
      <w:lvlText w:val="%5."/>
      <w:lvlJc w:val="left"/>
      <w:pPr>
        <w:ind w:left="3316" w:hanging="360"/>
      </w:pPr>
    </w:lvl>
    <w:lvl w:ilvl="5" w:tplc="0403001B" w:tentative="1">
      <w:start w:val="1"/>
      <w:numFmt w:val="lowerRoman"/>
      <w:lvlText w:val="%6."/>
      <w:lvlJc w:val="right"/>
      <w:pPr>
        <w:ind w:left="4036" w:hanging="180"/>
      </w:pPr>
    </w:lvl>
    <w:lvl w:ilvl="6" w:tplc="0403000F" w:tentative="1">
      <w:start w:val="1"/>
      <w:numFmt w:val="decimal"/>
      <w:lvlText w:val="%7."/>
      <w:lvlJc w:val="left"/>
      <w:pPr>
        <w:ind w:left="4756" w:hanging="360"/>
      </w:pPr>
    </w:lvl>
    <w:lvl w:ilvl="7" w:tplc="04030019" w:tentative="1">
      <w:start w:val="1"/>
      <w:numFmt w:val="lowerLetter"/>
      <w:lvlText w:val="%8."/>
      <w:lvlJc w:val="left"/>
      <w:pPr>
        <w:ind w:left="5476" w:hanging="360"/>
      </w:pPr>
    </w:lvl>
    <w:lvl w:ilvl="8" w:tplc="0403001B" w:tentative="1">
      <w:start w:val="1"/>
      <w:numFmt w:val="lowerRoman"/>
      <w:lvlText w:val="%9."/>
      <w:lvlJc w:val="right"/>
      <w:pPr>
        <w:ind w:left="6196" w:hanging="180"/>
      </w:pPr>
    </w:lvl>
  </w:abstractNum>
  <w:abstractNum w:abstractNumId="9" w15:restartNumberingAfterBreak="0">
    <w:nsid w:val="422249E9"/>
    <w:multiLevelType w:val="hybridMultilevel"/>
    <w:tmpl w:val="71A0619A"/>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694F5C89"/>
    <w:multiLevelType w:val="hybridMultilevel"/>
    <w:tmpl w:val="7C1E272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6B601D40"/>
    <w:multiLevelType w:val="hybridMultilevel"/>
    <w:tmpl w:val="A6DE370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70CC0D1B"/>
    <w:multiLevelType w:val="hybridMultilevel"/>
    <w:tmpl w:val="08BED8A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77C50715"/>
    <w:multiLevelType w:val="hybridMultilevel"/>
    <w:tmpl w:val="C6368178"/>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num w:numId="1">
    <w:abstractNumId w:val="7"/>
  </w:num>
  <w:num w:numId="2">
    <w:abstractNumId w:val="3"/>
  </w:num>
  <w:num w:numId="3">
    <w:abstractNumId w:val="6"/>
  </w:num>
  <w:num w:numId="4">
    <w:abstractNumId w:val="12"/>
  </w:num>
  <w:num w:numId="5">
    <w:abstractNumId w:val="5"/>
  </w:num>
  <w:num w:numId="6">
    <w:abstractNumId w:val="13"/>
  </w:num>
  <w:num w:numId="7">
    <w:abstractNumId w:val="1"/>
  </w:num>
  <w:num w:numId="8">
    <w:abstractNumId w:val="8"/>
  </w:num>
  <w:num w:numId="9">
    <w:abstractNumId w:val="10"/>
  </w:num>
  <w:num w:numId="10">
    <w:abstractNumId w:val="9"/>
  </w:num>
  <w:num w:numId="11">
    <w:abstractNumId w:val="11"/>
  </w:num>
  <w:num w:numId="12">
    <w:abstractNumId w:val="2"/>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1BB"/>
    <w:rsid w:val="000141D5"/>
    <w:rsid w:val="000C23FC"/>
    <w:rsid w:val="0011133A"/>
    <w:rsid w:val="0015794C"/>
    <w:rsid w:val="001670F1"/>
    <w:rsid w:val="00232F24"/>
    <w:rsid w:val="002D7862"/>
    <w:rsid w:val="004410CD"/>
    <w:rsid w:val="00586E02"/>
    <w:rsid w:val="00620847"/>
    <w:rsid w:val="006234A2"/>
    <w:rsid w:val="0068302D"/>
    <w:rsid w:val="007827EC"/>
    <w:rsid w:val="007A0FB2"/>
    <w:rsid w:val="007C188A"/>
    <w:rsid w:val="007D5A9F"/>
    <w:rsid w:val="00871FBC"/>
    <w:rsid w:val="00964AD4"/>
    <w:rsid w:val="009848A6"/>
    <w:rsid w:val="009F64B3"/>
    <w:rsid w:val="00A20BF7"/>
    <w:rsid w:val="00AF62DF"/>
    <w:rsid w:val="00B27F74"/>
    <w:rsid w:val="00BE31BB"/>
    <w:rsid w:val="00CA0466"/>
    <w:rsid w:val="00CF1D67"/>
    <w:rsid w:val="00CF551F"/>
    <w:rsid w:val="00D4465F"/>
    <w:rsid w:val="00DE6B5A"/>
    <w:rsid w:val="00E358EF"/>
    <w:rsid w:val="00EF7952"/>
    <w:rsid w:val="00F13DC3"/>
    <w:rsid w:val="00F969C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D6B24"/>
  <w15:docId w15:val="{B9194B0C-0469-4F06-A8EC-9F5B9F0C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31BB"/>
    <w:pPr>
      <w:widowControl w:val="0"/>
      <w:spacing w:after="0" w:line="240" w:lineRule="auto"/>
    </w:pPr>
    <w:rPr>
      <w:lang w:val="en-US"/>
    </w:rPr>
  </w:style>
  <w:style w:type="paragraph" w:styleId="Ttol2">
    <w:name w:val="heading 2"/>
    <w:basedOn w:val="Normal"/>
    <w:link w:val="Ttol2Car"/>
    <w:uiPriority w:val="1"/>
    <w:qFormat/>
    <w:rsid w:val="00BE31BB"/>
    <w:pPr>
      <w:ind w:left="118"/>
      <w:outlineLvl w:val="1"/>
    </w:pPr>
    <w:rPr>
      <w:rFonts w:ascii="Arial" w:eastAsia="Arial" w:hAnsi="Arial"/>
      <w:b/>
      <w:bCs/>
    </w:rPr>
  </w:style>
  <w:style w:type="paragraph" w:styleId="Ttol3">
    <w:name w:val="heading 3"/>
    <w:basedOn w:val="Normal"/>
    <w:next w:val="Normal"/>
    <w:link w:val="Ttol3Car"/>
    <w:uiPriority w:val="9"/>
    <w:semiHidden/>
    <w:unhideWhenUsed/>
    <w:qFormat/>
    <w:rsid w:val="00BE31BB"/>
    <w:pPr>
      <w:keepNext/>
      <w:keepLines/>
      <w:spacing w:before="200"/>
      <w:outlineLvl w:val="2"/>
    </w:pPr>
    <w:rPr>
      <w:rFonts w:asciiTheme="majorHAnsi" w:eastAsiaTheme="majorEastAsia" w:hAnsiTheme="majorHAnsi" w:cstheme="majorBidi"/>
      <w:b/>
      <w:bCs/>
      <w:color w:val="4F81BD" w:themeColor="accent1"/>
    </w:rPr>
  </w:style>
  <w:style w:type="paragraph" w:styleId="Ttol4">
    <w:name w:val="heading 4"/>
    <w:basedOn w:val="Normal"/>
    <w:next w:val="Normal"/>
    <w:link w:val="Ttol4Car"/>
    <w:uiPriority w:val="9"/>
    <w:semiHidden/>
    <w:unhideWhenUsed/>
    <w:qFormat/>
    <w:rsid w:val="00BE31BB"/>
    <w:pPr>
      <w:keepNext/>
      <w:keepLines/>
      <w:spacing w:before="200"/>
      <w:outlineLvl w:val="3"/>
    </w:pPr>
    <w:rPr>
      <w:rFonts w:asciiTheme="majorHAnsi" w:eastAsiaTheme="majorEastAsia" w:hAnsiTheme="majorHAnsi" w:cstheme="majorBidi"/>
      <w:b/>
      <w:bCs/>
      <w:i/>
      <w:iCs/>
      <w:color w:val="4F81BD" w:themeColor="accent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2Car">
    <w:name w:val="Títol 2 Car"/>
    <w:basedOn w:val="Lletraperdefectedelpargraf"/>
    <w:link w:val="Ttol2"/>
    <w:uiPriority w:val="1"/>
    <w:rsid w:val="00BE31BB"/>
    <w:rPr>
      <w:rFonts w:ascii="Arial" w:eastAsia="Arial" w:hAnsi="Arial"/>
      <w:b/>
      <w:bCs/>
      <w:lang w:val="en-US"/>
    </w:rPr>
  </w:style>
  <w:style w:type="character" w:customStyle="1" w:styleId="Ttol3Car">
    <w:name w:val="Títol 3 Car"/>
    <w:basedOn w:val="Lletraperdefectedelpargraf"/>
    <w:link w:val="Ttol3"/>
    <w:uiPriority w:val="9"/>
    <w:semiHidden/>
    <w:rsid w:val="00BE31BB"/>
    <w:rPr>
      <w:rFonts w:asciiTheme="majorHAnsi" w:eastAsiaTheme="majorEastAsia" w:hAnsiTheme="majorHAnsi" w:cstheme="majorBidi"/>
      <w:b/>
      <w:bCs/>
      <w:color w:val="4F81BD" w:themeColor="accent1"/>
      <w:lang w:val="en-US"/>
    </w:rPr>
  </w:style>
  <w:style w:type="character" w:customStyle="1" w:styleId="Ttol4Car">
    <w:name w:val="Títol 4 Car"/>
    <w:basedOn w:val="Lletraperdefectedelpargraf"/>
    <w:link w:val="Ttol4"/>
    <w:uiPriority w:val="9"/>
    <w:semiHidden/>
    <w:rsid w:val="00BE31BB"/>
    <w:rPr>
      <w:rFonts w:asciiTheme="majorHAnsi" w:eastAsiaTheme="majorEastAsia" w:hAnsiTheme="majorHAnsi" w:cstheme="majorBidi"/>
      <w:b/>
      <w:bCs/>
      <w:i/>
      <w:iCs/>
      <w:color w:val="4F81BD" w:themeColor="accent1"/>
      <w:lang w:val="en-US"/>
    </w:rPr>
  </w:style>
  <w:style w:type="paragraph" w:styleId="Textdebloc">
    <w:name w:val="Block Text"/>
    <w:basedOn w:val="Normal"/>
    <w:semiHidden/>
    <w:unhideWhenUsed/>
    <w:rsid w:val="00BE31BB"/>
    <w:pPr>
      <w:widowControl/>
      <w:overflowPunct w:val="0"/>
      <w:autoSpaceDE w:val="0"/>
      <w:autoSpaceDN w:val="0"/>
      <w:adjustRightInd w:val="0"/>
      <w:spacing w:line="240" w:lineRule="atLeast"/>
      <w:ind w:left="141" w:right="579"/>
      <w:jc w:val="both"/>
    </w:pPr>
    <w:rPr>
      <w:rFonts w:ascii="Arial" w:eastAsia="Times New Roman" w:hAnsi="Arial" w:cs="Arial"/>
      <w:color w:val="000000"/>
      <w:sz w:val="24"/>
      <w:szCs w:val="24"/>
      <w:lang w:val="es-ES" w:eastAsia="es-ES"/>
    </w:rPr>
  </w:style>
  <w:style w:type="paragraph" w:styleId="Pargrafdellista">
    <w:name w:val="List Paragraph"/>
    <w:basedOn w:val="Normal"/>
    <w:uiPriority w:val="34"/>
    <w:qFormat/>
    <w:rsid w:val="00CF1D67"/>
    <w:pPr>
      <w:ind w:left="720"/>
      <w:contextualSpacing/>
    </w:pPr>
  </w:style>
  <w:style w:type="character" w:styleId="Refernciadecomentari">
    <w:name w:val="annotation reference"/>
    <w:basedOn w:val="Lletraperdefectedelpargraf"/>
    <w:uiPriority w:val="99"/>
    <w:semiHidden/>
    <w:unhideWhenUsed/>
    <w:rsid w:val="00586E02"/>
    <w:rPr>
      <w:sz w:val="16"/>
      <w:szCs w:val="16"/>
    </w:rPr>
  </w:style>
  <w:style w:type="paragraph" w:styleId="Textdecomentari">
    <w:name w:val="annotation text"/>
    <w:basedOn w:val="Normal"/>
    <w:link w:val="TextdecomentariCar"/>
    <w:uiPriority w:val="99"/>
    <w:semiHidden/>
    <w:unhideWhenUsed/>
    <w:rsid w:val="00586E02"/>
    <w:rPr>
      <w:sz w:val="20"/>
      <w:szCs w:val="20"/>
    </w:rPr>
  </w:style>
  <w:style w:type="character" w:customStyle="1" w:styleId="TextdecomentariCar">
    <w:name w:val="Text de comentari Car"/>
    <w:basedOn w:val="Lletraperdefectedelpargraf"/>
    <w:link w:val="Textdecomentari"/>
    <w:uiPriority w:val="99"/>
    <w:semiHidden/>
    <w:rsid w:val="00586E02"/>
    <w:rPr>
      <w:sz w:val="20"/>
      <w:szCs w:val="20"/>
      <w:lang w:val="en-US"/>
    </w:rPr>
  </w:style>
  <w:style w:type="paragraph" w:styleId="Temadelcomentari">
    <w:name w:val="annotation subject"/>
    <w:basedOn w:val="Textdecomentari"/>
    <w:next w:val="Textdecomentari"/>
    <w:link w:val="TemadelcomentariCar"/>
    <w:uiPriority w:val="99"/>
    <w:semiHidden/>
    <w:unhideWhenUsed/>
    <w:rsid w:val="00586E02"/>
    <w:rPr>
      <w:b/>
      <w:bCs/>
    </w:rPr>
  </w:style>
  <w:style w:type="character" w:customStyle="1" w:styleId="TemadelcomentariCar">
    <w:name w:val="Tema del comentari Car"/>
    <w:basedOn w:val="TextdecomentariCar"/>
    <w:link w:val="Temadelcomentari"/>
    <w:uiPriority w:val="99"/>
    <w:semiHidden/>
    <w:rsid w:val="00586E02"/>
    <w:rPr>
      <w:b/>
      <w:bCs/>
      <w:sz w:val="20"/>
      <w:szCs w:val="20"/>
      <w:lang w:val="en-US"/>
    </w:rPr>
  </w:style>
  <w:style w:type="paragraph" w:styleId="Textdeglobus">
    <w:name w:val="Balloon Text"/>
    <w:basedOn w:val="Normal"/>
    <w:link w:val="TextdeglobusCar"/>
    <w:uiPriority w:val="99"/>
    <w:semiHidden/>
    <w:unhideWhenUsed/>
    <w:rsid w:val="00586E02"/>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586E02"/>
    <w:rPr>
      <w:rFonts w:ascii="Tahoma" w:hAnsi="Tahoma" w:cs="Tahoma"/>
      <w:sz w:val="16"/>
      <w:szCs w:val="16"/>
      <w:lang w:val="en-US"/>
    </w:rPr>
  </w:style>
  <w:style w:type="paragraph" w:styleId="Capalera">
    <w:name w:val="header"/>
    <w:basedOn w:val="Normal"/>
    <w:link w:val="CapaleraCar"/>
    <w:uiPriority w:val="99"/>
    <w:unhideWhenUsed/>
    <w:rsid w:val="004410CD"/>
    <w:pPr>
      <w:tabs>
        <w:tab w:val="center" w:pos="4252"/>
        <w:tab w:val="right" w:pos="8504"/>
      </w:tabs>
    </w:pPr>
  </w:style>
  <w:style w:type="character" w:customStyle="1" w:styleId="CapaleraCar">
    <w:name w:val="Capçalera Car"/>
    <w:basedOn w:val="Lletraperdefectedelpargraf"/>
    <w:link w:val="Capalera"/>
    <w:uiPriority w:val="99"/>
    <w:rsid w:val="004410CD"/>
    <w:rPr>
      <w:lang w:val="en-US"/>
    </w:rPr>
  </w:style>
  <w:style w:type="paragraph" w:styleId="Peu">
    <w:name w:val="footer"/>
    <w:basedOn w:val="Normal"/>
    <w:link w:val="PeuCar"/>
    <w:uiPriority w:val="99"/>
    <w:unhideWhenUsed/>
    <w:rsid w:val="004410CD"/>
    <w:pPr>
      <w:tabs>
        <w:tab w:val="center" w:pos="4252"/>
        <w:tab w:val="right" w:pos="8504"/>
      </w:tabs>
    </w:pPr>
  </w:style>
  <w:style w:type="character" w:customStyle="1" w:styleId="PeuCar">
    <w:name w:val="Peu Car"/>
    <w:basedOn w:val="Lletraperdefectedelpargraf"/>
    <w:link w:val="Peu"/>
    <w:uiPriority w:val="99"/>
    <w:rsid w:val="004410C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2205</Words>
  <Characters>13673</Characters>
  <Application>Microsoft Office Word</Application>
  <DocSecurity>0</DocSecurity>
  <Lines>290</Lines>
  <Paragraphs>88</Paragraphs>
  <ScaleCrop>false</ScaleCrop>
  <HeadingPairs>
    <vt:vector size="2" baseType="variant">
      <vt:variant>
        <vt:lpstr>Títol</vt:lpstr>
      </vt:variant>
      <vt:variant>
        <vt:i4>1</vt:i4>
      </vt:variant>
    </vt:vector>
  </HeadingPairs>
  <TitlesOfParts>
    <vt:vector size="1" baseType="lpstr">
      <vt:lpstr/>
    </vt:vector>
  </TitlesOfParts>
  <Company>UPC</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UPC</dc:creator>
  <cp:lastModifiedBy>Soraya Hidalgo</cp:lastModifiedBy>
  <cp:revision>15</cp:revision>
  <dcterms:created xsi:type="dcterms:W3CDTF">2020-01-16T11:20:00Z</dcterms:created>
  <dcterms:modified xsi:type="dcterms:W3CDTF">2026-04-13T07:24:00Z</dcterms:modified>
</cp:coreProperties>
</file>